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4A6F" w:rsidRPr="005B5B6C" w:rsidRDefault="00574A6F" w:rsidP="00574A6F">
      <w:pPr>
        <w:suppressAutoHyphens/>
        <w:autoSpaceDE/>
        <w:autoSpaceDN/>
        <w:adjustRightInd/>
        <w:ind w:firstLine="0"/>
        <w:jc w:val="center"/>
        <w:rPr>
          <w:rFonts w:ascii="Times New Roman" w:eastAsia="Lucida Sans Unicode" w:hAnsi="Times New Roman" w:cs="Times New Roman"/>
          <w:kern w:val="1"/>
          <w:sz w:val="16"/>
          <w:szCs w:val="16"/>
        </w:rPr>
      </w:pPr>
      <w:bookmarkStart w:id="0" w:name="sub_1"/>
      <w:r w:rsidRPr="005B5B6C">
        <w:rPr>
          <w:rFonts w:ascii="Times New Roman" w:eastAsia="Lucida Sans Unicode" w:hAnsi="Times New Roman" w:cs="Times New Roman"/>
          <w:noProof/>
          <w:kern w:val="1"/>
          <w:sz w:val="28"/>
        </w:rPr>
        <w:drawing>
          <wp:inline distT="0" distB="0" distL="0" distR="0" wp14:anchorId="27E1927E" wp14:editId="13BDC2FE">
            <wp:extent cx="542925" cy="666750"/>
            <wp:effectExtent l="0" t="0" r="9525" b="0"/>
            <wp:docPr id="1" name="Рисунок 1" descr="Братское СП - символ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ратское СП - символик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inline>
        </w:drawing>
      </w:r>
    </w:p>
    <w:p w:rsidR="00574A6F" w:rsidRPr="005B5B6C" w:rsidRDefault="00574A6F" w:rsidP="00574A6F">
      <w:pPr>
        <w:suppressAutoHyphens/>
        <w:autoSpaceDE/>
        <w:autoSpaceDN/>
        <w:adjustRightInd/>
        <w:ind w:firstLine="0"/>
        <w:jc w:val="center"/>
        <w:rPr>
          <w:rFonts w:ascii="Times New Roman" w:eastAsia="Lucida Sans Unicode" w:hAnsi="Times New Roman" w:cs="Times New Roman"/>
          <w:b/>
          <w:kern w:val="1"/>
          <w:sz w:val="28"/>
          <w:szCs w:val="28"/>
        </w:rPr>
      </w:pPr>
      <w:r w:rsidRPr="005B5B6C">
        <w:rPr>
          <w:rFonts w:ascii="Times New Roman" w:eastAsia="Lucida Sans Unicode" w:hAnsi="Times New Roman" w:cs="Times New Roman"/>
          <w:b/>
          <w:kern w:val="1"/>
          <w:sz w:val="28"/>
          <w:szCs w:val="28"/>
        </w:rPr>
        <w:t>АДМИНИСТРАЦИЯ БРАТСКОГО СЕЛЬСКОГО</w:t>
      </w:r>
    </w:p>
    <w:p w:rsidR="00574A6F" w:rsidRPr="005B5B6C" w:rsidRDefault="00574A6F" w:rsidP="00574A6F">
      <w:pPr>
        <w:suppressAutoHyphens/>
        <w:autoSpaceDE/>
        <w:autoSpaceDN/>
        <w:adjustRightInd/>
        <w:ind w:firstLine="0"/>
        <w:jc w:val="center"/>
        <w:rPr>
          <w:rFonts w:ascii="Times New Roman" w:eastAsia="Lucida Sans Unicode" w:hAnsi="Times New Roman" w:cs="Times New Roman"/>
          <w:b/>
          <w:kern w:val="1"/>
          <w:sz w:val="28"/>
          <w:szCs w:val="28"/>
        </w:rPr>
      </w:pPr>
      <w:proofErr w:type="gramStart"/>
      <w:r w:rsidRPr="005B5B6C">
        <w:rPr>
          <w:rFonts w:ascii="Times New Roman" w:eastAsia="Lucida Sans Unicode" w:hAnsi="Times New Roman" w:cs="Times New Roman"/>
          <w:b/>
          <w:kern w:val="1"/>
          <w:sz w:val="28"/>
          <w:szCs w:val="28"/>
        </w:rPr>
        <w:t>ПОСЕЛЕНИЯ  УСТЬ</w:t>
      </w:r>
      <w:proofErr w:type="gramEnd"/>
      <w:r w:rsidRPr="005B5B6C">
        <w:rPr>
          <w:rFonts w:ascii="Times New Roman" w:eastAsia="Lucida Sans Unicode" w:hAnsi="Times New Roman" w:cs="Times New Roman"/>
          <w:b/>
          <w:kern w:val="1"/>
          <w:sz w:val="28"/>
          <w:szCs w:val="28"/>
        </w:rPr>
        <w:t>-ЛАБИНСКОГО  РАЙОНА</w:t>
      </w:r>
    </w:p>
    <w:p w:rsidR="00574A6F" w:rsidRPr="005B5B6C" w:rsidRDefault="00574A6F" w:rsidP="00574A6F">
      <w:pPr>
        <w:suppressAutoHyphens/>
        <w:autoSpaceDE/>
        <w:autoSpaceDN/>
        <w:adjustRightInd/>
        <w:ind w:firstLine="0"/>
        <w:jc w:val="center"/>
        <w:rPr>
          <w:rFonts w:ascii="Times New Roman" w:eastAsia="Lucida Sans Unicode" w:hAnsi="Times New Roman" w:cs="Times New Roman"/>
          <w:b/>
          <w:kern w:val="1"/>
          <w:sz w:val="28"/>
          <w:szCs w:val="28"/>
        </w:rPr>
      </w:pPr>
      <w:r w:rsidRPr="005B5B6C">
        <w:rPr>
          <w:rFonts w:ascii="Times New Roman" w:eastAsia="Lucida Sans Unicode" w:hAnsi="Times New Roman" w:cs="Times New Roman"/>
          <w:b/>
          <w:kern w:val="1"/>
          <w:sz w:val="28"/>
          <w:szCs w:val="28"/>
        </w:rPr>
        <w:t>П О С Т А Н О В Л Е Н И Е</w:t>
      </w:r>
    </w:p>
    <w:p w:rsidR="00574A6F" w:rsidRPr="005B5B6C" w:rsidRDefault="00574A6F" w:rsidP="00574A6F">
      <w:pPr>
        <w:suppressAutoHyphens/>
        <w:autoSpaceDE/>
        <w:autoSpaceDN/>
        <w:adjustRightInd/>
        <w:ind w:firstLine="0"/>
        <w:jc w:val="center"/>
        <w:rPr>
          <w:rFonts w:ascii="Times New Roman" w:eastAsia="Lucida Sans Unicode" w:hAnsi="Times New Roman" w:cs="Times New Roman"/>
          <w:b/>
          <w:kern w:val="1"/>
          <w:sz w:val="28"/>
        </w:rPr>
      </w:pPr>
    </w:p>
    <w:p w:rsidR="00574A6F" w:rsidRPr="005B5B6C" w:rsidRDefault="00574A6F" w:rsidP="00574A6F">
      <w:pPr>
        <w:suppressAutoHyphens/>
        <w:autoSpaceDE/>
        <w:autoSpaceDN/>
        <w:adjustRightInd/>
        <w:ind w:firstLine="0"/>
        <w:jc w:val="center"/>
        <w:rPr>
          <w:rFonts w:ascii="Times New Roman" w:eastAsia="Lucida Sans Unicode" w:hAnsi="Times New Roman" w:cs="Times New Roman"/>
          <w:kern w:val="1"/>
        </w:rPr>
      </w:pPr>
    </w:p>
    <w:p w:rsidR="00574A6F" w:rsidRPr="005B5B6C" w:rsidRDefault="00574A6F" w:rsidP="00574A6F">
      <w:pPr>
        <w:suppressAutoHyphens/>
        <w:autoSpaceDE/>
        <w:autoSpaceDN/>
        <w:adjustRightInd/>
        <w:ind w:firstLine="0"/>
        <w:jc w:val="left"/>
        <w:rPr>
          <w:rFonts w:ascii="Times New Roman" w:eastAsia="Lucida Sans Unicode" w:hAnsi="Times New Roman" w:cs="Times New Roman"/>
          <w:kern w:val="1"/>
          <w:sz w:val="26"/>
        </w:rPr>
      </w:pPr>
      <w:r w:rsidRPr="005B5B6C">
        <w:rPr>
          <w:rFonts w:ascii="Times New Roman" w:eastAsia="Lucida Sans Unicode" w:hAnsi="Times New Roman" w:cs="Times New Roman"/>
          <w:kern w:val="1"/>
          <w:sz w:val="28"/>
        </w:rPr>
        <w:t xml:space="preserve">от </w:t>
      </w:r>
      <w:r w:rsidR="00E652FD" w:rsidRPr="005B5B6C">
        <w:rPr>
          <w:rFonts w:ascii="Times New Roman" w:eastAsia="Lucida Sans Unicode" w:hAnsi="Times New Roman" w:cs="Times New Roman"/>
          <w:kern w:val="1"/>
          <w:sz w:val="28"/>
        </w:rPr>
        <w:t>06 октября</w:t>
      </w:r>
      <w:r w:rsidRPr="005B5B6C">
        <w:rPr>
          <w:rFonts w:ascii="Times New Roman" w:eastAsia="Lucida Sans Unicode" w:hAnsi="Times New Roman" w:cs="Times New Roman"/>
          <w:kern w:val="1"/>
          <w:sz w:val="28"/>
        </w:rPr>
        <w:t xml:space="preserve"> 2016г.</w:t>
      </w:r>
      <w:r w:rsidRPr="005B5B6C">
        <w:rPr>
          <w:rFonts w:ascii="Times New Roman" w:eastAsia="Lucida Sans Unicode" w:hAnsi="Times New Roman" w:cs="Times New Roman"/>
          <w:kern w:val="1"/>
        </w:rPr>
        <w:t xml:space="preserve">  </w:t>
      </w:r>
      <w:r w:rsidRPr="005B5B6C">
        <w:rPr>
          <w:rFonts w:ascii="Times New Roman" w:eastAsia="Lucida Sans Unicode" w:hAnsi="Times New Roman" w:cs="Times New Roman"/>
          <w:kern w:val="1"/>
        </w:rPr>
        <w:tab/>
      </w:r>
      <w:r w:rsidRPr="005B5B6C">
        <w:rPr>
          <w:rFonts w:ascii="Times New Roman" w:eastAsia="Lucida Sans Unicode" w:hAnsi="Times New Roman" w:cs="Times New Roman"/>
          <w:kern w:val="1"/>
        </w:rPr>
        <w:tab/>
      </w:r>
      <w:r w:rsidRPr="005B5B6C">
        <w:rPr>
          <w:rFonts w:ascii="Times New Roman" w:eastAsia="Lucida Sans Unicode" w:hAnsi="Times New Roman" w:cs="Times New Roman"/>
          <w:kern w:val="1"/>
        </w:rPr>
        <w:tab/>
      </w:r>
      <w:r w:rsidRPr="005B5B6C">
        <w:rPr>
          <w:rFonts w:ascii="Times New Roman" w:eastAsia="Lucida Sans Unicode" w:hAnsi="Times New Roman" w:cs="Times New Roman"/>
          <w:kern w:val="1"/>
        </w:rPr>
        <w:tab/>
      </w:r>
      <w:r w:rsidRPr="005B5B6C">
        <w:rPr>
          <w:rFonts w:ascii="Times New Roman" w:eastAsia="Lucida Sans Unicode" w:hAnsi="Times New Roman" w:cs="Times New Roman"/>
          <w:kern w:val="1"/>
        </w:rPr>
        <w:tab/>
      </w:r>
      <w:r w:rsidRPr="005B5B6C">
        <w:rPr>
          <w:rFonts w:ascii="Times New Roman" w:eastAsia="Lucida Sans Unicode" w:hAnsi="Times New Roman" w:cs="Times New Roman"/>
          <w:kern w:val="1"/>
        </w:rPr>
        <w:tab/>
      </w:r>
      <w:r w:rsidRPr="005B5B6C">
        <w:rPr>
          <w:rFonts w:ascii="Times New Roman" w:eastAsia="Lucida Sans Unicode" w:hAnsi="Times New Roman" w:cs="Times New Roman"/>
          <w:kern w:val="1"/>
        </w:rPr>
        <w:tab/>
      </w:r>
      <w:r w:rsidRPr="005B5B6C">
        <w:rPr>
          <w:rFonts w:ascii="Times New Roman" w:eastAsia="Lucida Sans Unicode" w:hAnsi="Times New Roman" w:cs="Times New Roman"/>
          <w:kern w:val="1"/>
        </w:rPr>
        <w:tab/>
        <w:t xml:space="preserve">№ </w:t>
      </w:r>
      <w:r w:rsidR="00E652FD" w:rsidRPr="005B5B6C">
        <w:rPr>
          <w:rFonts w:ascii="Times New Roman" w:eastAsia="Lucida Sans Unicode" w:hAnsi="Times New Roman" w:cs="Times New Roman"/>
          <w:kern w:val="1"/>
        </w:rPr>
        <w:t>174</w:t>
      </w:r>
    </w:p>
    <w:p w:rsidR="00574A6F" w:rsidRPr="005B5B6C" w:rsidRDefault="00574A6F" w:rsidP="00574A6F">
      <w:pPr>
        <w:suppressAutoHyphens/>
        <w:autoSpaceDE/>
        <w:autoSpaceDN/>
        <w:adjustRightInd/>
        <w:ind w:firstLine="0"/>
        <w:jc w:val="center"/>
        <w:rPr>
          <w:rFonts w:ascii="Times New Roman" w:eastAsia="Lucida Sans Unicode" w:hAnsi="Times New Roman" w:cs="Times New Roman"/>
          <w:kern w:val="1"/>
        </w:rPr>
      </w:pPr>
      <w:r w:rsidRPr="005B5B6C">
        <w:rPr>
          <w:rFonts w:ascii="Times New Roman" w:eastAsia="Lucida Sans Unicode" w:hAnsi="Times New Roman" w:cs="Times New Roman"/>
          <w:kern w:val="1"/>
        </w:rPr>
        <w:t>хутор Братский</w:t>
      </w:r>
    </w:p>
    <w:p w:rsidR="00574A6F" w:rsidRPr="005B5B6C" w:rsidRDefault="00574A6F" w:rsidP="00574A6F">
      <w:pPr>
        <w:suppressAutoHyphens/>
        <w:autoSpaceDE/>
        <w:autoSpaceDN/>
        <w:adjustRightInd/>
        <w:ind w:firstLine="0"/>
        <w:rPr>
          <w:rFonts w:ascii="Times New Roman" w:eastAsia="Lucida Sans Unicode" w:hAnsi="Times New Roman" w:cs="Times New Roman"/>
          <w:bCs/>
          <w:kern w:val="1"/>
          <w:sz w:val="28"/>
          <w:szCs w:val="28"/>
        </w:rPr>
      </w:pPr>
    </w:p>
    <w:p w:rsidR="00574A6F" w:rsidRPr="005B5B6C" w:rsidRDefault="00574A6F" w:rsidP="00817989">
      <w:pPr>
        <w:shd w:val="clear" w:color="auto" w:fill="FFFFFF"/>
        <w:suppressAutoHyphens/>
        <w:autoSpaceDE/>
        <w:autoSpaceDN/>
        <w:adjustRightInd/>
        <w:spacing w:line="336" w:lineRule="atLeast"/>
        <w:ind w:firstLine="0"/>
        <w:jc w:val="center"/>
        <w:rPr>
          <w:rFonts w:ascii="Times New Roman" w:eastAsia="Lucida Sans Unicode" w:hAnsi="Times New Roman" w:cs="Times New Roman CYR"/>
          <w:b/>
          <w:kern w:val="1"/>
          <w:sz w:val="28"/>
          <w:szCs w:val="28"/>
        </w:rPr>
      </w:pPr>
      <w:r w:rsidRPr="005B5B6C">
        <w:rPr>
          <w:rFonts w:ascii="Times New Roman" w:eastAsia="Lucida Sans Unicode" w:hAnsi="Times New Roman" w:cs="Times New Roman"/>
          <w:b/>
          <w:kern w:val="1"/>
          <w:sz w:val="28"/>
          <w:szCs w:val="28"/>
        </w:rPr>
        <w:t xml:space="preserve">Об утверждении административного регламента </w:t>
      </w:r>
      <w:r w:rsidRPr="005B5B6C">
        <w:rPr>
          <w:rFonts w:ascii="Times New Roman" w:eastAsia="Lucida Sans Unicode" w:hAnsi="Times New Roman" w:cs="Times New Roman CYR"/>
          <w:b/>
          <w:bCs/>
          <w:kern w:val="1"/>
          <w:sz w:val="28"/>
          <w:szCs w:val="28"/>
        </w:rPr>
        <w:t>исполнения муниципальной функции «</w:t>
      </w:r>
      <w:r w:rsidR="00817989" w:rsidRPr="005B5B6C">
        <w:rPr>
          <w:rFonts w:ascii="Times New Roman" w:hAnsi="Times New Roman" w:cs="Times New Roman"/>
          <w:b/>
          <w:spacing w:val="-6"/>
          <w:sz w:val="28"/>
          <w:szCs w:val="28"/>
        </w:rPr>
        <w:t>Осуществление муниципального контроля в области торговой деятельности на территории</w:t>
      </w:r>
      <w:r w:rsidR="00817989" w:rsidRPr="005B5B6C">
        <w:rPr>
          <w:rFonts w:ascii="Times New Roman" w:hAnsi="Times New Roman" w:cs="Times New Roman"/>
          <w:b/>
          <w:sz w:val="28"/>
          <w:szCs w:val="28"/>
        </w:rPr>
        <w:t xml:space="preserve"> Братского</w:t>
      </w:r>
      <w:r w:rsidR="00817989" w:rsidRPr="005B5B6C">
        <w:rPr>
          <w:rFonts w:ascii="Times New Roman" w:hAnsi="Times New Roman" w:cs="Times New Roman"/>
          <w:b/>
          <w:spacing w:val="-6"/>
          <w:sz w:val="28"/>
          <w:szCs w:val="28"/>
        </w:rPr>
        <w:t xml:space="preserve"> </w:t>
      </w:r>
      <w:r w:rsidR="00817989" w:rsidRPr="005B5B6C">
        <w:rPr>
          <w:rFonts w:ascii="Times New Roman" w:hAnsi="Times New Roman" w:cs="Times New Roman"/>
          <w:b/>
          <w:sz w:val="28"/>
          <w:szCs w:val="28"/>
        </w:rPr>
        <w:t xml:space="preserve">сельского поселения </w:t>
      </w:r>
      <w:proofErr w:type="spellStart"/>
      <w:r w:rsidR="00817989" w:rsidRPr="005B5B6C">
        <w:rPr>
          <w:rFonts w:ascii="Times New Roman" w:hAnsi="Times New Roman" w:cs="Times New Roman"/>
          <w:b/>
          <w:spacing w:val="-6"/>
          <w:sz w:val="28"/>
          <w:szCs w:val="28"/>
        </w:rPr>
        <w:t>Усть-Лабинского</w:t>
      </w:r>
      <w:proofErr w:type="spellEnd"/>
      <w:r w:rsidR="00817989" w:rsidRPr="005B5B6C">
        <w:rPr>
          <w:rFonts w:ascii="Times New Roman" w:hAnsi="Times New Roman" w:cs="Times New Roman"/>
          <w:b/>
          <w:spacing w:val="-6"/>
          <w:sz w:val="28"/>
          <w:szCs w:val="28"/>
        </w:rPr>
        <w:t xml:space="preserve"> района</w:t>
      </w:r>
      <w:r w:rsidRPr="005B5B6C">
        <w:rPr>
          <w:rFonts w:ascii="Times New Roman" w:eastAsia="Lucida Sans Unicode" w:hAnsi="Times New Roman" w:cs="Times New Roman CYR"/>
          <w:b/>
          <w:kern w:val="1"/>
          <w:sz w:val="28"/>
          <w:szCs w:val="28"/>
        </w:rPr>
        <w:t xml:space="preserve">» </w:t>
      </w:r>
    </w:p>
    <w:p w:rsidR="00574A6F" w:rsidRPr="005B5B6C" w:rsidRDefault="00574A6F" w:rsidP="00574A6F">
      <w:pPr>
        <w:shd w:val="clear" w:color="auto" w:fill="FFFFFF"/>
        <w:suppressAutoHyphens/>
        <w:autoSpaceDE/>
        <w:autoSpaceDN/>
        <w:adjustRightInd/>
        <w:spacing w:line="336" w:lineRule="atLeast"/>
        <w:ind w:firstLine="0"/>
        <w:jc w:val="center"/>
        <w:rPr>
          <w:rFonts w:ascii="Times New Roman" w:eastAsia="Lucida Sans Unicode" w:hAnsi="Times New Roman" w:cs="Times New Roman CYR"/>
          <w:kern w:val="1"/>
          <w:sz w:val="28"/>
          <w:szCs w:val="28"/>
        </w:rPr>
      </w:pPr>
      <w:bookmarkStart w:id="1" w:name="_GoBack"/>
      <w:bookmarkEnd w:id="1"/>
    </w:p>
    <w:p w:rsidR="00574A6F" w:rsidRPr="005B5B6C" w:rsidRDefault="00574A6F" w:rsidP="00574A6F">
      <w:pPr>
        <w:suppressAutoHyphens/>
        <w:autoSpaceDE/>
        <w:autoSpaceDN/>
        <w:adjustRightInd/>
        <w:ind w:firstLine="567"/>
        <w:rPr>
          <w:rFonts w:ascii="Times New Roman" w:eastAsia="Lucida Sans Unicode" w:hAnsi="Times New Roman" w:cs="Times New Roman"/>
          <w:kern w:val="1"/>
          <w:sz w:val="28"/>
          <w:szCs w:val="28"/>
        </w:rPr>
      </w:pPr>
      <w:r w:rsidRPr="005B5B6C">
        <w:rPr>
          <w:rFonts w:ascii="Times New Roman" w:hAnsi="Times New Roman" w:cs="Times New Roman"/>
          <w:kern w:val="1"/>
          <w:sz w:val="28"/>
          <w:szCs w:val="28"/>
        </w:rPr>
        <w:t>В соответствии с</w:t>
      </w:r>
      <w:r w:rsidRPr="005B5B6C">
        <w:rPr>
          <w:rFonts w:ascii="Times New Roman" w:eastAsia="Lucida Sans Unicode" w:hAnsi="Times New Roman" w:cs="Times New Roman"/>
          <w:kern w:val="1"/>
          <w:sz w:val="28"/>
          <w:szCs w:val="28"/>
        </w:rPr>
        <w:t xml:space="preserve"> Федеральными законами от 27 июля </w:t>
      </w:r>
      <w:r w:rsidRPr="005B5B6C">
        <w:rPr>
          <w:rFonts w:ascii="Times New Roman" w:hAnsi="Times New Roman" w:cs="Times New Roman"/>
          <w:kern w:val="1"/>
          <w:sz w:val="28"/>
          <w:szCs w:val="28"/>
        </w:rPr>
        <w:t>2010 года № 210-ФЗ «Об организации предоставления государственных и</w:t>
      </w:r>
      <w:r w:rsidRPr="005B5B6C">
        <w:rPr>
          <w:rFonts w:ascii="Times New Roman" w:eastAsia="Lucida Sans Unicode" w:hAnsi="Times New Roman" w:cs="Times New Roman"/>
          <w:kern w:val="1"/>
          <w:sz w:val="28"/>
          <w:szCs w:val="28"/>
        </w:rPr>
        <w:t xml:space="preserve"> муниципальных услуг»,  от 06 октября </w:t>
      </w:r>
      <w:r w:rsidRPr="005B5B6C">
        <w:rPr>
          <w:rFonts w:ascii="Times New Roman" w:hAnsi="Times New Roman" w:cs="Times New Roman"/>
          <w:kern w:val="1"/>
          <w:sz w:val="28"/>
          <w:szCs w:val="28"/>
        </w:rPr>
        <w:t>2003</w:t>
      </w:r>
      <w:r w:rsidRPr="005B5B6C">
        <w:rPr>
          <w:rFonts w:ascii="Times New Roman" w:eastAsia="Lucida Sans Unicode" w:hAnsi="Times New Roman" w:cs="Times New Roman"/>
          <w:kern w:val="1"/>
          <w:sz w:val="28"/>
          <w:szCs w:val="28"/>
        </w:rPr>
        <w:t xml:space="preserve"> года</w:t>
      </w:r>
      <w:r w:rsidRPr="005B5B6C">
        <w:rPr>
          <w:rFonts w:ascii="Times New Roman" w:hAnsi="Times New Roman" w:cs="Times New Roman"/>
          <w:kern w:val="1"/>
          <w:sz w:val="28"/>
          <w:szCs w:val="28"/>
        </w:rPr>
        <w:t xml:space="preserve"> № 131-ФЗ «Об общих принципах организации местного самоуправления в Россий</w:t>
      </w:r>
      <w:r w:rsidRPr="005B5B6C">
        <w:rPr>
          <w:rFonts w:ascii="Times New Roman" w:eastAsia="Lucida Sans Unicode" w:hAnsi="Times New Roman" w:cs="Times New Roman"/>
          <w:kern w:val="1"/>
          <w:sz w:val="28"/>
          <w:szCs w:val="28"/>
        </w:rPr>
        <w:t xml:space="preserve">ской Федерации», от 26 декабря </w:t>
      </w:r>
      <w:r w:rsidRPr="005B5B6C">
        <w:rPr>
          <w:rFonts w:ascii="Times New Roman" w:hAnsi="Times New Roman" w:cs="Times New Roman"/>
          <w:kern w:val="1"/>
          <w:sz w:val="28"/>
          <w:szCs w:val="28"/>
        </w:rPr>
        <w:t xml:space="preserve">2008 </w:t>
      </w:r>
      <w:r w:rsidRPr="005B5B6C">
        <w:rPr>
          <w:rFonts w:ascii="Times New Roman" w:eastAsia="Lucida Sans Unicode" w:hAnsi="Times New Roman" w:cs="Times New Roman"/>
          <w:kern w:val="1"/>
          <w:sz w:val="28"/>
          <w:szCs w:val="28"/>
        </w:rPr>
        <w:t xml:space="preserve"> года </w:t>
      </w:r>
      <w:r w:rsidRPr="005B5B6C">
        <w:rPr>
          <w:rFonts w:ascii="Times New Roman" w:hAnsi="Times New Roman" w:cs="Times New Roman"/>
          <w:kern w:val="1"/>
          <w:sz w:val="28"/>
          <w:szCs w:val="28"/>
        </w:rPr>
        <w:t>№ 294-ФЗ «О защите прав юридических лиц и индивидуальных предпринимателей при осуществлении государственного контроля (надзора) и мун</w:t>
      </w:r>
      <w:r w:rsidRPr="005B5B6C">
        <w:rPr>
          <w:rFonts w:ascii="Times New Roman" w:eastAsia="Lucida Sans Unicode" w:hAnsi="Times New Roman" w:cs="Times New Roman"/>
          <w:kern w:val="1"/>
          <w:sz w:val="28"/>
          <w:szCs w:val="28"/>
        </w:rPr>
        <w:t xml:space="preserve">иципального контроля», </w:t>
      </w:r>
      <w:r w:rsidR="00421A92" w:rsidRPr="005B5B6C">
        <w:rPr>
          <w:rFonts w:ascii="Times New Roman" w:eastAsia="Lucida Sans Unicode" w:hAnsi="Times New Roman" w:cs="Times New Roman"/>
          <w:kern w:val="1"/>
          <w:sz w:val="28"/>
          <w:szCs w:val="28"/>
        </w:rPr>
        <w:t xml:space="preserve">руководствуясь </w:t>
      </w:r>
      <w:r w:rsidRPr="005B5B6C">
        <w:rPr>
          <w:rFonts w:ascii="Times New Roman" w:eastAsia="Lucida Sans Unicode" w:hAnsi="Times New Roman" w:cs="Times New Roman"/>
          <w:kern w:val="1"/>
          <w:sz w:val="28"/>
          <w:szCs w:val="28"/>
        </w:rPr>
        <w:t xml:space="preserve">Уставом Братского сельского поселения </w:t>
      </w:r>
      <w:proofErr w:type="spellStart"/>
      <w:r w:rsidRPr="005B5B6C">
        <w:rPr>
          <w:rFonts w:ascii="Times New Roman" w:eastAsia="Lucida Sans Unicode" w:hAnsi="Times New Roman" w:cs="Times New Roman"/>
          <w:kern w:val="1"/>
          <w:sz w:val="28"/>
          <w:szCs w:val="28"/>
        </w:rPr>
        <w:t>Усть-Лабинского</w:t>
      </w:r>
      <w:proofErr w:type="spellEnd"/>
      <w:r w:rsidRPr="005B5B6C">
        <w:rPr>
          <w:rFonts w:ascii="Times New Roman" w:eastAsia="Lucida Sans Unicode" w:hAnsi="Times New Roman" w:cs="Times New Roman"/>
          <w:kern w:val="1"/>
          <w:sz w:val="28"/>
          <w:szCs w:val="28"/>
        </w:rPr>
        <w:t xml:space="preserve"> района, Порядком разработки, утверждения административных регламентов исполнения муниципальных услуг, утверждённых постановлением администрации Братского сельского поселения </w:t>
      </w:r>
      <w:proofErr w:type="spellStart"/>
      <w:r w:rsidRPr="005B5B6C">
        <w:rPr>
          <w:rFonts w:ascii="Times New Roman" w:eastAsia="Lucida Sans Unicode" w:hAnsi="Times New Roman" w:cs="Times New Roman"/>
          <w:kern w:val="1"/>
          <w:sz w:val="28"/>
          <w:szCs w:val="28"/>
        </w:rPr>
        <w:t>Усть-Лабинского</w:t>
      </w:r>
      <w:proofErr w:type="spellEnd"/>
      <w:r w:rsidRPr="005B5B6C">
        <w:rPr>
          <w:rFonts w:ascii="Times New Roman" w:eastAsia="Lucida Sans Unicode" w:hAnsi="Times New Roman" w:cs="Times New Roman"/>
          <w:kern w:val="1"/>
          <w:sz w:val="28"/>
          <w:szCs w:val="28"/>
        </w:rPr>
        <w:t xml:space="preserve"> района от </w:t>
      </w:r>
      <w:r w:rsidR="00421A92" w:rsidRPr="005B5B6C">
        <w:rPr>
          <w:rFonts w:ascii="Times New Roman" w:eastAsia="Lucida Sans Unicode" w:hAnsi="Times New Roman" w:cs="Times New Roman"/>
          <w:kern w:val="1"/>
          <w:sz w:val="28"/>
          <w:szCs w:val="28"/>
        </w:rPr>
        <w:t>05</w:t>
      </w:r>
      <w:r w:rsidRPr="005B5B6C">
        <w:rPr>
          <w:rFonts w:ascii="Times New Roman" w:eastAsia="Lucida Sans Unicode" w:hAnsi="Times New Roman" w:cs="Times New Roman"/>
          <w:kern w:val="1"/>
          <w:sz w:val="28"/>
          <w:szCs w:val="28"/>
        </w:rPr>
        <w:t xml:space="preserve"> </w:t>
      </w:r>
      <w:r w:rsidR="00421A92" w:rsidRPr="005B5B6C">
        <w:rPr>
          <w:rFonts w:ascii="Times New Roman" w:eastAsia="Lucida Sans Unicode" w:hAnsi="Times New Roman" w:cs="Times New Roman"/>
          <w:kern w:val="1"/>
          <w:sz w:val="28"/>
          <w:szCs w:val="28"/>
        </w:rPr>
        <w:t>мая</w:t>
      </w:r>
      <w:r w:rsidRPr="005B5B6C">
        <w:rPr>
          <w:rFonts w:ascii="Times New Roman" w:eastAsia="Lucida Sans Unicode" w:hAnsi="Times New Roman" w:cs="Times New Roman"/>
          <w:kern w:val="1"/>
          <w:sz w:val="28"/>
          <w:szCs w:val="28"/>
        </w:rPr>
        <w:t xml:space="preserve">  2012 года № </w:t>
      </w:r>
      <w:r w:rsidR="00421A92" w:rsidRPr="005B5B6C">
        <w:rPr>
          <w:rFonts w:ascii="Times New Roman" w:eastAsia="Lucida Sans Unicode" w:hAnsi="Times New Roman" w:cs="Times New Roman"/>
          <w:kern w:val="1"/>
          <w:sz w:val="28"/>
          <w:szCs w:val="28"/>
        </w:rPr>
        <w:t>68</w:t>
      </w:r>
      <w:r w:rsidRPr="005B5B6C">
        <w:rPr>
          <w:rFonts w:ascii="Times New Roman" w:eastAsia="Lucida Sans Unicode" w:hAnsi="Times New Roman" w:cs="Times New Roman"/>
          <w:kern w:val="1"/>
          <w:sz w:val="28"/>
          <w:szCs w:val="28"/>
        </w:rPr>
        <w:t xml:space="preserve"> «Об утверждении Порядка разработки и утверждения административных регламентов исполнения муниципальных функций и  предоставления муниципальных  услуг, разработанных  структурными подразделениями администрации Братского сельского поселения </w:t>
      </w:r>
      <w:proofErr w:type="spellStart"/>
      <w:r w:rsidRPr="005B5B6C">
        <w:rPr>
          <w:rFonts w:ascii="Times New Roman" w:eastAsia="Lucida Sans Unicode" w:hAnsi="Times New Roman" w:cs="Times New Roman"/>
          <w:kern w:val="1"/>
          <w:sz w:val="28"/>
          <w:szCs w:val="28"/>
        </w:rPr>
        <w:t>Усть-Лабинского</w:t>
      </w:r>
      <w:proofErr w:type="spellEnd"/>
      <w:r w:rsidRPr="005B5B6C">
        <w:rPr>
          <w:rFonts w:ascii="Times New Roman" w:eastAsia="Lucida Sans Unicode" w:hAnsi="Times New Roman" w:cs="Times New Roman"/>
          <w:kern w:val="1"/>
          <w:sz w:val="28"/>
          <w:szCs w:val="28"/>
        </w:rPr>
        <w:t xml:space="preserve"> района и подведомственными учреждениями», п о с т а н о в л я ю:</w:t>
      </w:r>
    </w:p>
    <w:p w:rsidR="00574A6F" w:rsidRPr="005B5B6C" w:rsidRDefault="00574A6F" w:rsidP="00821EBC">
      <w:pPr>
        <w:shd w:val="clear" w:color="auto" w:fill="FFFFFF"/>
        <w:suppressAutoHyphens/>
        <w:autoSpaceDE/>
        <w:autoSpaceDN/>
        <w:adjustRightInd/>
        <w:spacing w:line="336" w:lineRule="atLeast"/>
        <w:ind w:firstLine="567"/>
        <w:rPr>
          <w:rFonts w:ascii="Times New Roman" w:eastAsia="Lucida Sans Unicode" w:hAnsi="Times New Roman" w:cs="Times New Roman"/>
          <w:kern w:val="1"/>
          <w:sz w:val="28"/>
          <w:szCs w:val="28"/>
        </w:rPr>
      </w:pPr>
      <w:r w:rsidRPr="005B5B6C">
        <w:rPr>
          <w:rFonts w:ascii="Times New Roman" w:eastAsia="Lucida Sans Unicode" w:hAnsi="Times New Roman" w:cs="Times New Roman"/>
          <w:kern w:val="1"/>
          <w:sz w:val="28"/>
          <w:szCs w:val="28"/>
        </w:rPr>
        <w:t xml:space="preserve">1. Утвердить административный регламент </w:t>
      </w:r>
      <w:r w:rsidRPr="005B5B6C">
        <w:rPr>
          <w:rFonts w:ascii="Times New Roman" w:eastAsia="Lucida Sans Unicode" w:hAnsi="Times New Roman" w:cs="Times New Roman CYR"/>
          <w:bCs/>
          <w:kern w:val="1"/>
          <w:sz w:val="28"/>
          <w:szCs w:val="28"/>
        </w:rPr>
        <w:t xml:space="preserve">исполнения </w:t>
      </w:r>
      <w:r w:rsidR="00821EBC" w:rsidRPr="005B5B6C">
        <w:rPr>
          <w:rFonts w:ascii="Times New Roman" w:hAnsi="Times New Roman" w:cs="Times New Roman"/>
          <w:sz w:val="28"/>
          <w:szCs w:val="28"/>
        </w:rPr>
        <w:t xml:space="preserve">администрацией Братского </w:t>
      </w:r>
      <w:proofErr w:type="gramStart"/>
      <w:r w:rsidR="00821EBC" w:rsidRPr="005B5B6C">
        <w:rPr>
          <w:rFonts w:ascii="Times New Roman" w:hAnsi="Times New Roman" w:cs="Times New Roman"/>
          <w:sz w:val="28"/>
          <w:szCs w:val="28"/>
        </w:rPr>
        <w:t>сельского  поселения</w:t>
      </w:r>
      <w:proofErr w:type="gramEnd"/>
      <w:r w:rsidR="00821EBC" w:rsidRPr="005B5B6C">
        <w:rPr>
          <w:rFonts w:ascii="Times New Roman" w:hAnsi="Times New Roman" w:cs="Times New Roman"/>
          <w:sz w:val="28"/>
          <w:szCs w:val="28"/>
        </w:rPr>
        <w:t xml:space="preserve"> </w:t>
      </w:r>
      <w:proofErr w:type="spellStart"/>
      <w:r w:rsidR="00821EBC" w:rsidRPr="005B5B6C">
        <w:rPr>
          <w:rFonts w:ascii="Times New Roman" w:hAnsi="Times New Roman" w:cs="Times New Roman"/>
          <w:sz w:val="28"/>
          <w:szCs w:val="28"/>
        </w:rPr>
        <w:t>Усть-Лабинского</w:t>
      </w:r>
      <w:proofErr w:type="spellEnd"/>
      <w:r w:rsidR="00821EBC" w:rsidRPr="005B5B6C">
        <w:rPr>
          <w:rFonts w:ascii="Times New Roman" w:hAnsi="Times New Roman" w:cs="Times New Roman"/>
          <w:sz w:val="28"/>
          <w:szCs w:val="28"/>
        </w:rPr>
        <w:t xml:space="preserve"> района муниципальной функции </w:t>
      </w:r>
      <w:r w:rsidR="00821EBC" w:rsidRPr="005B5B6C">
        <w:rPr>
          <w:rFonts w:ascii="Times New Roman" w:hAnsi="Times New Roman" w:cs="Times New Roman"/>
          <w:spacing w:val="-6"/>
          <w:sz w:val="28"/>
          <w:szCs w:val="28"/>
        </w:rPr>
        <w:t>«Осуществление муниципального контроля в области торговой деятельности на территории</w:t>
      </w:r>
      <w:r w:rsidR="00821EBC" w:rsidRPr="005B5B6C">
        <w:rPr>
          <w:rFonts w:ascii="Times New Roman" w:hAnsi="Times New Roman" w:cs="Times New Roman"/>
          <w:sz w:val="28"/>
          <w:szCs w:val="28"/>
        </w:rPr>
        <w:t xml:space="preserve"> Братского</w:t>
      </w:r>
      <w:r w:rsidR="00821EBC" w:rsidRPr="005B5B6C">
        <w:rPr>
          <w:rFonts w:ascii="Times New Roman" w:hAnsi="Times New Roman" w:cs="Times New Roman"/>
          <w:spacing w:val="-6"/>
          <w:sz w:val="28"/>
          <w:szCs w:val="28"/>
        </w:rPr>
        <w:t xml:space="preserve"> поселения </w:t>
      </w:r>
      <w:r w:rsidR="00821EBC" w:rsidRPr="005B5B6C">
        <w:rPr>
          <w:rFonts w:ascii="Times New Roman" w:hAnsi="Times New Roman" w:cs="Times New Roman"/>
          <w:sz w:val="28"/>
          <w:szCs w:val="28"/>
        </w:rPr>
        <w:t xml:space="preserve">сельского поселения </w:t>
      </w:r>
      <w:proofErr w:type="spellStart"/>
      <w:r w:rsidR="00821EBC" w:rsidRPr="005B5B6C">
        <w:rPr>
          <w:rFonts w:ascii="Times New Roman" w:hAnsi="Times New Roman" w:cs="Times New Roman"/>
          <w:spacing w:val="-6"/>
          <w:sz w:val="28"/>
          <w:szCs w:val="28"/>
        </w:rPr>
        <w:t>Усть-Лабинского</w:t>
      </w:r>
      <w:proofErr w:type="spellEnd"/>
      <w:r w:rsidR="00821EBC" w:rsidRPr="005B5B6C">
        <w:rPr>
          <w:rFonts w:ascii="Times New Roman" w:hAnsi="Times New Roman" w:cs="Times New Roman"/>
          <w:spacing w:val="-6"/>
          <w:sz w:val="28"/>
          <w:szCs w:val="28"/>
        </w:rPr>
        <w:t xml:space="preserve"> района»</w:t>
      </w:r>
      <w:r w:rsidRPr="005B5B6C">
        <w:rPr>
          <w:rFonts w:ascii="Times New Roman" w:eastAsia="Lucida Sans Unicode" w:hAnsi="Times New Roman" w:cs="Times New Roman"/>
          <w:kern w:val="1"/>
          <w:sz w:val="28"/>
          <w:szCs w:val="28"/>
        </w:rPr>
        <w:t>, согласно приложению.</w:t>
      </w:r>
    </w:p>
    <w:p w:rsidR="005B2B71" w:rsidRPr="005B5B6C" w:rsidRDefault="005B2B71" w:rsidP="005B2B71">
      <w:pPr>
        <w:suppressAutoHyphens/>
        <w:autoSpaceDE/>
        <w:autoSpaceDN/>
        <w:adjustRightInd/>
        <w:ind w:firstLine="567"/>
        <w:rPr>
          <w:rFonts w:ascii="Times New Roman" w:eastAsia="Lucida Sans Unicode" w:hAnsi="Times New Roman" w:cs="Times New Roman"/>
          <w:kern w:val="1"/>
          <w:sz w:val="26"/>
        </w:rPr>
      </w:pPr>
      <w:r w:rsidRPr="005B5B6C">
        <w:rPr>
          <w:rFonts w:ascii="Times New Roman" w:eastAsia="Lucida Sans Unicode" w:hAnsi="Times New Roman" w:cs="Times New Roman"/>
          <w:kern w:val="1"/>
          <w:sz w:val="28"/>
          <w:szCs w:val="28"/>
        </w:rPr>
        <w:t xml:space="preserve">2. Постановление администрации Братского сельского поселения </w:t>
      </w:r>
      <w:proofErr w:type="spellStart"/>
      <w:r w:rsidRPr="005B5B6C">
        <w:rPr>
          <w:rFonts w:ascii="Times New Roman" w:eastAsia="Lucida Sans Unicode" w:hAnsi="Times New Roman" w:cs="Times New Roman"/>
          <w:kern w:val="1"/>
          <w:sz w:val="28"/>
          <w:szCs w:val="28"/>
        </w:rPr>
        <w:t>Усть-Лабинского</w:t>
      </w:r>
      <w:proofErr w:type="spellEnd"/>
      <w:r w:rsidRPr="005B5B6C">
        <w:rPr>
          <w:rFonts w:ascii="Times New Roman" w:eastAsia="Lucida Sans Unicode" w:hAnsi="Times New Roman" w:cs="Times New Roman"/>
          <w:kern w:val="1"/>
          <w:sz w:val="28"/>
          <w:szCs w:val="28"/>
        </w:rPr>
        <w:t xml:space="preserve"> района </w:t>
      </w:r>
      <w:r w:rsidRPr="005B5B6C">
        <w:rPr>
          <w:rFonts w:ascii="Times New Roman" w:eastAsia="Lucida Sans Unicode" w:hAnsi="Times New Roman" w:cs="Times New Roman"/>
          <w:kern w:val="1"/>
          <w:sz w:val="28"/>
        </w:rPr>
        <w:t xml:space="preserve">от </w:t>
      </w:r>
      <w:r w:rsidR="00F97D58" w:rsidRPr="005B5B6C">
        <w:rPr>
          <w:rFonts w:ascii="Times New Roman" w:eastAsia="Lucida Sans Unicode" w:hAnsi="Times New Roman" w:cs="Times New Roman"/>
          <w:kern w:val="1"/>
          <w:sz w:val="28"/>
        </w:rPr>
        <w:t>15</w:t>
      </w:r>
      <w:r w:rsidRPr="005B5B6C">
        <w:rPr>
          <w:rFonts w:ascii="Times New Roman" w:eastAsia="Lucida Sans Unicode" w:hAnsi="Times New Roman" w:cs="Times New Roman"/>
          <w:kern w:val="1"/>
          <w:sz w:val="28"/>
        </w:rPr>
        <w:t>.0</w:t>
      </w:r>
      <w:r w:rsidR="00F97D58" w:rsidRPr="005B5B6C">
        <w:rPr>
          <w:rFonts w:ascii="Times New Roman" w:eastAsia="Lucida Sans Unicode" w:hAnsi="Times New Roman" w:cs="Times New Roman"/>
          <w:kern w:val="1"/>
          <w:sz w:val="28"/>
        </w:rPr>
        <w:t>4</w:t>
      </w:r>
      <w:r w:rsidRPr="005B5B6C">
        <w:rPr>
          <w:rFonts w:ascii="Times New Roman" w:eastAsia="Lucida Sans Unicode" w:hAnsi="Times New Roman" w:cs="Times New Roman"/>
          <w:kern w:val="1"/>
          <w:sz w:val="28"/>
        </w:rPr>
        <w:t>.2016г.</w:t>
      </w:r>
      <w:r w:rsidRPr="005B5B6C">
        <w:rPr>
          <w:rFonts w:ascii="Times New Roman" w:eastAsia="Lucida Sans Unicode" w:hAnsi="Times New Roman" w:cs="Times New Roman"/>
          <w:kern w:val="1"/>
        </w:rPr>
        <w:t xml:space="preserve"> </w:t>
      </w:r>
      <w:r w:rsidRPr="005B5B6C">
        <w:rPr>
          <w:rFonts w:ascii="Times New Roman" w:eastAsia="Lucida Sans Unicode" w:hAnsi="Times New Roman" w:cs="Times New Roman"/>
          <w:kern w:val="1"/>
          <w:sz w:val="28"/>
        </w:rPr>
        <w:t xml:space="preserve">№ </w:t>
      </w:r>
      <w:r w:rsidR="00F97D58" w:rsidRPr="005B5B6C">
        <w:rPr>
          <w:rFonts w:ascii="Times New Roman" w:eastAsia="Lucida Sans Unicode" w:hAnsi="Times New Roman" w:cs="Times New Roman"/>
          <w:kern w:val="1"/>
          <w:sz w:val="28"/>
        </w:rPr>
        <w:t>78</w:t>
      </w:r>
      <w:r w:rsidRPr="005B5B6C">
        <w:rPr>
          <w:rFonts w:ascii="Times New Roman" w:eastAsia="Lucida Sans Unicode" w:hAnsi="Times New Roman" w:cs="Times New Roman"/>
          <w:kern w:val="1"/>
          <w:sz w:val="28"/>
        </w:rPr>
        <w:t xml:space="preserve"> </w:t>
      </w:r>
      <w:r w:rsidRPr="005B5B6C">
        <w:rPr>
          <w:rFonts w:ascii="Times New Roman" w:eastAsia="Lucida Sans Unicode" w:hAnsi="Times New Roman" w:cs="Times New Roman"/>
          <w:kern w:val="1"/>
          <w:sz w:val="26"/>
        </w:rPr>
        <w:t>«</w:t>
      </w:r>
      <w:r w:rsidRPr="005B5B6C">
        <w:rPr>
          <w:rFonts w:ascii="Times New Roman" w:eastAsia="Lucida Sans Unicode" w:hAnsi="Times New Roman" w:cs="Times New Roman"/>
          <w:kern w:val="1"/>
          <w:sz w:val="28"/>
          <w:szCs w:val="28"/>
        </w:rPr>
        <w:t xml:space="preserve">Об утверждении административного регламента </w:t>
      </w:r>
      <w:r w:rsidRPr="005B5B6C">
        <w:rPr>
          <w:rFonts w:ascii="Times New Roman" w:eastAsia="Lucida Sans Unicode" w:hAnsi="Times New Roman" w:cs="Times New Roman CYR"/>
          <w:bCs/>
          <w:kern w:val="1"/>
          <w:sz w:val="28"/>
          <w:szCs w:val="28"/>
        </w:rPr>
        <w:t>исполнения муниципальной функции «</w:t>
      </w:r>
      <w:r w:rsidRPr="005B5B6C">
        <w:rPr>
          <w:rFonts w:ascii="Times New Roman" w:hAnsi="Times New Roman" w:cs="Times New Roman"/>
          <w:spacing w:val="-6"/>
          <w:sz w:val="28"/>
          <w:szCs w:val="28"/>
        </w:rPr>
        <w:t>Осуществление муниципального контроля в области торговой деятельности на территории</w:t>
      </w:r>
      <w:r w:rsidRPr="005B5B6C">
        <w:rPr>
          <w:rFonts w:ascii="Times New Roman" w:hAnsi="Times New Roman" w:cs="Times New Roman"/>
          <w:sz w:val="28"/>
          <w:szCs w:val="28"/>
        </w:rPr>
        <w:t xml:space="preserve"> Братского</w:t>
      </w:r>
      <w:r w:rsidRPr="005B5B6C">
        <w:rPr>
          <w:rFonts w:ascii="Times New Roman" w:hAnsi="Times New Roman" w:cs="Times New Roman"/>
          <w:spacing w:val="-6"/>
          <w:sz w:val="28"/>
          <w:szCs w:val="28"/>
        </w:rPr>
        <w:t xml:space="preserve"> поселения </w:t>
      </w:r>
      <w:r w:rsidRPr="005B5B6C">
        <w:rPr>
          <w:rFonts w:ascii="Times New Roman" w:hAnsi="Times New Roman" w:cs="Times New Roman"/>
          <w:sz w:val="28"/>
          <w:szCs w:val="28"/>
        </w:rPr>
        <w:t xml:space="preserve">сельского поселения </w:t>
      </w:r>
      <w:proofErr w:type="spellStart"/>
      <w:r w:rsidRPr="005B5B6C">
        <w:rPr>
          <w:rFonts w:ascii="Times New Roman" w:hAnsi="Times New Roman" w:cs="Times New Roman"/>
          <w:spacing w:val="-6"/>
          <w:sz w:val="28"/>
          <w:szCs w:val="28"/>
        </w:rPr>
        <w:t>Усть-Лабинского</w:t>
      </w:r>
      <w:proofErr w:type="spellEnd"/>
      <w:r w:rsidRPr="005B5B6C">
        <w:rPr>
          <w:rFonts w:ascii="Times New Roman" w:hAnsi="Times New Roman" w:cs="Times New Roman"/>
          <w:spacing w:val="-6"/>
          <w:sz w:val="28"/>
          <w:szCs w:val="28"/>
        </w:rPr>
        <w:t xml:space="preserve"> района</w:t>
      </w:r>
      <w:r w:rsidRPr="005B5B6C">
        <w:rPr>
          <w:rFonts w:ascii="Times New Roman" w:eastAsia="Lucida Sans Unicode" w:hAnsi="Times New Roman" w:cs="Times New Roman CYR"/>
          <w:kern w:val="1"/>
          <w:sz w:val="28"/>
          <w:szCs w:val="28"/>
        </w:rPr>
        <w:t>» признать утратившим силу.</w:t>
      </w:r>
    </w:p>
    <w:p w:rsidR="00574A6F" w:rsidRPr="005B5B6C" w:rsidRDefault="005B2B71" w:rsidP="00821EBC">
      <w:pPr>
        <w:tabs>
          <w:tab w:val="left" w:pos="1134"/>
        </w:tabs>
        <w:suppressAutoHyphens/>
        <w:ind w:firstLine="567"/>
        <w:rPr>
          <w:rFonts w:ascii="Times New Roman" w:eastAsia="Lucida Sans Unicode" w:hAnsi="Times New Roman" w:cs="Times New Roman"/>
          <w:bCs/>
          <w:kern w:val="1"/>
          <w:sz w:val="28"/>
          <w:szCs w:val="28"/>
        </w:rPr>
      </w:pPr>
      <w:r w:rsidRPr="005B5B6C">
        <w:rPr>
          <w:rFonts w:ascii="Times New Roman" w:eastAsia="Lucida Sans Unicode" w:hAnsi="Times New Roman" w:cs="Times New Roman"/>
          <w:bCs/>
          <w:kern w:val="1"/>
          <w:sz w:val="28"/>
          <w:szCs w:val="28"/>
        </w:rPr>
        <w:t>3</w:t>
      </w:r>
      <w:r w:rsidR="00574A6F" w:rsidRPr="005B5B6C">
        <w:rPr>
          <w:rFonts w:ascii="Times New Roman" w:eastAsia="Lucida Sans Unicode" w:hAnsi="Times New Roman" w:cs="Times New Roman"/>
          <w:bCs/>
          <w:kern w:val="1"/>
          <w:sz w:val="28"/>
          <w:szCs w:val="28"/>
        </w:rPr>
        <w:t xml:space="preserve">. </w:t>
      </w:r>
      <w:r w:rsidR="00574A6F" w:rsidRPr="005B5B6C">
        <w:rPr>
          <w:rFonts w:ascii="Times New Roman" w:eastAsia="Lucida Sans Unicode" w:hAnsi="Times New Roman" w:cs="Times New Roman"/>
          <w:kern w:val="1"/>
          <w:sz w:val="28"/>
          <w:szCs w:val="28"/>
        </w:rPr>
        <w:t xml:space="preserve">Ведущему специалисту общего отдела администрации Братского сельского поселения </w:t>
      </w:r>
      <w:proofErr w:type="spellStart"/>
      <w:r w:rsidR="00574A6F" w:rsidRPr="005B5B6C">
        <w:rPr>
          <w:rFonts w:ascii="Times New Roman" w:eastAsia="Lucida Sans Unicode" w:hAnsi="Times New Roman" w:cs="Times New Roman"/>
          <w:kern w:val="1"/>
          <w:sz w:val="28"/>
          <w:szCs w:val="28"/>
        </w:rPr>
        <w:t>Усть-Лабинского</w:t>
      </w:r>
      <w:proofErr w:type="spellEnd"/>
      <w:r w:rsidR="00574A6F" w:rsidRPr="005B5B6C">
        <w:rPr>
          <w:rFonts w:ascii="Times New Roman" w:eastAsia="Lucida Sans Unicode" w:hAnsi="Times New Roman" w:cs="Times New Roman"/>
          <w:kern w:val="1"/>
          <w:sz w:val="28"/>
          <w:szCs w:val="28"/>
        </w:rPr>
        <w:t xml:space="preserve"> района (Степаненко) обнародовать настоящее постановление и разместить на официальном сайте Братского сельского поселения </w:t>
      </w:r>
      <w:proofErr w:type="spellStart"/>
      <w:r w:rsidR="00574A6F" w:rsidRPr="005B5B6C">
        <w:rPr>
          <w:rFonts w:ascii="Times New Roman" w:eastAsia="Lucida Sans Unicode" w:hAnsi="Times New Roman" w:cs="Times New Roman"/>
          <w:kern w:val="1"/>
          <w:sz w:val="28"/>
          <w:szCs w:val="28"/>
        </w:rPr>
        <w:t>Усть-Лаби</w:t>
      </w:r>
      <w:r w:rsidR="00821EBC" w:rsidRPr="005B5B6C">
        <w:rPr>
          <w:rFonts w:ascii="Times New Roman" w:eastAsia="Lucida Sans Unicode" w:hAnsi="Times New Roman" w:cs="Times New Roman"/>
          <w:kern w:val="1"/>
          <w:sz w:val="28"/>
          <w:szCs w:val="28"/>
        </w:rPr>
        <w:t>нского</w:t>
      </w:r>
      <w:proofErr w:type="spellEnd"/>
      <w:r w:rsidR="00821EBC" w:rsidRPr="005B5B6C">
        <w:rPr>
          <w:rFonts w:ascii="Times New Roman" w:eastAsia="Lucida Sans Unicode" w:hAnsi="Times New Roman" w:cs="Times New Roman"/>
          <w:kern w:val="1"/>
          <w:sz w:val="28"/>
          <w:szCs w:val="28"/>
        </w:rPr>
        <w:t xml:space="preserve"> района в сети «Интернет»</w:t>
      </w:r>
      <w:r w:rsidR="00574A6F" w:rsidRPr="005B5B6C">
        <w:rPr>
          <w:rFonts w:ascii="Times New Roman" w:eastAsia="Lucida Sans Unicode" w:hAnsi="Times New Roman" w:cs="Times New Roman"/>
          <w:kern w:val="1"/>
          <w:sz w:val="28"/>
          <w:szCs w:val="28"/>
        </w:rPr>
        <w:t>.</w:t>
      </w:r>
    </w:p>
    <w:p w:rsidR="00574A6F" w:rsidRPr="005B5B6C" w:rsidRDefault="005B2B71" w:rsidP="00821EBC">
      <w:pPr>
        <w:suppressAutoHyphens/>
        <w:autoSpaceDE/>
        <w:autoSpaceDN/>
        <w:adjustRightInd/>
        <w:ind w:firstLine="567"/>
        <w:rPr>
          <w:rFonts w:ascii="Times New Roman" w:eastAsia="Lucida Sans Unicode" w:hAnsi="Times New Roman" w:cs="Times New Roman"/>
          <w:kern w:val="1"/>
          <w:sz w:val="28"/>
          <w:szCs w:val="28"/>
        </w:rPr>
      </w:pPr>
      <w:r w:rsidRPr="005B5B6C">
        <w:rPr>
          <w:rFonts w:ascii="Times New Roman" w:eastAsia="Lucida Sans Unicode" w:hAnsi="Times New Roman" w:cs="Times New Roman"/>
          <w:kern w:val="1"/>
          <w:sz w:val="28"/>
          <w:szCs w:val="28"/>
        </w:rPr>
        <w:lastRenderedPageBreak/>
        <w:t>4</w:t>
      </w:r>
      <w:r w:rsidR="00574A6F" w:rsidRPr="005B5B6C">
        <w:rPr>
          <w:rFonts w:ascii="Times New Roman" w:eastAsia="Lucida Sans Unicode" w:hAnsi="Times New Roman" w:cs="Times New Roman"/>
          <w:kern w:val="1"/>
          <w:sz w:val="28"/>
          <w:szCs w:val="28"/>
        </w:rPr>
        <w:t xml:space="preserve">.Контроль за выполнением настоящего постановления возложить на главу Братского сельского поселения </w:t>
      </w:r>
      <w:proofErr w:type="spellStart"/>
      <w:r w:rsidR="00574A6F" w:rsidRPr="005B5B6C">
        <w:rPr>
          <w:rFonts w:ascii="Times New Roman" w:eastAsia="Lucida Sans Unicode" w:hAnsi="Times New Roman" w:cs="Times New Roman"/>
          <w:kern w:val="1"/>
          <w:sz w:val="28"/>
          <w:szCs w:val="28"/>
        </w:rPr>
        <w:t>Усть-Лабинского</w:t>
      </w:r>
      <w:proofErr w:type="spellEnd"/>
      <w:r w:rsidR="00574A6F" w:rsidRPr="005B5B6C">
        <w:rPr>
          <w:rFonts w:ascii="Times New Roman" w:eastAsia="Lucida Sans Unicode" w:hAnsi="Times New Roman" w:cs="Times New Roman"/>
          <w:kern w:val="1"/>
          <w:sz w:val="28"/>
          <w:szCs w:val="28"/>
        </w:rPr>
        <w:t xml:space="preserve"> района </w:t>
      </w:r>
      <w:proofErr w:type="spellStart"/>
      <w:r w:rsidR="00574A6F" w:rsidRPr="005B5B6C">
        <w:rPr>
          <w:rFonts w:ascii="Times New Roman" w:eastAsia="Lucida Sans Unicode" w:hAnsi="Times New Roman" w:cs="Times New Roman"/>
          <w:kern w:val="1"/>
          <w:sz w:val="28"/>
          <w:szCs w:val="28"/>
        </w:rPr>
        <w:t>Г.М.Павлову</w:t>
      </w:r>
      <w:proofErr w:type="spellEnd"/>
      <w:r w:rsidR="00574A6F" w:rsidRPr="005B5B6C">
        <w:rPr>
          <w:rFonts w:ascii="Times New Roman" w:eastAsia="Lucida Sans Unicode" w:hAnsi="Times New Roman" w:cs="Times New Roman"/>
          <w:kern w:val="1"/>
          <w:sz w:val="28"/>
          <w:szCs w:val="28"/>
        </w:rPr>
        <w:t xml:space="preserve">. </w:t>
      </w:r>
    </w:p>
    <w:p w:rsidR="00574A6F" w:rsidRPr="005B5B6C" w:rsidRDefault="005B2B71" w:rsidP="00821EBC">
      <w:pPr>
        <w:suppressAutoHyphens/>
        <w:autoSpaceDE/>
        <w:autoSpaceDN/>
        <w:adjustRightInd/>
        <w:ind w:firstLine="567"/>
        <w:rPr>
          <w:rFonts w:ascii="Times New Roman" w:eastAsia="Lucida Sans Unicode" w:hAnsi="Times New Roman" w:cs="Times New Roman"/>
          <w:kern w:val="1"/>
          <w:sz w:val="28"/>
          <w:szCs w:val="28"/>
        </w:rPr>
      </w:pPr>
      <w:r w:rsidRPr="005B5B6C">
        <w:rPr>
          <w:rFonts w:ascii="Times New Roman" w:eastAsia="Lucida Sans Unicode" w:hAnsi="Times New Roman" w:cs="Times New Roman"/>
          <w:bCs/>
          <w:kern w:val="2"/>
          <w:sz w:val="28"/>
          <w:szCs w:val="28"/>
        </w:rPr>
        <w:t>5</w:t>
      </w:r>
      <w:r w:rsidR="00574A6F" w:rsidRPr="005B5B6C">
        <w:rPr>
          <w:rFonts w:ascii="Times New Roman" w:eastAsia="Lucida Sans Unicode" w:hAnsi="Times New Roman" w:cs="Times New Roman"/>
          <w:bCs/>
          <w:kern w:val="2"/>
          <w:sz w:val="28"/>
          <w:szCs w:val="28"/>
        </w:rPr>
        <w:t>.Н</w:t>
      </w:r>
      <w:r w:rsidR="00574A6F" w:rsidRPr="005B5B6C">
        <w:rPr>
          <w:rFonts w:ascii="Times New Roman" w:eastAsia="Lucida Sans Unicode" w:hAnsi="Times New Roman" w:cs="Times New Roman"/>
          <w:kern w:val="1"/>
          <w:sz w:val="28"/>
          <w:szCs w:val="28"/>
        </w:rPr>
        <w:t xml:space="preserve">астоящее постановление вступает в силу со дня его </w:t>
      </w:r>
      <w:r w:rsidR="00821EBC" w:rsidRPr="005B5B6C">
        <w:rPr>
          <w:rFonts w:ascii="Times New Roman" w:eastAsia="Lucida Sans Unicode" w:hAnsi="Times New Roman" w:cs="Times New Roman"/>
          <w:kern w:val="1"/>
          <w:sz w:val="28"/>
          <w:szCs w:val="28"/>
        </w:rPr>
        <w:t xml:space="preserve">официального </w:t>
      </w:r>
      <w:r w:rsidR="00574A6F" w:rsidRPr="005B5B6C">
        <w:rPr>
          <w:rFonts w:ascii="Times New Roman" w:eastAsia="Lucida Sans Unicode" w:hAnsi="Times New Roman" w:cs="Times New Roman"/>
          <w:kern w:val="1"/>
          <w:sz w:val="28"/>
          <w:szCs w:val="28"/>
        </w:rPr>
        <w:t>обнародования.</w:t>
      </w:r>
    </w:p>
    <w:p w:rsidR="00574A6F" w:rsidRPr="005B5B6C" w:rsidRDefault="00574A6F" w:rsidP="00821EBC">
      <w:pPr>
        <w:suppressAutoHyphens/>
        <w:autoSpaceDE/>
        <w:autoSpaceDN/>
        <w:adjustRightInd/>
        <w:ind w:firstLine="0"/>
        <w:jc w:val="left"/>
        <w:rPr>
          <w:rFonts w:ascii="Times New Roman" w:eastAsia="Lucida Sans Unicode" w:hAnsi="Times New Roman" w:cs="Times New Roman"/>
          <w:kern w:val="1"/>
          <w:sz w:val="28"/>
          <w:szCs w:val="28"/>
        </w:rPr>
      </w:pPr>
    </w:p>
    <w:p w:rsidR="005B2B71" w:rsidRPr="005B5B6C" w:rsidRDefault="005B2B71" w:rsidP="00821EBC">
      <w:pPr>
        <w:suppressAutoHyphens/>
        <w:autoSpaceDE/>
        <w:autoSpaceDN/>
        <w:adjustRightInd/>
        <w:ind w:firstLine="0"/>
        <w:jc w:val="left"/>
        <w:rPr>
          <w:rFonts w:ascii="Times New Roman" w:eastAsia="Lucida Sans Unicode" w:hAnsi="Times New Roman" w:cs="Times New Roman"/>
          <w:kern w:val="1"/>
          <w:sz w:val="28"/>
          <w:szCs w:val="28"/>
        </w:rPr>
      </w:pPr>
    </w:p>
    <w:p w:rsidR="005B2B71" w:rsidRPr="005B5B6C" w:rsidRDefault="005B2B71" w:rsidP="00821EBC">
      <w:pPr>
        <w:suppressAutoHyphens/>
        <w:autoSpaceDE/>
        <w:autoSpaceDN/>
        <w:adjustRightInd/>
        <w:ind w:firstLine="0"/>
        <w:jc w:val="left"/>
        <w:rPr>
          <w:rFonts w:ascii="Times New Roman" w:eastAsia="Lucida Sans Unicode" w:hAnsi="Times New Roman" w:cs="Times New Roman"/>
          <w:kern w:val="1"/>
          <w:sz w:val="28"/>
          <w:szCs w:val="28"/>
        </w:rPr>
      </w:pPr>
    </w:p>
    <w:p w:rsidR="00574A6F" w:rsidRPr="005B5B6C" w:rsidRDefault="00574A6F" w:rsidP="00574A6F">
      <w:pPr>
        <w:suppressAutoHyphens/>
        <w:autoSpaceDE/>
        <w:autoSpaceDN/>
        <w:adjustRightInd/>
        <w:spacing w:line="200" w:lineRule="atLeast"/>
        <w:ind w:firstLine="0"/>
        <w:jc w:val="left"/>
        <w:rPr>
          <w:rFonts w:ascii="Times New Roman" w:eastAsia="Lucida Sans Unicode" w:hAnsi="Times New Roman" w:cs="Times New Roman"/>
          <w:kern w:val="1"/>
          <w:sz w:val="28"/>
          <w:szCs w:val="28"/>
        </w:rPr>
      </w:pPr>
      <w:r w:rsidRPr="005B5B6C">
        <w:rPr>
          <w:rFonts w:ascii="Times New Roman" w:eastAsia="Lucida Sans Unicode" w:hAnsi="Times New Roman" w:cs="Times New Roman"/>
          <w:kern w:val="1"/>
          <w:sz w:val="28"/>
          <w:szCs w:val="28"/>
        </w:rPr>
        <w:t>Глава Братского сельского</w:t>
      </w:r>
    </w:p>
    <w:p w:rsidR="00574A6F" w:rsidRPr="005B5B6C" w:rsidRDefault="00574A6F" w:rsidP="00574A6F">
      <w:pPr>
        <w:suppressAutoHyphens/>
        <w:autoSpaceDE/>
        <w:autoSpaceDN/>
        <w:adjustRightInd/>
        <w:spacing w:line="200" w:lineRule="atLeast"/>
        <w:ind w:firstLine="0"/>
        <w:jc w:val="left"/>
        <w:rPr>
          <w:rFonts w:ascii="Times New Roman" w:eastAsia="Lucida Sans Unicode" w:hAnsi="Times New Roman" w:cs="Times New Roman"/>
          <w:kern w:val="1"/>
          <w:sz w:val="28"/>
          <w:szCs w:val="28"/>
        </w:rPr>
      </w:pPr>
      <w:r w:rsidRPr="005B5B6C">
        <w:rPr>
          <w:rFonts w:ascii="Times New Roman" w:eastAsia="Lucida Sans Unicode" w:hAnsi="Times New Roman" w:cs="Times New Roman"/>
          <w:kern w:val="1"/>
          <w:sz w:val="28"/>
          <w:szCs w:val="28"/>
        </w:rPr>
        <w:t xml:space="preserve">поселения </w:t>
      </w:r>
      <w:proofErr w:type="spellStart"/>
      <w:r w:rsidRPr="005B5B6C">
        <w:rPr>
          <w:rFonts w:ascii="Times New Roman" w:eastAsia="Lucida Sans Unicode" w:hAnsi="Times New Roman" w:cs="Times New Roman"/>
          <w:kern w:val="1"/>
          <w:sz w:val="28"/>
          <w:szCs w:val="28"/>
        </w:rPr>
        <w:t>Усть-Лабинского</w:t>
      </w:r>
      <w:proofErr w:type="spellEnd"/>
      <w:r w:rsidRPr="005B5B6C">
        <w:rPr>
          <w:rFonts w:ascii="Times New Roman" w:eastAsia="Lucida Sans Unicode" w:hAnsi="Times New Roman" w:cs="Times New Roman"/>
          <w:kern w:val="1"/>
          <w:sz w:val="28"/>
          <w:szCs w:val="28"/>
        </w:rPr>
        <w:t xml:space="preserve"> района</w:t>
      </w:r>
      <w:r w:rsidR="00821EBC" w:rsidRPr="005B5B6C">
        <w:rPr>
          <w:rFonts w:ascii="Times New Roman" w:eastAsia="Lucida Sans Unicode" w:hAnsi="Times New Roman" w:cs="Times New Roman"/>
          <w:kern w:val="1"/>
          <w:sz w:val="28"/>
          <w:szCs w:val="28"/>
        </w:rPr>
        <w:tab/>
      </w:r>
      <w:r w:rsidR="00821EBC" w:rsidRPr="005B5B6C">
        <w:rPr>
          <w:rFonts w:ascii="Times New Roman" w:eastAsia="Lucida Sans Unicode" w:hAnsi="Times New Roman" w:cs="Times New Roman"/>
          <w:kern w:val="1"/>
          <w:sz w:val="28"/>
          <w:szCs w:val="28"/>
        </w:rPr>
        <w:tab/>
      </w:r>
      <w:r w:rsidR="00821EBC" w:rsidRPr="005B5B6C">
        <w:rPr>
          <w:rFonts w:ascii="Times New Roman" w:eastAsia="Lucida Sans Unicode" w:hAnsi="Times New Roman" w:cs="Times New Roman"/>
          <w:kern w:val="1"/>
          <w:sz w:val="28"/>
          <w:szCs w:val="28"/>
        </w:rPr>
        <w:tab/>
      </w:r>
      <w:r w:rsidR="00821EBC" w:rsidRPr="005B5B6C">
        <w:rPr>
          <w:rFonts w:ascii="Times New Roman" w:eastAsia="Lucida Sans Unicode" w:hAnsi="Times New Roman" w:cs="Times New Roman"/>
          <w:kern w:val="1"/>
          <w:sz w:val="28"/>
          <w:szCs w:val="28"/>
        </w:rPr>
        <w:tab/>
      </w:r>
      <w:r w:rsidR="00821EBC" w:rsidRPr="005B5B6C">
        <w:rPr>
          <w:rFonts w:ascii="Times New Roman" w:eastAsia="Lucida Sans Unicode" w:hAnsi="Times New Roman" w:cs="Times New Roman"/>
          <w:kern w:val="1"/>
          <w:sz w:val="28"/>
          <w:szCs w:val="28"/>
        </w:rPr>
        <w:tab/>
      </w:r>
      <w:r w:rsidR="00821EBC" w:rsidRPr="005B5B6C">
        <w:rPr>
          <w:rFonts w:ascii="Times New Roman" w:eastAsia="Lucida Sans Unicode" w:hAnsi="Times New Roman" w:cs="Times New Roman"/>
          <w:kern w:val="1"/>
          <w:sz w:val="28"/>
          <w:szCs w:val="28"/>
        </w:rPr>
        <w:tab/>
      </w:r>
      <w:proofErr w:type="spellStart"/>
      <w:r w:rsidRPr="005B5B6C">
        <w:rPr>
          <w:rFonts w:ascii="Times New Roman" w:eastAsia="Lucida Sans Unicode" w:hAnsi="Times New Roman" w:cs="Times New Roman"/>
          <w:kern w:val="1"/>
          <w:sz w:val="28"/>
          <w:szCs w:val="28"/>
        </w:rPr>
        <w:t>Г.М.Павлова</w:t>
      </w:r>
      <w:proofErr w:type="spellEnd"/>
    </w:p>
    <w:p w:rsidR="003F6695" w:rsidRPr="005B5B6C" w:rsidRDefault="003F6695" w:rsidP="00821EBC">
      <w:pPr>
        <w:suppressAutoHyphens/>
        <w:jc w:val="right"/>
        <w:rPr>
          <w:rFonts w:ascii="Times New Roman" w:eastAsia="Lucida Sans Unicode" w:hAnsi="Times New Roman" w:cs="Times New Roman"/>
          <w:kern w:val="1"/>
          <w:sz w:val="28"/>
          <w:szCs w:val="28"/>
          <w:lang w:eastAsia="en-US"/>
        </w:rPr>
      </w:pPr>
    </w:p>
    <w:p w:rsidR="005B2B71" w:rsidRPr="005B5B6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5B5B6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5B5B6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5B5B6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5B5B6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5B5B6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5B5B6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5B5B6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5B5B6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5B5B6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5B5B6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5B5B6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5B5B6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5B5B6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5B5B6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5B5B6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5B5B6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5B5B6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5B5B6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5B5B6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5B5B6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5B5B6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5B5B6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5B5B6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5B5B6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5B5B6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5B5B6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5B5B6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5B5B6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5B5B6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5B5B6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5B5B6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5B5B6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5B5B6C" w:rsidRDefault="005B2B71" w:rsidP="00131F14">
      <w:pPr>
        <w:suppressAutoHyphens/>
        <w:ind w:firstLine="0"/>
        <w:rPr>
          <w:rFonts w:ascii="Times New Roman" w:eastAsia="Lucida Sans Unicode" w:hAnsi="Times New Roman" w:cs="Times New Roman"/>
          <w:kern w:val="1"/>
          <w:sz w:val="28"/>
          <w:szCs w:val="28"/>
          <w:lang w:eastAsia="en-US"/>
        </w:rPr>
      </w:pPr>
    </w:p>
    <w:p w:rsidR="00E652FD" w:rsidRPr="005B5B6C" w:rsidRDefault="00E652FD" w:rsidP="00131F14">
      <w:pPr>
        <w:suppressAutoHyphens/>
        <w:ind w:firstLine="0"/>
        <w:rPr>
          <w:rFonts w:ascii="Times New Roman" w:eastAsia="Lucida Sans Unicode" w:hAnsi="Times New Roman" w:cs="Times New Roman"/>
          <w:kern w:val="1"/>
          <w:sz w:val="28"/>
          <w:szCs w:val="28"/>
          <w:lang w:eastAsia="en-US"/>
        </w:rPr>
      </w:pPr>
    </w:p>
    <w:p w:rsidR="00E652FD" w:rsidRPr="005B5B6C" w:rsidRDefault="00E652FD" w:rsidP="00131F14">
      <w:pPr>
        <w:suppressAutoHyphens/>
        <w:ind w:firstLine="0"/>
        <w:rPr>
          <w:rFonts w:ascii="Times New Roman" w:eastAsia="Lucida Sans Unicode" w:hAnsi="Times New Roman" w:cs="Times New Roman"/>
          <w:kern w:val="1"/>
          <w:sz w:val="28"/>
          <w:szCs w:val="28"/>
          <w:lang w:eastAsia="en-US"/>
        </w:rPr>
      </w:pPr>
    </w:p>
    <w:p w:rsidR="00E652FD" w:rsidRPr="005B5B6C" w:rsidRDefault="00E652FD" w:rsidP="00131F14">
      <w:pPr>
        <w:suppressAutoHyphens/>
        <w:ind w:firstLine="0"/>
        <w:rPr>
          <w:rFonts w:ascii="Times New Roman" w:eastAsia="Lucida Sans Unicode" w:hAnsi="Times New Roman" w:cs="Times New Roman"/>
          <w:kern w:val="1"/>
          <w:sz w:val="28"/>
          <w:szCs w:val="28"/>
          <w:lang w:eastAsia="en-US"/>
        </w:rPr>
      </w:pPr>
    </w:p>
    <w:p w:rsidR="00E652FD" w:rsidRPr="005B5B6C" w:rsidRDefault="00E652FD" w:rsidP="00131F14">
      <w:pPr>
        <w:suppressAutoHyphens/>
        <w:ind w:firstLine="0"/>
        <w:rPr>
          <w:rFonts w:ascii="Times New Roman" w:eastAsia="Lucida Sans Unicode" w:hAnsi="Times New Roman" w:cs="Times New Roman"/>
          <w:kern w:val="1"/>
          <w:sz w:val="28"/>
          <w:szCs w:val="28"/>
          <w:lang w:eastAsia="en-US"/>
        </w:rPr>
      </w:pPr>
    </w:p>
    <w:p w:rsidR="00821EBC" w:rsidRPr="005B5B6C" w:rsidRDefault="00821EBC" w:rsidP="00821EBC">
      <w:pPr>
        <w:suppressAutoHyphens/>
        <w:jc w:val="right"/>
        <w:rPr>
          <w:rFonts w:ascii="Times New Roman" w:eastAsia="Lucida Sans Unicode" w:hAnsi="Times New Roman" w:cs="Times New Roman"/>
          <w:kern w:val="1"/>
          <w:sz w:val="28"/>
          <w:szCs w:val="28"/>
          <w:lang w:eastAsia="en-US"/>
        </w:rPr>
      </w:pPr>
      <w:r w:rsidRPr="005B5B6C">
        <w:rPr>
          <w:rFonts w:ascii="Times New Roman" w:eastAsia="Lucida Sans Unicode" w:hAnsi="Times New Roman" w:cs="Times New Roman"/>
          <w:kern w:val="1"/>
          <w:sz w:val="28"/>
          <w:szCs w:val="28"/>
          <w:lang w:eastAsia="en-US"/>
        </w:rPr>
        <w:lastRenderedPageBreak/>
        <w:t>Приложение</w:t>
      </w:r>
    </w:p>
    <w:p w:rsidR="00821EBC" w:rsidRPr="005B5B6C" w:rsidRDefault="00821EBC" w:rsidP="00821EBC">
      <w:pPr>
        <w:suppressAutoHyphens/>
        <w:jc w:val="right"/>
        <w:rPr>
          <w:rFonts w:ascii="Times New Roman" w:eastAsia="Lucida Sans Unicode" w:hAnsi="Times New Roman" w:cs="Times New Roman"/>
          <w:kern w:val="1"/>
          <w:sz w:val="28"/>
          <w:szCs w:val="28"/>
          <w:lang w:eastAsia="en-US"/>
        </w:rPr>
      </w:pPr>
      <w:r w:rsidRPr="005B5B6C">
        <w:rPr>
          <w:rFonts w:ascii="Times New Roman" w:eastAsia="Lucida Sans Unicode" w:hAnsi="Times New Roman" w:cs="Times New Roman"/>
          <w:kern w:val="1"/>
          <w:sz w:val="28"/>
          <w:szCs w:val="28"/>
          <w:lang w:eastAsia="en-US"/>
        </w:rPr>
        <w:t>УТВЕРЖДЕН</w:t>
      </w:r>
    </w:p>
    <w:p w:rsidR="00821EBC" w:rsidRPr="005B5B6C" w:rsidRDefault="00821EBC" w:rsidP="00821EBC">
      <w:pPr>
        <w:suppressAutoHyphens/>
        <w:jc w:val="right"/>
        <w:rPr>
          <w:rFonts w:ascii="Times New Roman" w:eastAsia="Lucida Sans Unicode" w:hAnsi="Times New Roman" w:cs="Times New Roman"/>
          <w:kern w:val="1"/>
          <w:sz w:val="28"/>
          <w:szCs w:val="28"/>
          <w:lang w:eastAsia="en-US"/>
        </w:rPr>
      </w:pPr>
      <w:r w:rsidRPr="005B5B6C">
        <w:rPr>
          <w:rFonts w:ascii="Times New Roman" w:eastAsia="Lucida Sans Unicode" w:hAnsi="Times New Roman" w:cs="Times New Roman"/>
          <w:kern w:val="1"/>
          <w:sz w:val="28"/>
          <w:szCs w:val="28"/>
          <w:lang w:eastAsia="en-US"/>
        </w:rPr>
        <w:t>постановлением администрации</w:t>
      </w:r>
    </w:p>
    <w:p w:rsidR="00821EBC" w:rsidRPr="005B5B6C" w:rsidRDefault="00821EBC" w:rsidP="00821EBC">
      <w:pPr>
        <w:suppressAutoHyphens/>
        <w:jc w:val="right"/>
        <w:rPr>
          <w:rFonts w:ascii="Times New Roman" w:eastAsia="Lucida Sans Unicode" w:hAnsi="Times New Roman" w:cs="Times New Roman"/>
          <w:kern w:val="1"/>
          <w:sz w:val="28"/>
          <w:szCs w:val="28"/>
          <w:lang w:eastAsia="en-US"/>
        </w:rPr>
      </w:pPr>
      <w:r w:rsidRPr="005B5B6C">
        <w:rPr>
          <w:rFonts w:ascii="Times New Roman" w:eastAsia="Lucida Sans Unicode" w:hAnsi="Times New Roman" w:cs="Times New Roman"/>
          <w:kern w:val="1"/>
          <w:sz w:val="28"/>
          <w:szCs w:val="28"/>
          <w:lang w:eastAsia="en-US"/>
        </w:rPr>
        <w:t>Братского сельского поселения</w:t>
      </w:r>
    </w:p>
    <w:p w:rsidR="00821EBC" w:rsidRPr="005B5B6C" w:rsidRDefault="00821EBC" w:rsidP="00821EBC">
      <w:pPr>
        <w:suppressAutoHyphens/>
        <w:jc w:val="right"/>
        <w:rPr>
          <w:rFonts w:ascii="Times New Roman" w:eastAsia="Lucida Sans Unicode" w:hAnsi="Times New Roman" w:cs="Times New Roman"/>
          <w:kern w:val="1"/>
          <w:sz w:val="28"/>
          <w:szCs w:val="28"/>
          <w:lang w:eastAsia="en-US"/>
        </w:rPr>
      </w:pPr>
      <w:proofErr w:type="spellStart"/>
      <w:r w:rsidRPr="005B5B6C">
        <w:rPr>
          <w:rFonts w:ascii="Times New Roman" w:eastAsia="Lucida Sans Unicode" w:hAnsi="Times New Roman" w:cs="Times New Roman"/>
          <w:kern w:val="1"/>
          <w:sz w:val="28"/>
          <w:szCs w:val="28"/>
          <w:lang w:eastAsia="en-US"/>
        </w:rPr>
        <w:t>Усть-Лабинского</w:t>
      </w:r>
      <w:proofErr w:type="spellEnd"/>
      <w:r w:rsidRPr="005B5B6C">
        <w:rPr>
          <w:rFonts w:ascii="Times New Roman" w:eastAsia="Lucida Sans Unicode" w:hAnsi="Times New Roman" w:cs="Times New Roman"/>
          <w:kern w:val="1"/>
          <w:sz w:val="28"/>
          <w:szCs w:val="28"/>
          <w:lang w:eastAsia="en-US"/>
        </w:rPr>
        <w:t xml:space="preserve"> района</w:t>
      </w:r>
    </w:p>
    <w:p w:rsidR="00821EBC" w:rsidRPr="005B5B6C" w:rsidRDefault="00821EBC" w:rsidP="00821EBC">
      <w:pPr>
        <w:suppressAutoHyphens/>
        <w:jc w:val="right"/>
        <w:rPr>
          <w:rFonts w:ascii="Times New Roman" w:eastAsia="Lucida Sans Unicode" w:hAnsi="Times New Roman" w:cs="Times New Roman"/>
          <w:kern w:val="1"/>
          <w:sz w:val="28"/>
          <w:szCs w:val="28"/>
          <w:lang w:eastAsia="en-US"/>
        </w:rPr>
      </w:pPr>
      <w:r w:rsidRPr="005B5B6C">
        <w:rPr>
          <w:rFonts w:ascii="Times New Roman" w:eastAsia="Lucida Sans Unicode" w:hAnsi="Times New Roman" w:cs="Times New Roman"/>
          <w:kern w:val="1"/>
          <w:sz w:val="28"/>
          <w:szCs w:val="28"/>
          <w:lang w:eastAsia="en-US"/>
        </w:rPr>
        <w:t xml:space="preserve">от </w:t>
      </w:r>
      <w:r w:rsidR="00E652FD" w:rsidRPr="005B5B6C">
        <w:rPr>
          <w:rFonts w:ascii="Times New Roman" w:eastAsia="Lucida Sans Unicode" w:hAnsi="Times New Roman" w:cs="Times New Roman"/>
          <w:kern w:val="1"/>
          <w:sz w:val="28"/>
          <w:szCs w:val="28"/>
          <w:lang w:eastAsia="en-US"/>
        </w:rPr>
        <w:t>06 октября</w:t>
      </w:r>
      <w:r w:rsidR="00131F14" w:rsidRPr="005B5B6C">
        <w:rPr>
          <w:rFonts w:ascii="Times New Roman" w:eastAsia="Lucida Sans Unicode" w:hAnsi="Times New Roman" w:cs="Times New Roman"/>
          <w:kern w:val="1"/>
          <w:sz w:val="28"/>
          <w:szCs w:val="28"/>
          <w:lang w:eastAsia="en-US"/>
        </w:rPr>
        <w:t xml:space="preserve"> </w:t>
      </w:r>
      <w:r w:rsidRPr="005B5B6C">
        <w:rPr>
          <w:rFonts w:ascii="Times New Roman" w:eastAsia="Lucida Sans Unicode" w:hAnsi="Times New Roman" w:cs="Times New Roman"/>
          <w:kern w:val="1"/>
          <w:sz w:val="28"/>
          <w:szCs w:val="28"/>
          <w:lang w:eastAsia="en-US"/>
        </w:rPr>
        <w:t>2016г №</w:t>
      </w:r>
      <w:r w:rsidR="00E652FD" w:rsidRPr="005B5B6C">
        <w:rPr>
          <w:rFonts w:ascii="Times New Roman" w:eastAsia="Lucida Sans Unicode" w:hAnsi="Times New Roman" w:cs="Times New Roman"/>
          <w:kern w:val="1"/>
          <w:sz w:val="28"/>
          <w:szCs w:val="28"/>
          <w:lang w:eastAsia="en-US"/>
        </w:rPr>
        <w:t>174</w:t>
      </w:r>
    </w:p>
    <w:p w:rsidR="00821EBC" w:rsidRPr="005B5B6C" w:rsidRDefault="00821EBC" w:rsidP="00821EBC">
      <w:pPr>
        <w:ind w:firstLine="0"/>
        <w:rPr>
          <w:rFonts w:ascii="Times New Roman" w:hAnsi="Times New Roman" w:cs="Times New Roman"/>
          <w:b/>
        </w:rPr>
      </w:pPr>
    </w:p>
    <w:p w:rsidR="0033394D" w:rsidRPr="005B5B6C" w:rsidRDefault="007A4B87" w:rsidP="0033394D">
      <w:pPr>
        <w:jc w:val="center"/>
        <w:rPr>
          <w:rFonts w:ascii="Times New Roman" w:hAnsi="Times New Roman" w:cs="Times New Roman"/>
          <w:b/>
          <w:sz w:val="28"/>
          <w:szCs w:val="28"/>
        </w:rPr>
      </w:pPr>
      <w:r w:rsidRPr="005B5B6C">
        <w:rPr>
          <w:rFonts w:ascii="Times New Roman" w:hAnsi="Times New Roman" w:cs="Times New Roman"/>
          <w:b/>
          <w:bCs/>
          <w:sz w:val="28"/>
          <w:szCs w:val="28"/>
        </w:rPr>
        <w:t>Административный регламент</w:t>
      </w:r>
      <w:r w:rsidR="0033394D" w:rsidRPr="005B5B6C">
        <w:rPr>
          <w:rFonts w:ascii="Times New Roman" w:hAnsi="Times New Roman" w:cs="Times New Roman"/>
          <w:b/>
          <w:bCs/>
          <w:sz w:val="28"/>
          <w:szCs w:val="28"/>
        </w:rPr>
        <w:t xml:space="preserve"> </w:t>
      </w:r>
      <w:r w:rsidR="0033394D" w:rsidRPr="005B5B6C">
        <w:rPr>
          <w:rFonts w:ascii="Times New Roman" w:hAnsi="Times New Roman" w:cs="Times New Roman"/>
          <w:b/>
          <w:sz w:val="28"/>
          <w:szCs w:val="28"/>
        </w:rPr>
        <w:t xml:space="preserve">исполнения </w:t>
      </w:r>
    </w:p>
    <w:p w:rsidR="007A4B87" w:rsidRPr="005B5B6C" w:rsidRDefault="0033394D" w:rsidP="00821EBC">
      <w:pPr>
        <w:jc w:val="center"/>
        <w:rPr>
          <w:rFonts w:ascii="Times New Roman" w:hAnsi="Times New Roman" w:cs="Times New Roman"/>
          <w:b/>
          <w:sz w:val="28"/>
          <w:szCs w:val="28"/>
        </w:rPr>
      </w:pPr>
      <w:r w:rsidRPr="005B5B6C">
        <w:rPr>
          <w:rFonts w:ascii="Times New Roman" w:hAnsi="Times New Roman" w:cs="Times New Roman"/>
          <w:b/>
          <w:sz w:val="28"/>
          <w:szCs w:val="28"/>
        </w:rPr>
        <w:t xml:space="preserve">администрацией </w:t>
      </w:r>
      <w:r w:rsidR="00821EBC" w:rsidRPr="005B5B6C">
        <w:rPr>
          <w:rFonts w:ascii="Times New Roman" w:hAnsi="Times New Roman" w:cs="Times New Roman"/>
          <w:b/>
          <w:sz w:val="28"/>
          <w:szCs w:val="28"/>
        </w:rPr>
        <w:t xml:space="preserve">Братского </w:t>
      </w:r>
      <w:proofErr w:type="gramStart"/>
      <w:r w:rsidR="00821EBC" w:rsidRPr="005B5B6C">
        <w:rPr>
          <w:rFonts w:ascii="Times New Roman" w:hAnsi="Times New Roman" w:cs="Times New Roman"/>
          <w:b/>
          <w:sz w:val="28"/>
          <w:szCs w:val="28"/>
        </w:rPr>
        <w:t xml:space="preserve">сельского </w:t>
      </w:r>
      <w:r w:rsidRPr="005B5B6C">
        <w:rPr>
          <w:rFonts w:ascii="Times New Roman" w:hAnsi="Times New Roman" w:cs="Times New Roman"/>
          <w:b/>
          <w:sz w:val="28"/>
          <w:szCs w:val="28"/>
        </w:rPr>
        <w:t xml:space="preserve"> </w:t>
      </w:r>
      <w:r w:rsidR="007A4B87" w:rsidRPr="005B5B6C">
        <w:rPr>
          <w:rFonts w:ascii="Times New Roman" w:hAnsi="Times New Roman" w:cs="Times New Roman"/>
          <w:b/>
          <w:sz w:val="28"/>
          <w:szCs w:val="28"/>
        </w:rPr>
        <w:t>поселения</w:t>
      </w:r>
      <w:proofErr w:type="gramEnd"/>
      <w:r w:rsidRPr="005B5B6C">
        <w:rPr>
          <w:rFonts w:ascii="Times New Roman" w:hAnsi="Times New Roman" w:cs="Times New Roman"/>
          <w:b/>
          <w:sz w:val="28"/>
          <w:szCs w:val="28"/>
        </w:rPr>
        <w:t xml:space="preserve"> </w:t>
      </w:r>
      <w:proofErr w:type="spellStart"/>
      <w:r w:rsidR="007A4B87" w:rsidRPr="005B5B6C">
        <w:rPr>
          <w:rFonts w:ascii="Times New Roman" w:hAnsi="Times New Roman" w:cs="Times New Roman"/>
          <w:b/>
          <w:sz w:val="28"/>
          <w:szCs w:val="28"/>
        </w:rPr>
        <w:t>Усть-Лабинского</w:t>
      </w:r>
      <w:proofErr w:type="spellEnd"/>
      <w:r w:rsidR="007A4B87" w:rsidRPr="005B5B6C">
        <w:rPr>
          <w:rFonts w:ascii="Times New Roman" w:hAnsi="Times New Roman" w:cs="Times New Roman"/>
          <w:b/>
          <w:sz w:val="28"/>
          <w:szCs w:val="28"/>
        </w:rPr>
        <w:t xml:space="preserve"> района муниципальной функции </w:t>
      </w:r>
      <w:r w:rsidR="007A4B87" w:rsidRPr="005B5B6C">
        <w:rPr>
          <w:rFonts w:ascii="Times New Roman" w:hAnsi="Times New Roman" w:cs="Times New Roman"/>
          <w:b/>
          <w:spacing w:val="-6"/>
          <w:sz w:val="28"/>
          <w:szCs w:val="28"/>
        </w:rPr>
        <w:t>«Осуществление</w:t>
      </w:r>
      <w:r w:rsidRPr="005B5B6C">
        <w:rPr>
          <w:rFonts w:ascii="Times New Roman" w:hAnsi="Times New Roman" w:cs="Times New Roman"/>
          <w:b/>
          <w:spacing w:val="-6"/>
          <w:sz w:val="28"/>
          <w:szCs w:val="28"/>
        </w:rPr>
        <w:t xml:space="preserve"> </w:t>
      </w:r>
      <w:r w:rsidR="007A4B87" w:rsidRPr="005B5B6C">
        <w:rPr>
          <w:rFonts w:ascii="Times New Roman" w:hAnsi="Times New Roman" w:cs="Times New Roman"/>
          <w:b/>
          <w:spacing w:val="-6"/>
          <w:sz w:val="28"/>
          <w:szCs w:val="28"/>
        </w:rPr>
        <w:t>муниципального контроля в области торговой деятельности</w:t>
      </w:r>
      <w:r w:rsidRPr="005B5B6C">
        <w:rPr>
          <w:rFonts w:ascii="Times New Roman" w:hAnsi="Times New Roman" w:cs="Times New Roman"/>
          <w:b/>
          <w:spacing w:val="-6"/>
          <w:sz w:val="28"/>
          <w:szCs w:val="28"/>
        </w:rPr>
        <w:t xml:space="preserve"> </w:t>
      </w:r>
      <w:r w:rsidR="007A4B87" w:rsidRPr="005B5B6C">
        <w:rPr>
          <w:rFonts w:ascii="Times New Roman" w:hAnsi="Times New Roman" w:cs="Times New Roman"/>
          <w:b/>
          <w:spacing w:val="-6"/>
          <w:sz w:val="28"/>
          <w:szCs w:val="28"/>
        </w:rPr>
        <w:t>на территории</w:t>
      </w:r>
      <w:r w:rsidR="007A4B87" w:rsidRPr="005B5B6C">
        <w:rPr>
          <w:rFonts w:ascii="Times New Roman" w:hAnsi="Times New Roman" w:cs="Times New Roman"/>
          <w:b/>
          <w:sz w:val="28"/>
          <w:szCs w:val="28"/>
        </w:rPr>
        <w:t xml:space="preserve"> </w:t>
      </w:r>
      <w:r w:rsidR="00821EBC" w:rsidRPr="005B5B6C">
        <w:rPr>
          <w:rFonts w:ascii="Times New Roman" w:hAnsi="Times New Roman" w:cs="Times New Roman"/>
          <w:b/>
          <w:sz w:val="28"/>
          <w:szCs w:val="28"/>
        </w:rPr>
        <w:t>Братского</w:t>
      </w:r>
      <w:r w:rsidR="007A4B87" w:rsidRPr="005B5B6C">
        <w:rPr>
          <w:rFonts w:ascii="Times New Roman" w:hAnsi="Times New Roman" w:cs="Times New Roman"/>
          <w:b/>
          <w:spacing w:val="-6"/>
          <w:sz w:val="28"/>
          <w:szCs w:val="28"/>
        </w:rPr>
        <w:t xml:space="preserve"> поселения</w:t>
      </w:r>
      <w:r w:rsidRPr="005B5B6C">
        <w:rPr>
          <w:rFonts w:ascii="Times New Roman" w:hAnsi="Times New Roman" w:cs="Times New Roman"/>
          <w:b/>
          <w:spacing w:val="-6"/>
          <w:sz w:val="28"/>
          <w:szCs w:val="28"/>
        </w:rPr>
        <w:t xml:space="preserve"> </w:t>
      </w:r>
      <w:r w:rsidR="00821EBC" w:rsidRPr="005B5B6C">
        <w:rPr>
          <w:rFonts w:ascii="Times New Roman" w:hAnsi="Times New Roman" w:cs="Times New Roman"/>
          <w:b/>
          <w:sz w:val="28"/>
          <w:szCs w:val="28"/>
        </w:rPr>
        <w:t xml:space="preserve">сельского поселения </w:t>
      </w:r>
      <w:proofErr w:type="spellStart"/>
      <w:r w:rsidR="007A4B87" w:rsidRPr="005B5B6C">
        <w:rPr>
          <w:rFonts w:ascii="Times New Roman" w:hAnsi="Times New Roman" w:cs="Times New Roman"/>
          <w:b/>
          <w:spacing w:val="-6"/>
          <w:sz w:val="28"/>
          <w:szCs w:val="28"/>
        </w:rPr>
        <w:t>Усть-Лабинского</w:t>
      </w:r>
      <w:proofErr w:type="spellEnd"/>
      <w:r w:rsidR="007A4B87" w:rsidRPr="005B5B6C">
        <w:rPr>
          <w:rFonts w:ascii="Times New Roman" w:hAnsi="Times New Roman" w:cs="Times New Roman"/>
          <w:b/>
          <w:spacing w:val="-6"/>
          <w:sz w:val="28"/>
          <w:szCs w:val="28"/>
        </w:rPr>
        <w:t xml:space="preserve"> района»</w:t>
      </w:r>
    </w:p>
    <w:p w:rsidR="007A4B87" w:rsidRPr="005B5B6C" w:rsidRDefault="007A4B87" w:rsidP="00821EBC">
      <w:pPr>
        <w:ind w:firstLine="0"/>
        <w:rPr>
          <w:rFonts w:ascii="Times New Roman" w:hAnsi="Times New Roman" w:cs="Times New Roman"/>
          <w:sz w:val="28"/>
          <w:szCs w:val="28"/>
        </w:rPr>
      </w:pPr>
    </w:p>
    <w:p w:rsidR="007A4B87" w:rsidRPr="005B5B6C" w:rsidRDefault="007A4B87" w:rsidP="005B5B6C">
      <w:pPr>
        <w:ind w:firstLine="0"/>
        <w:jc w:val="center"/>
        <w:rPr>
          <w:rFonts w:ascii="Times New Roman" w:hAnsi="Times New Roman" w:cs="Times New Roman"/>
          <w:b/>
          <w:sz w:val="28"/>
          <w:szCs w:val="28"/>
        </w:rPr>
      </w:pPr>
      <w:r w:rsidRPr="005B5B6C">
        <w:rPr>
          <w:rFonts w:ascii="Times New Roman" w:hAnsi="Times New Roman" w:cs="Times New Roman"/>
          <w:b/>
          <w:sz w:val="28"/>
          <w:szCs w:val="28"/>
        </w:rPr>
        <w:t xml:space="preserve">Раздел </w:t>
      </w:r>
      <w:r w:rsidRPr="005B5B6C">
        <w:rPr>
          <w:rFonts w:ascii="Times New Roman" w:hAnsi="Times New Roman" w:cs="Times New Roman"/>
          <w:b/>
          <w:sz w:val="28"/>
          <w:szCs w:val="28"/>
          <w:lang w:val="en-US"/>
        </w:rPr>
        <w:t>I</w:t>
      </w:r>
    </w:p>
    <w:p w:rsidR="0033394D" w:rsidRPr="005B5B6C" w:rsidRDefault="0033394D" w:rsidP="00574A6F">
      <w:pPr>
        <w:jc w:val="center"/>
        <w:rPr>
          <w:rFonts w:ascii="Times New Roman" w:hAnsi="Times New Roman" w:cs="Times New Roman"/>
          <w:b/>
          <w:sz w:val="28"/>
          <w:szCs w:val="28"/>
        </w:rPr>
      </w:pPr>
    </w:p>
    <w:p w:rsidR="0033394D" w:rsidRPr="005B5B6C" w:rsidRDefault="007A4B87" w:rsidP="005B5B6C">
      <w:pPr>
        <w:ind w:firstLine="0"/>
        <w:jc w:val="center"/>
        <w:rPr>
          <w:rFonts w:ascii="Times New Roman" w:hAnsi="Times New Roman" w:cs="Times New Roman"/>
          <w:b/>
          <w:sz w:val="28"/>
          <w:szCs w:val="28"/>
        </w:rPr>
      </w:pPr>
      <w:r w:rsidRPr="005B5B6C">
        <w:rPr>
          <w:rFonts w:ascii="Times New Roman" w:hAnsi="Times New Roman" w:cs="Times New Roman"/>
          <w:b/>
          <w:sz w:val="28"/>
          <w:szCs w:val="28"/>
        </w:rPr>
        <w:t>Общие положения</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 xml:space="preserve">1. Наименование муниципальной функции – осуществление муниципального контроля в области торговой деятельности на территории </w:t>
      </w:r>
      <w:r w:rsidR="00821EBC" w:rsidRPr="005B5B6C">
        <w:rPr>
          <w:rFonts w:ascii="Times New Roman" w:hAnsi="Times New Roman" w:cs="Times New Roman"/>
          <w:sz w:val="28"/>
          <w:szCs w:val="28"/>
        </w:rPr>
        <w:t>Братского сельского</w:t>
      </w:r>
      <w:r w:rsidR="0033394D" w:rsidRPr="005B5B6C">
        <w:rPr>
          <w:rFonts w:ascii="Times New Roman" w:hAnsi="Times New Roman" w:cs="Times New Roman"/>
          <w:sz w:val="28"/>
          <w:szCs w:val="28"/>
        </w:rPr>
        <w:t xml:space="preserve"> </w:t>
      </w:r>
      <w:r w:rsidRPr="005B5B6C">
        <w:rPr>
          <w:rFonts w:ascii="Times New Roman" w:hAnsi="Times New Roman" w:cs="Times New Roman"/>
          <w:sz w:val="28"/>
          <w:szCs w:val="28"/>
        </w:rPr>
        <w:t xml:space="preserve">поселения </w:t>
      </w:r>
      <w:proofErr w:type="spellStart"/>
      <w:r w:rsidRPr="005B5B6C">
        <w:rPr>
          <w:rFonts w:ascii="Times New Roman" w:hAnsi="Times New Roman" w:cs="Times New Roman"/>
          <w:sz w:val="28"/>
          <w:szCs w:val="28"/>
        </w:rPr>
        <w:t>Усть-Лабинского</w:t>
      </w:r>
      <w:proofErr w:type="spellEnd"/>
      <w:r w:rsidRPr="005B5B6C">
        <w:rPr>
          <w:rFonts w:ascii="Times New Roman" w:hAnsi="Times New Roman" w:cs="Times New Roman"/>
          <w:sz w:val="28"/>
          <w:szCs w:val="28"/>
        </w:rPr>
        <w:t xml:space="preserve"> района (далее – муниципальная функция).</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 xml:space="preserve">2. Органом </w:t>
      </w:r>
      <w:r w:rsidR="005B2B71" w:rsidRPr="005B5B6C">
        <w:rPr>
          <w:rFonts w:ascii="Times New Roman" w:hAnsi="Times New Roman" w:cs="Times New Roman"/>
          <w:sz w:val="28"/>
          <w:szCs w:val="28"/>
        </w:rPr>
        <w:t xml:space="preserve">муниципального контроля </w:t>
      </w:r>
      <w:r w:rsidR="00821EBC" w:rsidRPr="005B5B6C">
        <w:rPr>
          <w:rFonts w:ascii="Times New Roman" w:hAnsi="Times New Roman" w:cs="Times New Roman"/>
          <w:sz w:val="28"/>
          <w:szCs w:val="28"/>
        </w:rPr>
        <w:t xml:space="preserve">Братского сельского </w:t>
      </w:r>
      <w:r w:rsidRPr="005B5B6C">
        <w:rPr>
          <w:rFonts w:ascii="Times New Roman" w:hAnsi="Times New Roman" w:cs="Times New Roman"/>
          <w:sz w:val="28"/>
          <w:szCs w:val="28"/>
        </w:rPr>
        <w:t xml:space="preserve">поселения </w:t>
      </w:r>
      <w:proofErr w:type="spellStart"/>
      <w:r w:rsidRPr="005B5B6C">
        <w:rPr>
          <w:rFonts w:ascii="Times New Roman" w:hAnsi="Times New Roman" w:cs="Times New Roman"/>
          <w:sz w:val="28"/>
          <w:szCs w:val="28"/>
        </w:rPr>
        <w:t>Усть-Лабинского</w:t>
      </w:r>
      <w:proofErr w:type="spellEnd"/>
      <w:r w:rsidRPr="005B5B6C">
        <w:rPr>
          <w:rFonts w:ascii="Times New Roman" w:hAnsi="Times New Roman" w:cs="Times New Roman"/>
          <w:sz w:val="28"/>
          <w:szCs w:val="28"/>
        </w:rPr>
        <w:t xml:space="preserve"> района, исполняющим муниципальную функцию, является </w:t>
      </w:r>
      <w:r w:rsidR="005B2B71" w:rsidRPr="005B5B6C">
        <w:rPr>
          <w:rFonts w:ascii="Times New Roman" w:hAnsi="Times New Roman" w:cs="Times New Roman"/>
          <w:sz w:val="28"/>
          <w:szCs w:val="28"/>
        </w:rPr>
        <w:t xml:space="preserve">администрация Братского сельского поселения </w:t>
      </w:r>
      <w:proofErr w:type="spellStart"/>
      <w:r w:rsidR="005B2B71" w:rsidRPr="005B5B6C">
        <w:rPr>
          <w:rFonts w:ascii="Times New Roman" w:hAnsi="Times New Roman" w:cs="Times New Roman"/>
          <w:sz w:val="28"/>
          <w:szCs w:val="28"/>
        </w:rPr>
        <w:t>Усть-Лабинского</w:t>
      </w:r>
      <w:proofErr w:type="spellEnd"/>
      <w:r w:rsidR="005B2B71" w:rsidRPr="005B5B6C">
        <w:rPr>
          <w:rFonts w:ascii="Times New Roman" w:hAnsi="Times New Roman" w:cs="Times New Roman"/>
          <w:sz w:val="28"/>
          <w:szCs w:val="28"/>
        </w:rPr>
        <w:t xml:space="preserve"> района через финансовый отдел</w:t>
      </w:r>
      <w:r w:rsidR="0033394D" w:rsidRPr="005B5B6C">
        <w:rPr>
          <w:rFonts w:ascii="Times New Roman" w:hAnsi="Times New Roman" w:cs="Times New Roman"/>
          <w:sz w:val="28"/>
          <w:szCs w:val="28"/>
        </w:rPr>
        <w:t xml:space="preserve"> (далее - отдел)</w:t>
      </w:r>
      <w:r w:rsidRPr="005B5B6C">
        <w:rPr>
          <w:rFonts w:ascii="Times New Roman" w:hAnsi="Times New Roman" w:cs="Times New Roman"/>
          <w:sz w:val="28"/>
          <w:szCs w:val="28"/>
        </w:rPr>
        <w:t xml:space="preserve">. </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3. Исполнение муниципальной функции осуществляется путём проведения плановых и внеплановых документарных и выездных проверок.</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 xml:space="preserve">Проверки проводятся работником отдела, в функциональные обязанности которого в соответствии с должностной инструкцией входит осуществление муниципального контроля в области торговой деятельности на территории </w:t>
      </w:r>
      <w:r w:rsidR="00821EBC" w:rsidRPr="005B5B6C">
        <w:rPr>
          <w:rFonts w:ascii="Times New Roman" w:hAnsi="Times New Roman" w:cs="Times New Roman"/>
          <w:sz w:val="28"/>
          <w:szCs w:val="28"/>
        </w:rPr>
        <w:t xml:space="preserve">Братского сельского </w:t>
      </w:r>
      <w:r w:rsidRPr="005B5B6C">
        <w:rPr>
          <w:rFonts w:ascii="Times New Roman" w:hAnsi="Times New Roman" w:cs="Times New Roman"/>
          <w:sz w:val="28"/>
          <w:szCs w:val="28"/>
        </w:rPr>
        <w:t xml:space="preserve">поселения </w:t>
      </w:r>
      <w:proofErr w:type="spellStart"/>
      <w:r w:rsidR="0033394D" w:rsidRPr="005B5B6C">
        <w:rPr>
          <w:rFonts w:ascii="Times New Roman" w:hAnsi="Times New Roman" w:cs="Times New Roman"/>
          <w:sz w:val="28"/>
          <w:szCs w:val="28"/>
        </w:rPr>
        <w:t>Усть-Лабинского</w:t>
      </w:r>
      <w:proofErr w:type="spellEnd"/>
      <w:r w:rsidR="0033394D" w:rsidRPr="005B5B6C">
        <w:rPr>
          <w:rFonts w:ascii="Times New Roman" w:hAnsi="Times New Roman" w:cs="Times New Roman"/>
          <w:sz w:val="28"/>
          <w:szCs w:val="28"/>
        </w:rPr>
        <w:t xml:space="preserve"> района </w:t>
      </w:r>
      <w:r w:rsidRPr="005B5B6C">
        <w:rPr>
          <w:rFonts w:ascii="Times New Roman" w:hAnsi="Times New Roman" w:cs="Times New Roman"/>
          <w:sz w:val="28"/>
          <w:szCs w:val="28"/>
        </w:rPr>
        <w:t>(далее – должностные лица).</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 xml:space="preserve">Отдел взаимодействует в установленном порядке с органами государственной власти, правоохранительными органами, специалистами отраслевых, функциональных, территориальных органов администрации </w:t>
      </w:r>
      <w:r w:rsidR="00821EBC" w:rsidRPr="005B5B6C">
        <w:rPr>
          <w:rFonts w:ascii="Times New Roman" w:hAnsi="Times New Roman" w:cs="Times New Roman"/>
          <w:sz w:val="28"/>
          <w:szCs w:val="28"/>
        </w:rPr>
        <w:t xml:space="preserve">Братского сельского </w:t>
      </w:r>
      <w:r w:rsidRPr="005B5B6C">
        <w:rPr>
          <w:rFonts w:ascii="Times New Roman" w:hAnsi="Times New Roman" w:cs="Times New Roman"/>
          <w:sz w:val="28"/>
          <w:szCs w:val="28"/>
        </w:rPr>
        <w:t xml:space="preserve">поселения </w:t>
      </w:r>
      <w:proofErr w:type="spellStart"/>
      <w:r w:rsidRPr="005B5B6C">
        <w:rPr>
          <w:rFonts w:ascii="Times New Roman" w:hAnsi="Times New Roman" w:cs="Times New Roman"/>
          <w:sz w:val="28"/>
          <w:szCs w:val="28"/>
        </w:rPr>
        <w:t>Усть-Лабинского</w:t>
      </w:r>
      <w:proofErr w:type="spellEnd"/>
      <w:r w:rsidRPr="005B5B6C">
        <w:rPr>
          <w:rFonts w:ascii="Times New Roman" w:hAnsi="Times New Roman" w:cs="Times New Roman"/>
          <w:sz w:val="28"/>
          <w:szCs w:val="28"/>
        </w:rPr>
        <w:t xml:space="preserve"> района, предприятиями, учреждениями, организациями и общественными объединениями, а также гражданами по вопросам проведения проверок, ведения учёта и обмена соответствующей информацией.</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4. Перечень нормативных правовых актов, регулирующих исполнение муниципальной функции:</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Кодекс Российской Федерации об административных правонарушениях от 30 декабря 2001 года № 195-ФЗ (с изменениями и дополнениями);</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Федеральный закон от 06.10.2003 № 131-ФЗ «Об общих принципах организации местного самоуправления в Российской Федерации»;</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Закон) (с изменениями и дополнениями);</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lastRenderedPageBreak/>
        <w:t>Федеральный закон от 28.12.2009 № 381-ФЗ «Об основах государственного регулирования торговой деятельности в Российской Федерации» (с изменениями и дополнениями);</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Федеральный закон от 30.12.2006 № 271-ФЗ «О розничных рынках и о внесении изменений в Трудовой кодекс Российской Федерации» (с изменениями и дополнениями);</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Закон Краснодарского края от 23.07.2003 № 608-КЗ «Об административных правонарушениях» (с изменениями и дополнениями);</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Закон Краснодарского края от 31.05.2005 № 879-КЗ «О государственной политике Краснодарского края в сфере торговой деятельности» (с изменениями и дополнениями);</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Закон Краснодарского края от 01.03.2011 № 2195-КЗ «Об организации деятельности розничных рынков и ярмарок на территории Краснодарского края» (с изменениями и дополнениями);</w:t>
      </w:r>
    </w:p>
    <w:p w:rsidR="0033394D" w:rsidRPr="005B5B6C" w:rsidRDefault="00821EBC" w:rsidP="005B5B6C">
      <w:pPr>
        <w:ind w:firstLine="567"/>
        <w:rPr>
          <w:rFonts w:ascii="Times New Roman" w:hAnsi="Times New Roman" w:cs="Times New Roman"/>
          <w:sz w:val="28"/>
          <w:szCs w:val="28"/>
        </w:rPr>
      </w:pPr>
      <w:r w:rsidRPr="005B5B6C">
        <w:rPr>
          <w:rFonts w:ascii="Times New Roman" w:hAnsi="Times New Roman" w:cs="Times New Roman"/>
          <w:sz w:val="28"/>
          <w:szCs w:val="28"/>
        </w:rPr>
        <w:t xml:space="preserve">Устав Братского сельского поселения </w:t>
      </w:r>
      <w:proofErr w:type="spellStart"/>
      <w:r w:rsidRPr="005B5B6C">
        <w:rPr>
          <w:rFonts w:ascii="Times New Roman" w:hAnsi="Times New Roman" w:cs="Times New Roman"/>
          <w:sz w:val="28"/>
          <w:szCs w:val="28"/>
        </w:rPr>
        <w:t>Усть-Лабинского</w:t>
      </w:r>
      <w:proofErr w:type="spellEnd"/>
      <w:r w:rsidRPr="005B5B6C">
        <w:rPr>
          <w:rFonts w:ascii="Times New Roman" w:hAnsi="Times New Roman" w:cs="Times New Roman"/>
          <w:sz w:val="28"/>
          <w:szCs w:val="28"/>
        </w:rPr>
        <w:t xml:space="preserve"> района;</w:t>
      </w:r>
    </w:p>
    <w:p w:rsidR="007A4B87" w:rsidRPr="005B5B6C" w:rsidRDefault="0033394D" w:rsidP="005B5B6C">
      <w:pPr>
        <w:pStyle w:val="Style7"/>
        <w:ind w:firstLine="567"/>
        <w:jc w:val="both"/>
        <w:rPr>
          <w:rFonts w:ascii="Times New Roman" w:hAnsi="Times New Roman" w:cs="Arial"/>
          <w:b/>
          <w:sz w:val="28"/>
          <w:szCs w:val="28"/>
        </w:rPr>
      </w:pPr>
      <w:r w:rsidRPr="005B5B6C">
        <w:rPr>
          <w:rFonts w:ascii="Times New Roman" w:hAnsi="Times New Roman"/>
          <w:sz w:val="28"/>
          <w:szCs w:val="28"/>
        </w:rPr>
        <w:t>н</w:t>
      </w:r>
      <w:r w:rsidR="007A4B87" w:rsidRPr="005B5B6C">
        <w:rPr>
          <w:rFonts w:ascii="Times New Roman" w:hAnsi="Times New Roman"/>
          <w:sz w:val="28"/>
          <w:szCs w:val="28"/>
        </w:rPr>
        <w:t>астоящий административный регламент.</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 xml:space="preserve">5. Предметом муниципального контроля в области торговой деятельности на территории </w:t>
      </w:r>
      <w:r w:rsidR="00821EBC" w:rsidRPr="005B5B6C">
        <w:rPr>
          <w:rFonts w:ascii="Times New Roman" w:hAnsi="Times New Roman" w:cs="Times New Roman"/>
          <w:sz w:val="28"/>
          <w:szCs w:val="28"/>
        </w:rPr>
        <w:t xml:space="preserve">Братского сельского </w:t>
      </w:r>
      <w:r w:rsidRPr="005B5B6C">
        <w:rPr>
          <w:rFonts w:ascii="Times New Roman" w:hAnsi="Times New Roman" w:cs="Times New Roman"/>
          <w:sz w:val="28"/>
          <w:szCs w:val="28"/>
        </w:rPr>
        <w:t xml:space="preserve">поселения </w:t>
      </w:r>
      <w:proofErr w:type="spellStart"/>
      <w:r w:rsidRPr="005B5B6C">
        <w:rPr>
          <w:rFonts w:ascii="Times New Roman" w:hAnsi="Times New Roman" w:cs="Times New Roman"/>
          <w:sz w:val="28"/>
          <w:szCs w:val="28"/>
        </w:rPr>
        <w:t>Усть-</w:t>
      </w:r>
      <w:proofErr w:type="gramStart"/>
      <w:r w:rsidRPr="005B5B6C">
        <w:rPr>
          <w:rFonts w:ascii="Times New Roman" w:hAnsi="Times New Roman" w:cs="Times New Roman"/>
          <w:sz w:val="28"/>
          <w:szCs w:val="28"/>
        </w:rPr>
        <w:t>Лабинского</w:t>
      </w:r>
      <w:proofErr w:type="spellEnd"/>
      <w:r w:rsidRPr="005B5B6C">
        <w:rPr>
          <w:rFonts w:ascii="Times New Roman" w:hAnsi="Times New Roman" w:cs="Times New Roman"/>
          <w:sz w:val="28"/>
          <w:szCs w:val="28"/>
        </w:rPr>
        <w:t xml:space="preserve">  района</w:t>
      </w:r>
      <w:proofErr w:type="gramEnd"/>
      <w:r w:rsidRPr="005B5B6C">
        <w:rPr>
          <w:rFonts w:ascii="Times New Roman" w:hAnsi="Times New Roman" w:cs="Times New Roman"/>
          <w:sz w:val="28"/>
          <w:szCs w:val="28"/>
        </w:rPr>
        <w:t xml:space="preserve"> является проверка соблюдения при осуществлении деятельности юридическими лицами и индивидуальными предпринимателями требований, установленных муниципальными правовыми актами </w:t>
      </w:r>
      <w:r w:rsidR="00821EBC" w:rsidRPr="005B5B6C">
        <w:rPr>
          <w:rFonts w:ascii="Times New Roman" w:hAnsi="Times New Roman" w:cs="Times New Roman"/>
          <w:sz w:val="28"/>
          <w:szCs w:val="28"/>
        </w:rPr>
        <w:t xml:space="preserve">Братского сельского </w:t>
      </w:r>
      <w:r w:rsidRPr="005B5B6C">
        <w:rPr>
          <w:rFonts w:ascii="Times New Roman" w:hAnsi="Times New Roman" w:cs="Times New Roman"/>
          <w:sz w:val="28"/>
          <w:szCs w:val="28"/>
        </w:rPr>
        <w:t xml:space="preserve">поселения </w:t>
      </w:r>
      <w:proofErr w:type="spellStart"/>
      <w:r w:rsidRPr="005B5B6C">
        <w:rPr>
          <w:rFonts w:ascii="Times New Roman" w:hAnsi="Times New Roman" w:cs="Times New Roman"/>
          <w:sz w:val="28"/>
          <w:szCs w:val="28"/>
        </w:rPr>
        <w:t>Усть-Лабинского</w:t>
      </w:r>
      <w:proofErr w:type="spellEnd"/>
      <w:r w:rsidRPr="005B5B6C">
        <w:rPr>
          <w:rFonts w:ascii="Times New Roman" w:hAnsi="Times New Roman" w:cs="Times New Roman"/>
          <w:sz w:val="28"/>
          <w:szCs w:val="28"/>
        </w:rPr>
        <w:t xml:space="preserve"> района в сферах организации</w:t>
      </w:r>
      <w:r w:rsidR="0033394D" w:rsidRPr="005B5B6C">
        <w:rPr>
          <w:rFonts w:ascii="Times New Roman" w:hAnsi="Times New Roman" w:cs="Times New Roman"/>
          <w:sz w:val="28"/>
          <w:szCs w:val="28"/>
        </w:rPr>
        <w:t xml:space="preserve"> ярмарок,</w:t>
      </w:r>
      <w:r w:rsidRPr="005B5B6C">
        <w:rPr>
          <w:rFonts w:ascii="Times New Roman" w:hAnsi="Times New Roman" w:cs="Times New Roman"/>
          <w:sz w:val="28"/>
          <w:szCs w:val="28"/>
        </w:rPr>
        <w:t xml:space="preserve"> розничных рынков, размещения нестационарных торговых объектов (далее - обязательные требования).   </w:t>
      </w:r>
    </w:p>
    <w:p w:rsidR="007A4B87" w:rsidRPr="005B5B6C" w:rsidRDefault="007A4B87" w:rsidP="005B5B6C">
      <w:pPr>
        <w:pStyle w:val="ConsPlusNormal"/>
        <w:ind w:firstLine="567"/>
        <w:jc w:val="both"/>
        <w:rPr>
          <w:rFonts w:ascii="Times New Roman" w:hAnsi="Times New Roman" w:cs="Times New Roman"/>
          <w:sz w:val="28"/>
          <w:szCs w:val="28"/>
        </w:rPr>
      </w:pPr>
      <w:r w:rsidRPr="005B5B6C">
        <w:rPr>
          <w:rFonts w:ascii="Times New Roman" w:hAnsi="Times New Roman" w:cs="Times New Roman"/>
          <w:sz w:val="28"/>
          <w:szCs w:val="28"/>
        </w:rPr>
        <w:t xml:space="preserve">6. </w:t>
      </w:r>
      <w:r w:rsidRPr="005B5B6C">
        <w:rPr>
          <w:rFonts w:ascii="Times New Roman" w:hAnsi="Times New Roman" w:cs="Times New Roman"/>
          <w:bCs/>
          <w:sz w:val="28"/>
          <w:szCs w:val="28"/>
        </w:rPr>
        <w:t xml:space="preserve">Права и обязанности должностных лиц. </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 xml:space="preserve">6.1. </w:t>
      </w:r>
      <w:bookmarkStart w:id="2" w:name="sub_81"/>
      <w:r w:rsidRPr="005B5B6C">
        <w:rPr>
          <w:rFonts w:ascii="Times New Roman" w:hAnsi="Times New Roman" w:cs="Times New Roman"/>
          <w:sz w:val="28"/>
          <w:szCs w:val="28"/>
        </w:rPr>
        <w:t>При осуществлении муниципального контроля должностные лица имеют право:</w:t>
      </w:r>
    </w:p>
    <w:bookmarkEnd w:id="2"/>
    <w:p w:rsidR="007A4B87" w:rsidRPr="005B5B6C" w:rsidRDefault="00466E20" w:rsidP="005B5B6C">
      <w:pPr>
        <w:ind w:firstLine="567"/>
        <w:rPr>
          <w:rFonts w:ascii="Times New Roman" w:hAnsi="Times New Roman" w:cs="Times New Roman"/>
          <w:sz w:val="28"/>
          <w:szCs w:val="28"/>
        </w:rPr>
      </w:pPr>
      <w:r w:rsidRPr="005B5B6C">
        <w:rPr>
          <w:rFonts w:ascii="Times New Roman" w:hAnsi="Times New Roman" w:cs="Times New Roman"/>
          <w:sz w:val="28"/>
          <w:szCs w:val="28"/>
        </w:rPr>
        <w:t xml:space="preserve">- </w:t>
      </w:r>
      <w:r w:rsidR="007A4B87" w:rsidRPr="005B5B6C">
        <w:rPr>
          <w:rFonts w:ascii="Times New Roman" w:hAnsi="Times New Roman" w:cs="Times New Roman"/>
          <w:sz w:val="28"/>
          <w:szCs w:val="28"/>
        </w:rPr>
        <w:t>проверять соблюдение юридическими лицами и индивидуальными предпринимателями обязательных требований и получать необходимые документы, связанные с целями, задачами и предметом проверки;</w:t>
      </w:r>
    </w:p>
    <w:p w:rsidR="007A4B87" w:rsidRPr="005B5B6C" w:rsidRDefault="00466E20" w:rsidP="005B5B6C">
      <w:pPr>
        <w:ind w:firstLine="567"/>
        <w:rPr>
          <w:rFonts w:ascii="Times New Roman" w:hAnsi="Times New Roman" w:cs="Times New Roman"/>
          <w:sz w:val="28"/>
          <w:szCs w:val="28"/>
        </w:rPr>
      </w:pPr>
      <w:r w:rsidRPr="005B5B6C">
        <w:rPr>
          <w:rFonts w:ascii="Times New Roman" w:hAnsi="Times New Roman" w:cs="Times New Roman"/>
          <w:sz w:val="28"/>
          <w:szCs w:val="28"/>
        </w:rPr>
        <w:t xml:space="preserve">- </w:t>
      </w:r>
      <w:r w:rsidR="007A4B87" w:rsidRPr="005B5B6C">
        <w:rPr>
          <w:rFonts w:ascii="Times New Roman" w:hAnsi="Times New Roman" w:cs="Times New Roman"/>
          <w:sz w:val="28"/>
          <w:szCs w:val="28"/>
        </w:rPr>
        <w:t xml:space="preserve">беспрепятственно по предъявлении служебного удостоверения и копии распоряжения администрации </w:t>
      </w:r>
      <w:r w:rsidR="00AD1673" w:rsidRPr="005B5B6C">
        <w:rPr>
          <w:rFonts w:ascii="Times New Roman" w:hAnsi="Times New Roman" w:cs="Times New Roman"/>
          <w:sz w:val="28"/>
          <w:szCs w:val="28"/>
        </w:rPr>
        <w:t xml:space="preserve">Братского сельского </w:t>
      </w:r>
      <w:r w:rsidR="007A4B87" w:rsidRPr="005B5B6C">
        <w:rPr>
          <w:rFonts w:ascii="Times New Roman" w:hAnsi="Times New Roman" w:cs="Times New Roman"/>
          <w:sz w:val="28"/>
          <w:szCs w:val="28"/>
        </w:rPr>
        <w:t xml:space="preserve">поселения </w:t>
      </w:r>
      <w:proofErr w:type="spellStart"/>
      <w:r w:rsidR="007A4B87" w:rsidRPr="005B5B6C">
        <w:rPr>
          <w:rFonts w:ascii="Times New Roman" w:hAnsi="Times New Roman" w:cs="Times New Roman"/>
          <w:sz w:val="28"/>
          <w:szCs w:val="28"/>
        </w:rPr>
        <w:t>Усть-Лабинского</w:t>
      </w:r>
      <w:proofErr w:type="spellEnd"/>
      <w:r w:rsidR="007A4B87" w:rsidRPr="005B5B6C">
        <w:rPr>
          <w:rFonts w:ascii="Times New Roman" w:hAnsi="Times New Roman" w:cs="Times New Roman"/>
          <w:sz w:val="28"/>
          <w:szCs w:val="28"/>
        </w:rPr>
        <w:t xml:space="preserve"> района о назначении проверки (далее - распоряжение) посещать организации и индивидуальных предпринимателей и проводить обследования, а также проводить необходимые исследования, испытания, экспертизы, расследования и иные мероприятия по муниципальному контролю;</w:t>
      </w:r>
    </w:p>
    <w:p w:rsidR="007A4B87" w:rsidRPr="005B5B6C" w:rsidRDefault="00466E20" w:rsidP="005B5B6C">
      <w:pPr>
        <w:ind w:firstLine="567"/>
        <w:rPr>
          <w:rFonts w:ascii="Times New Roman" w:hAnsi="Times New Roman" w:cs="Times New Roman"/>
          <w:sz w:val="28"/>
          <w:szCs w:val="28"/>
        </w:rPr>
      </w:pPr>
      <w:r w:rsidRPr="005B5B6C">
        <w:rPr>
          <w:rFonts w:ascii="Times New Roman" w:hAnsi="Times New Roman" w:cs="Times New Roman"/>
          <w:sz w:val="28"/>
          <w:szCs w:val="28"/>
        </w:rPr>
        <w:t xml:space="preserve">- </w:t>
      </w:r>
      <w:r w:rsidR="007A4B87" w:rsidRPr="005B5B6C">
        <w:rPr>
          <w:rFonts w:ascii="Times New Roman" w:hAnsi="Times New Roman" w:cs="Times New Roman"/>
          <w:sz w:val="28"/>
          <w:szCs w:val="28"/>
        </w:rPr>
        <w:t>в ходе проведения проверки запрашивать и получать на основании мотивированных письменных запросов от юридических лиц, индивидуальных предпринимателей необходимую информацию и документы;</w:t>
      </w:r>
    </w:p>
    <w:p w:rsidR="007A4B87" w:rsidRPr="005B5B6C" w:rsidRDefault="00466E20" w:rsidP="005B5B6C">
      <w:pPr>
        <w:ind w:firstLine="567"/>
        <w:rPr>
          <w:rFonts w:ascii="Times New Roman" w:hAnsi="Times New Roman" w:cs="Times New Roman"/>
          <w:sz w:val="28"/>
          <w:szCs w:val="28"/>
        </w:rPr>
      </w:pPr>
      <w:r w:rsidRPr="005B5B6C">
        <w:rPr>
          <w:rFonts w:ascii="Times New Roman" w:hAnsi="Times New Roman" w:cs="Times New Roman"/>
          <w:sz w:val="28"/>
          <w:szCs w:val="28"/>
        </w:rPr>
        <w:t xml:space="preserve">- </w:t>
      </w:r>
      <w:r w:rsidR="007A4B87" w:rsidRPr="005B5B6C">
        <w:rPr>
          <w:rFonts w:ascii="Times New Roman" w:hAnsi="Times New Roman" w:cs="Times New Roman"/>
          <w:sz w:val="28"/>
          <w:szCs w:val="28"/>
        </w:rPr>
        <w:t>обжаловать действия (бездействие) лиц, повлекшие за собой нарушения прав, а также препятствующие исполнению должностных обязанностей;</w:t>
      </w:r>
    </w:p>
    <w:p w:rsidR="007A4B87" w:rsidRPr="005B5B6C" w:rsidRDefault="00466E20" w:rsidP="005B5B6C">
      <w:pPr>
        <w:ind w:firstLine="567"/>
        <w:rPr>
          <w:rFonts w:ascii="Times New Roman" w:hAnsi="Times New Roman" w:cs="Times New Roman"/>
          <w:sz w:val="28"/>
          <w:szCs w:val="28"/>
        </w:rPr>
      </w:pPr>
      <w:r w:rsidRPr="005B5B6C">
        <w:rPr>
          <w:rFonts w:ascii="Times New Roman" w:hAnsi="Times New Roman" w:cs="Times New Roman"/>
          <w:sz w:val="28"/>
          <w:szCs w:val="28"/>
        </w:rPr>
        <w:t xml:space="preserve">- </w:t>
      </w:r>
      <w:r w:rsidR="007A4B87" w:rsidRPr="005B5B6C">
        <w:rPr>
          <w:rFonts w:ascii="Times New Roman" w:hAnsi="Times New Roman" w:cs="Times New Roman"/>
          <w:sz w:val="28"/>
          <w:szCs w:val="28"/>
        </w:rPr>
        <w:t>производить осмотр объектов торговли, на которых осуществляют деятельность юридические лица и индивидуальные предприниматели, при предъявлении служебного удостоверения;</w:t>
      </w:r>
    </w:p>
    <w:p w:rsidR="007A4B87" w:rsidRPr="005B5B6C" w:rsidRDefault="00466E20" w:rsidP="005B5B6C">
      <w:pPr>
        <w:ind w:firstLine="567"/>
        <w:rPr>
          <w:rFonts w:ascii="Times New Roman" w:hAnsi="Times New Roman" w:cs="Times New Roman"/>
          <w:sz w:val="28"/>
          <w:szCs w:val="28"/>
        </w:rPr>
      </w:pPr>
      <w:r w:rsidRPr="005B5B6C">
        <w:rPr>
          <w:rFonts w:ascii="Times New Roman" w:hAnsi="Times New Roman" w:cs="Times New Roman"/>
          <w:sz w:val="28"/>
          <w:szCs w:val="28"/>
        </w:rPr>
        <w:t xml:space="preserve">- </w:t>
      </w:r>
      <w:r w:rsidR="007A4B87" w:rsidRPr="005B5B6C">
        <w:rPr>
          <w:rFonts w:ascii="Times New Roman" w:hAnsi="Times New Roman" w:cs="Times New Roman"/>
          <w:sz w:val="28"/>
          <w:szCs w:val="28"/>
        </w:rPr>
        <w:t>привлекать специализированные (аккредитованные) лаборатории и иные организации и специалистов для проведения необходимых для осуществления муниципального контроля измерений и выдачи заключений;</w:t>
      </w:r>
    </w:p>
    <w:p w:rsidR="007A4B87" w:rsidRPr="005B5B6C" w:rsidRDefault="00466E20" w:rsidP="005B5B6C">
      <w:pPr>
        <w:ind w:firstLine="567"/>
        <w:rPr>
          <w:rFonts w:ascii="Times New Roman" w:hAnsi="Times New Roman" w:cs="Times New Roman"/>
          <w:sz w:val="28"/>
          <w:szCs w:val="28"/>
        </w:rPr>
      </w:pPr>
      <w:r w:rsidRPr="005B5B6C">
        <w:rPr>
          <w:rFonts w:ascii="Times New Roman" w:hAnsi="Times New Roman" w:cs="Times New Roman"/>
          <w:sz w:val="28"/>
          <w:szCs w:val="28"/>
        </w:rPr>
        <w:lastRenderedPageBreak/>
        <w:t xml:space="preserve">- </w:t>
      </w:r>
      <w:r w:rsidR="007A4B87" w:rsidRPr="005B5B6C">
        <w:rPr>
          <w:rFonts w:ascii="Times New Roman" w:hAnsi="Times New Roman" w:cs="Times New Roman"/>
          <w:sz w:val="28"/>
          <w:szCs w:val="28"/>
        </w:rPr>
        <w:t xml:space="preserve">обращаться в </w:t>
      </w:r>
      <w:r w:rsidR="0033394D" w:rsidRPr="005B5B6C">
        <w:rPr>
          <w:rFonts w:ascii="Times New Roman" w:hAnsi="Times New Roman" w:cs="Times New Roman"/>
          <w:sz w:val="28"/>
          <w:szCs w:val="28"/>
        </w:rPr>
        <w:t>уполномоченные органы</w:t>
      </w:r>
      <w:r w:rsidR="007A4B87" w:rsidRPr="005B5B6C">
        <w:rPr>
          <w:rFonts w:ascii="Times New Roman" w:hAnsi="Times New Roman" w:cs="Times New Roman"/>
          <w:sz w:val="28"/>
          <w:szCs w:val="28"/>
        </w:rPr>
        <w:t xml:space="preserve"> за содействием в предотвращении или пресечении действий, препятствующих осущес</w:t>
      </w:r>
      <w:r w:rsidR="00A2566C" w:rsidRPr="005B5B6C">
        <w:rPr>
          <w:rFonts w:ascii="Times New Roman" w:hAnsi="Times New Roman" w:cs="Times New Roman"/>
          <w:sz w:val="28"/>
          <w:szCs w:val="28"/>
        </w:rPr>
        <w:t>твлению муниципального контроля;</w:t>
      </w:r>
    </w:p>
    <w:p w:rsidR="00466E20" w:rsidRPr="005B5B6C" w:rsidRDefault="00466E20" w:rsidP="005B5B6C">
      <w:pPr>
        <w:ind w:firstLine="567"/>
        <w:rPr>
          <w:rFonts w:ascii="Times New Roman" w:hAnsi="Times New Roman" w:cs="Times New Roman"/>
          <w:sz w:val="28"/>
          <w:szCs w:val="28"/>
        </w:rPr>
      </w:pPr>
      <w:r w:rsidRPr="005B5B6C">
        <w:rPr>
          <w:rFonts w:ascii="Times New Roman" w:hAnsi="Times New Roman" w:cs="Times New Roman"/>
          <w:sz w:val="28"/>
          <w:szCs w:val="28"/>
        </w:rPr>
        <w:t xml:space="preserve">- </w:t>
      </w:r>
      <w:r w:rsidR="00A2566C" w:rsidRPr="005B5B6C">
        <w:rPr>
          <w:rFonts w:ascii="Times New Roman" w:hAnsi="Times New Roman" w:cs="Times New Roman"/>
          <w:sz w:val="28"/>
          <w:szCs w:val="28"/>
        </w:rPr>
        <w:t xml:space="preserve">руководители (заместители руководителей) органа муниципального контроля </w:t>
      </w:r>
      <w:r w:rsidRPr="005B5B6C">
        <w:rPr>
          <w:rFonts w:ascii="Times New Roman" w:hAnsi="Times New Roman" w:cs="Times New Roman"/>
          <w:sz w:val="28"/>
          <w:szCs w:val="28"/>
        </w:rPr>
        <w:t xml:space="preserve">имеют право </w:t>
      </w:r>
      <w:r w:rsidR="00A2566C" w:rsidRPr="005B5B6C">
        <w:rPr>
          <w:rFonts w:ascii="Times New Roman" w:hAnsi="Times New Roman" w:cs="Times New Roman"/>
          <w:sz w:val="28"/>
          <w:szCs w:val="28"/>
        </w:rPr>
        <w:t xml:space="preserve">приостанавливать плановую проверку субъекта малого </w:t>
      </w:r>
      <w:r w:rsidRPr="005B5B6C">
        <w:rPr>
          <w:rFonts w:ascii="Times New Roman" w:hAnsi="Times New Roman" w:cs="Times New Roman"/>
          <w:sz w:val="28"/>
          <w:szCs w:val="28"/>
        </w:rPr>
        <w:t>предпринимательства в</w:t>
      </w:r>
      <w:r w:rsidR="00A2566C" w:rsidRPr="005B5B6C">
        <w:rPr>
          <w:rFonts w:ascii="Times New Roman" w:hAnsi="Times New Roman" w:cs="Times New Roman"/>
          <w:sz w:val="28"/>
          <w:szCs w:val="28"/>
        </w:rPr>
        <w:t xml:space="preserve"> случае необходимости при ее проведении в получении документов и (или) информации в рамках межведомственного информационного взаимодействия</w:t>
      </w:r>
      <w:r w:rsidRPr="005B5B6C">
        <w:rPr>
          <w:rFonts w:ascii="Times New Roman" w:hAnsi="Times New Roman" w:cs="Times New Roman"/>
          <w:sz w:val="28"/>
          <w:szCs w:val="28"/>
        </w:rPr>
        <w:t>. Проверка приостанавливается на срок, необходимый для осуществления межведомственного информационного взаимодействия</w:t>
      </w:r>
      <w:r w:rsidR="00A2566C" w:rsidRPr="005B5B6C">
        <w:rPr>
          <w:rFonts w:ascii="Times New Roman" w:hAnsi="Times New Roman" w:cs="Times New Roman"/>
          <w:sz w:val="28"/>
          <w:szCs w:val="28"/>
        </w:rPr>
        <w:t xml:space="preserve">, но не более чем на </w:t>
      </w:r>
      <w:r w:rsidRPr="005B5B6C">
        <w:rPr>
          <w:rFonts w:ascii="Times New Roman" w:hAnsi="Times New Roman" w:cs="Times New Roman"/>
          <w:sz w:val="28"/>
          <w:szCs w:val="28"/>
        </w:rPr>
        <w:t>десять</w:t>
      </w:r>
      <w:r w:rsidR="00A2566C" w:rsidRPr="005B5B6C">
        <w:rPr>
          <w:rFonts w:ascii="Times New Roman" w:hAnsi="Times New Roman" w:cs="Times New Roman"/>
          <w:sz w:val="28"/>
          <w:szCs w:val="28"/>
        </w:rPr>
        <w:t xml:space="preserve"> рабочих дней</w:t>
      </w:r>
      <w:r w:rsidRPr="005B5B6C">
        <w:rPr>
          <w:rFonts w:ascii="Times New Roman" w:hAnsi="Times New Roman" w:cs="Times New Roman"/>
          <w:sz w:val="28"/>
          <w:szCs w:val="28"/>
        </w:rPr>
        <w:t xml:space="preserve">. Повторное приостановление проверки не допускается. </w:t>
      </w:r>
    </w:p>
    <w:p w:rsidR="00A2566C" w:rsidRPr="005B5B6C" w:rsidRDefault="00466E20" w:rsidP="005B5B6C">
      <w:pPr>
        <w:ind w:firstLine="567"/>
        <w:rPr>
          <w:rFonts w:ascii="Times New Roman" w:hAnsi="Times New Roman" w:cs="Times New Roman"/>
          <w:sz w:val="28"/>
          <w:szCs w:val="28"/>
        </w:rPr>
      </w:pPr>
      <w:r w:rsidRPr="005B5B6C">
        <w:rPr>
          <w:rFonts w:ascii="Times New Roman" w:hAnsi="Times New Roman" w:cs="Times New Roman"/>
          <w:sz w:val="28"/>
          <w:szCs w:val="28"/>
        </w:rPr>
        <w:t>На период действия срока приостановления проведения проверки приостанавливаются связанные с указанной проверкой действия органа муниципального контроля на территории, в зданиях, строениях, сооружениях, помещениях, на иных объектах субъектах малого предпринимательства.</w:t>
      </w:r>
    </w:p>
    <w:p w:rsidR="007A4B87" w:rsidRPr="005B5B6C" w:rsidRDefault="007A4B87" w:rsidP="005B5B6C">
      <w:pPr>
        <w:ind w:firstLine="567"/>
        <w:rPr>
          <w:rFonts w:ascii="Times New Roman" w:eastAsiaTheme="minorHAnsi" w:hAnsi="Times New Roman" w:cs="Times New Roman"/>
          <w:sz w:val="28"/>
          <w:szCs w:val="28"/>
          <w:lang w:eastAsia="en-US"/>
        </w:rPr>
      </w:pPr>
      <w:r w:rsidRPr="005B5B6C">
        <w:rPr>
          <w:rFonts w:ascii="Times New Roman" w:hAnsi="Times New Roman" w:cs="Times New Roman"/>
          <w:sz w:val="28"/>
          <w:szCs w:val="28"/>
        </w:rPr>
        <w:t xml:space="preserve">6.2. </w:t>
      </w:r>
      <w:r w:rsidR="007F281A" w:rsidRPr="005B5B6C">
        <w:rPr>
          <w:rFonts w:ascii="Times New Roman" w:eastAsiaTheme="minorHAnsi" w:hAnsi="Times New Roman" w:cs="Times New Roman"/>
          <w:sz w:val="28"/>
          <w:szCs w:val="28"/>
          <w:lang w:eastAsia="en-US"/>
        </w:rPr>
        <w:t>Должностные лица органа муниципального контроля при проведении проверки обязаны:</w:t>
      </w:r>
    </w:p>
    <w:p w:rsidR="00BD3BA3" w:rsidRPr="005B5B6C" w:rsidRDefault="00BD3BA3" w:rsidP="005B5B6C">
      <w:pPr>
        <w:widowControl/>
        <w:ind w:firstLine="567"/>
        <w:rPr>
          <w:rFonts w:ascii="Times New Roman" w:eastAsiaTheme="minorHAnsi" w:hAnsi="Times New Roman" w:cs="Times New Roman"/>
          <w:sz w:val="28"/>
          <w:szCs w:val="28"/>
          <w:lang w:eastAsia="en-US"/>
        </w:rPr>
      </w:pPr>
      <w:r w:rsidRPr="005B5B6C">
        <w:rPr>
          <w:rFonts w:ascii="Times New Roman" w:eastAsiaTheme="minorHAnsi" w:hAnsi="Times New Roman" w:cs="Times New Roman"/>
          <w:sz w:val="28"/>
          <w:szCs w:val="28"/>
          <w:lang w:eastAsia="en-US"/>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BD3BA3" w:rsidRPr="005B5B6C" w:rsidRDefault="00BD3BA3" w:rsidP="005B5B6C">
      <w:pPr>
        <w:widowControl/>
        <w:ind w:firstLine="567"/>
        <w:rPr>
          <w:rFonts w:ascii="Times New Roman" w:eastAsiaTheme="minorHAnsi" w:hAnsi="Times New Roman" w:cs="Times New Roman"/>
          <w:sz w:val="28"/>
          <w:szCs w:val="28"/>
          <w:lang w:eastAsia="en-US"/>
        </w:rPr>
      </w:pPr>
      <w:r w:rsidRPr="005B5B6C">
        <w:rPr>
          <w:rFonts w:ascii="Times New Roman" w:eastAsiaTheme="minorHAnsi" w:hAnsi="Times New Roman" w:cs="Times New Roman"/>
          <w:sz w:val="28"/>
          <w:szCs w:val="28"/>
          <w:lang w:eastAsia="en-US"/>
        </w:rP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BD3BA3" w:rsidRPr="005B5B6C" w:rsidRDefault="00BD3BA3" w:rsidP="005B5B6C">
      <w:pPr>
        <w:widowControl/>
        <w:ind w:firstLine="567"/>
        <w:rPr>
          <w:rFonts w:ascii="Times New Roman" w:eastAsiaTheme="minorHAnsi" w:hAnsi="Times New Roman" w:cs="Times New Roman"/>
          <w:sz w:val="28"/>
          <w:szCs w:val="28"/>
          <w:lang w:eastAsia="en-US"/>
        </w:rPr>
      </w:pPr>
      <w:r w:rsidRPr="005B5B6C">
        <w:rPr>
          <w:rFonts w:ascii="Times New Roman" w:eastAsiaTheme="minorHAnsi" w:hAnsi="Times New Roman" w:cs="Times New Roman"/>
          <w:sz w:val="28"/>
          <w:szCs w:val="28"/>
          <w:lang w:eastAsia="en-US"/>
        </w:rPr>
        <w:t>3) проводить проверку на основании распоряжения или приказа руководителя, заместителя руководителя органа муниципального контроля о ее проведении в соответствии с ее назначением;</w:t>
      </w:r>
    </w:p>
    <w:p w:rsidR="00BD3BA3" w:rsidRPr="005B5B6C" w:rsidRDefault="00BD3BA3" w:rsidP="005B5B6C">
      <w:pPr>
        <w:ind w:firstLine="567"/>
        <w:rPr>
          <w:rFonts w:ascii="Times New Roman" w:eastAsiaTheme="minorHAnsi" w:hAnsi="Times New Roman" w:cs="Times New Roman"/>
          <w:sz w:val="28"/>
          <w:szCs w:val="28"/>
          <w:lang w:eastAsia="en-US"/>
        </w:rPr>
      </w:pPr>
      <w:r w:rsidRPr="005B5B6C">
        <w:rPr>
          <w:rFonts w:ascii="Times New Roman" w:eastAsiaTheme="minorHAnsi" w:hAnsi="Times New Roman" w:cs="Times New Roman"/>
          <w:sz w:val="28"/>
          <w:szCs w:val="28"/>
          <w:lang w:eastAsia="en-US"/>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муниципального контроля и в случае, предусмотренном </w:t>
      </w:r>
      <w:hyperlink w:anchor="sub_1005" w:history="1">
        <w:r w:rsidRPr="005B5B6C">
          <w:rPr>
            <w:rFonts w:ascii="Times New Roman" w:eastAsiaTheme="minorHAnsi" w:hAnsi="Times New Roman" w:cs="Times New Roman"/>
            <w:sz w:val="28"/>
            <w:szCs w:val="28"/>
            <w:lang w:eastAsia="en-US"/>
          </w:rPr>
          <w:t>частью 5 статьи 10</w:t>
        </w:r>
      </w:hyperlink>
      <w:r w:rsidRPr="005B5B6C">
        <w:rPr>
          <w:rFonts w:ascii="Times New Roman" w:eastAsiaTheme="minorHAnsi" w:hAnsi="Times New Roman" w:cs="Times New Roman"/>
          <w:sz w:val="28"/>
          <w:szCs w:val="28"/>
          <w:lang w:eastAsia="en-US"/>
        </w:rPr>
        <w:t xml:space="preserve"> </w:t>
      </w:r>
      <w:r w:rsidR="00C4610C" w:rsidRPr="005B5B6C">
        <w:rPr>
          <w:rFonts w:ascii="Times New Roman" w:eastAsiaTheme="minorHAnsi" w:hAnsi="Times New Roman" w:cs="Times New Roman"/>
          <w:sz w:val="28"/>
          <w:szCs w:val="28"/>
          <w:lang w:eastAsia="en-US"/>
        </w:rPr>
        <w:t>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5B5B6C">
        <w:rPr>
          <w:rFonts w:ascii="Times New Roman" w:eastAsiaTheme="minorHAnsi" w:hAnsi="Times New Roman" w:cs="Times New Roman"/>
          <w:sz w:val="28"/>
          <w:szCs w:val="28"/>
          <w:lang w:eastAsia="en-US"/>
        </w:rPr>
        <w:t>, копии документа о согласовании проведения проверки;</w:t>
      </w:r>
    </w:p>
    <w:p w:rsidR="00BD3BA3" w:rsidRPr="005B5B6C" w:rsidRDefault="00BD3BA3" w:rsidP="005B5B6C">
      <w:pPr>
        <w:widowControl/>
        <w:ind w:firstLine="567"/>
        <w:rPr>
          <w:rFonts w:ascii="Times New Roman" w:eastAsiaTheme="minorHAnsi" w:hAnsi="Times New Roman" w:cs="Times New Roman"/>
          <w:sz w:val="28"/>
          <w:szCs w:val="28"/>
          <w:lang w:eastAsia="en-US"/>
        </w:rPr>
      </w:pPr>
      <w:r w:rsidRPr="005B5B6C">
        <w:rPr>
          <w:rFonts w:ascii="Times New Roman" w:eastAsiaTheme="minorHAnsi" w:hAnsi="Times New Roman" w:cs="Times New Roman"/>
          <w:sz w:val="28"/>
          <w:szCs w:val="28"/>
          <w:lang w:eastAsia="en-US"/>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BD3BA3" w:rsidRPr="005B5B6C" w:rsidRDefault="00BD3BA3" w:rsidP="005B5B6C">
      <w:pPr>
        <w:widowControl/>
        <w:ind w:firstLine="567"/>
        <w:rPr>
          <w:rFonts w:ascii="Times New Roman" w:eastAsiaTheme="minorHAnsi" w:hAnsi="Times New Roman" w:cs="Times New Roman"/>
          <w:sz w:val="28"/>
          <w:szCs w:val="28"/>
          <w:lang w:eastAsia="en-US"/>
        </w:rPr>
      </w:pPr>
      <w:r w:rsidRPr="005B5B6C">
        <w:rPr>
          <w:rFonts w:ascii="Times New Roman" w:eastAsiaTheme="minorHAnsi" w:hAnsi="Times New Roman" w:cs="Times New Roman"/>
          <w:sz w:val="28"/>
          <w:szCs w:val="28"/>
          <w:lang w:eastAsia="en-US"/>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BD3BA3" w:rsidRPr="005B5B6C" w:rsidRDefault="00BD3BA3" w:rsidP="005B5B6C">
      <w:pPr>
        <w:widowControl/>
        <w:ind w:firstLine="567"/>
        <w:rPr>
          <w:rFonts w:ascii="Times New Roman" w:eastAsiaTheme="minorHAnsi" w:hAnsi="Times New Roman" w:cs="Times New Roman"/>
          <w:sz w:val="28"/>
          <w:szCs w:val="28"/>
          <w:lang w:eastAsia="en-US"/>
        </w:rPr>
      </w:pPr>
      <w:r w:rsidRPr="005B5B6C">
        <w:rPr>
          <w:rFonts w:ascii="Times New Roman" w:eastAsiaTheme="minorHAnsi" w:hAnsi="Times New Roman" w:cs="Times New Roman"/>
          <w:sz w:val="28"/>
          <w:szCs w:val="28"/>
          <w:lang w:eastAsia="en-US"/>
        </w:rPr>
        <w:t xml:space="preserve">7) знакомить руководителя, иного должностного лица или уполномоченного представителя юридического лица, индивидуального </w:t>
      </w:r>
      <w:r w:rsidRPr="005B5B6C">
        <w:rPr>
          <w:rFonts w:ascii="Times New Roman" w:eastAsiaTheme="minorHAnsi" w:hAnsi="Times New Roman" w:cs="Times New Roman"/>
          <w:sz w:val="28"/>
          <w:szCs w:val="28"/>
          <w:lang w:eastAsia="en-US"/>
        </w:rPr>
        <w:lastRenderedPageBreak/>
        <w:t>предпринимателя, его уполномоченного представителя с результатами проверки;</w:t>
      </w:r>
    </w:p>
    <w:p w:rsidR="00BD3BA3" w:rsidRPr="005B5B6C" w:rsidRDefault="00BD3BA3" w:rsidP="005B5B6C">
      <w:pPr>
        <w:widowControl/>
        <w:ind w:firstLine="567"/>
        <w:rPr>
          <w:rFonts w:ascii="Times New Roman" w:eastAsiaTheme="minorHAnsi" w:hAnsi="Times New Roman" w:cs="Times New Roman"/>
          <w:sz w:val="28"/>
          <w:szCs w:val="28"/>
          <w:lang w:eastAsia="en-US"/>
        </w:rPr>
      </w:pPr>
      <w:r w:rsidRPr="005B5B6C">
        <w:rPr>
          <w:rFonts w:ascii="Times New Roman" w:eastAsiaTheme="minorHAnsi" w:hAnsi="Times New Roman" w:cs="Times New Roman"/>
          <w:sz w:val="28"/>
          <w:szCs w:val="28"/>
          <w:lang w:eastAsia="en-US"/>
        </w:rPr>
        <w:t>7.1)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BD3BA3" w:rsidRPr="005B5B6C" w:rsidRDefault="00BD3BA3" w:rsidP="005B5B6C">
      <w:pPr>
        <w:widowControl/>
        <w:ind w:firstLine="567"/>
        <w:rPr>
          <w:rFonts w:ascii="Times New Roman" w:eastAsiaTheme="minorHAnsi" w:hAnsi="Times New Roman" w:cs="Times New Roman"/>
          <w:sz w:val="28"/>
          <w:szCs w:val="28"/>
          <w:lang w:eastAsia="en-US"/>
        </w:rPr>
      </w:pPr>
      <w:r w:rsidRPr="005B5B6C">
        <w:rPr>
          <w:rFonts w:ascii="Times New Roman" w:eastAsiaTheme="minorHAnsi" w:hAnsi="Times New Roman" w:cs="Times New Roman"/>
          <w:sz w:val="28"/>
          <w:szCs w:val="28"/>
          <w:lang w:eastAsia="en-US"/>
        </w:rP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BD3BA3" w:rsidRPr="005B5B6C" w:rsidRDefault="00BD3BA3" w:rsidP="005B5B6C">
      <w:pPr>
        <w:widowControl/>
        <w:ind w:firstLine="567"/>
        <w:rPr>
          <w:rFonts w:ascii="Times New Roman" w:eastAsiaTheme="minorHAnsi" w:hAnsi="Times New Roman" w:cs="Times New Roman"/>
          <w:sz w:val="28"/>
          <w:szCs w:val="28"/>
          <w:lang w:eastAsia="en-US"/>
        </w:rPr>
      </w:pPr>
      <w:r w:rsidRPr="005B5B6C">
        <w:rPr>
          <w:rFonts w:ascii="Times New Roman" w:eastAsiaTheme="minorHAnsi" w:hAnsi="Times New Roman" w:cs="Times New Roman"/>
          <w:sz w:val="28"/>
          <w:szCs w:val="28"/>
          <w:lang w:eastAsia="en-US"/>
        </w:rP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BD3BA3" w:rsidRPr="005B5B6C" w:rsidRDefault="00BD3BA3" w:rsidP="005B5B6C">
      <w:pPr>
        <w:pStyle w:val="af5"/>
        <w:ind w:firstLine="567"/>
        <w:rPr>
          <w:rFonts w:ascii="Times New Roman" w:eastAsiaTheme="minorHAnsi" w:hAnsi="Times New Roman" w:cs="Times New Roman"/>
          <w:sz w:val="28"/>
          <w:szCs w:val="28"/>
          <w:lang w:eastAsia="en-US"/>
        </w:rPr>
      </w:pPr>
      <w:r w:rsidRPr="005B5B6C">
        <w:rPr>
          <w:rFonts w:ascii="Times New Roman" w:eastAsiaTheme="minorHAnsi" w:hAnsi="Times New Roman" w:cs="Times New Roman"/>
          <w:sz w:val="28"/>
          <w:szCs w:val="28"/>
          <w:lang w:eastAsia="en-US"/>
        </w:rPr>
        <w:t xml:space="preserve">10) соблюдать сроки проведения проверки, установленные </w:t>
      </w:r>
      <w:r w:rsidR="00C4610C" w:rsidRPr="005B5B6C">
        <w:rPr>
          <w:rFonts w:ascii="Times New Roman" w:eastAsiaTheme="minorHAnsi" w:hAnsi="Times New Roman" w:cs="Times New Roman"/>
          <w:sz w:val="28"/>
          <w:szCs w:val="28"/>
          <w:lang w:eastAsia="en-US"/>
        </w:rPr>
        <w:t>Федеральным законом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5B5B6C">
        <w:rPr>
          <w:rFonts w:ascii="Times New Roman" w:eastAsiaTheme="minorHAnsi" w:hAnsi="Times New Roman" w:cs="Times New Roman"/>
          <w:sz w:val="28"/>
          <w:szCs w:val="28"/>
          <w:lang w:eastAsia="en-US"/>
        </w:rPr>
        <w:t>;</w:t>
      </w:r>
    </w:p>
    <w:p w:rsidR="00BD3BA3" w:rsidRPr="005B5B6C" w:rsidRDefault="00BD3BA3" w:rsidP="005B5B6C">
      <w:pPr>
        <w:widowControl/>
        <w:ind w:firstLine="567"/>
        <w:rPr>
          <w:rFonts w:ascii="Times New Roman" w:eastAsiaTheme="minorHAnsi" w:hAnsi="Times New Roman" w:cs="Times New Roman"/>
          <w:sz w:val="28"/>
          <w:szCs w:val="28"/>
          <w:lang w:eastAsia="en-US"/>
        </w:rPr>
      </w:pPr>
      <w:r w:rsidRPr="005B5B6C">
        <w:rPr>
          <w:rFonts w:ascii="Times New Roman" w:eastAsiaTheme="minorHAnsi" w:hAnsi="Times New Roman" w:cs="Times New Roman"/>
          <w:sz w:val="28"/>
          <w:szCs w:val="28"/>
          <w:lang w:eastAsia="en-US"/>
        </w:rP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BD3BA3" w:rsidRPr="005B5B6C" w:rsidRDefault="00BD3BA3" w:rsidP="005B5B6C">
      <w:pPr>
        <w:widowControl/>
        <w:ind w:firstLine="567"/>
        <w:rPr>
          <w:rFonts w:ascii="Times New Roman" w:eastAsiaTheme="minorHAnsi" w:hAnsi="Times New Roman" w:cs="Times New Roman"/>
          <w:sz w:val="28"/>
          <w:szCs w:val="28"/>
          <w:lang w:eastAsia="en-US"/>
        </w:rPr>
      </w:pPr>
      <w:r w:rsidRPr="005B5B6C">
        <w:rPr>
          <w:rFonts w:ascii="Times New Roman" w:eastAsiaTheme="minorHAnsi" w:hAnsi="Times New Roman" w:cs="Times New Roman"/>
          <w:sz w:val="28"/>
          <w:szCs w:val="28"/>
          <w:lang w:eastAsia="en-US"/>
        </w:rP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BD3BA3" w:rsidRPr="005B5B6C" w:rsidRDefault="00BD3BA3" w:rsidP="005B5B6C">
      <w:pPr>
        <w:widowControl/>
        <w:ind w:firstLine="567"/>
        <w:rPr>
          <w:rFonts w:ascii="Times New Roman" w:eastAsiaTheme="minorHAnsi" w:hAnsi="Times New Roman" w:cs="Times New Roman"/>
          <w:sz w:val="28"/>
          <w:szCs w:val="28"/>
          <w:lang w:eastAsia="en-US"/>
        </w:rPr>
      </w:pPr>
      <w:r w:rsidRPr="005B5B6C">
        <w:rPr>
          <w:rFonts w:ascii="Times New Roman" w:eastAsiaTheme="minorHAnsi" w:hAnsi="Times New Roman" w:cs="Times New Roman"/>
          <w:sz w:val="28"/>
          <w:szCs w:val="28"/>
          <w:lang w:eastAsia="en-US"/>
        </w:rPr>
        <w:t>13)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BD3BA3" w:rsidRPr="005B5B6C" w:rsidRDefault="00BD3BA3" w:rsidP="005B5B6C">
      <w:pPr>
        <w:widowControl/>
        <w:ind w:firstLine="567"/>
        <w:rPr>
          <w:rFonts w:ascii="Times New Roman" w:eastAsiaTheme="minorHAnsi" w:hAnsi="Times New Roman" w:cs="Times New Roman"/>
          <w:sz w:val="28"/>
          <w:szCs w:val="28"/>
          <w:lang w:eastAsia="en-US"/>
        </w:rPr>
      </w:pPr>
    </w:p>
    <w:p w:rsidR="00875673"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 xml:space="preserve">7. </w:t>
      </w:r>
      <w:r w:rsidR="00875673" w:rsidRPr="005B5B6C">
        <w:rPr>
          <w:rFonts w:ascii="Times New Roman" w:eastAsiaTheme="minorHAnsi" w:hAnsi="Times New Roman" w:cs="Times New Roman"/>
          <w:sz w:val="28"/>
          <w:szCs w:val="28"/>
          <w:lang w:eastAsia="en-US"/>
        </w:rPr>
        <w:t xml:space="preserve">Права </w:t>
      </w:r>
      <w:r w:rsidR="00875673" w:rsidRPr="005B5B6C">
        <w:rPr>
          <w:rFonts w:ascii="Times New Roman" w:hAnsi="Times New Roman" w:cs="Times New Roman"/>
          <w:sz w:val="28"/>
          <w:szCs w:val="28"/>
        </w:rPr>
        <w:t xml:space="preserve">и обязанности </w:t>
      </w:r>
      <w:r w:rsidR="00875673" w:rsidRPr="005B5B6C">
        <w:rPr>
          <w:rFonts w:ascii="Times New Roman" w:eastAsiaTheme="minorHAnsi" w:hAnsi="Times New Roman" w:cs="Times New Roman"/>
          <w:sz w:val="28"/>
          <w:szCs w:val="28"/>
          <w:lang w:eastAsia="en-US"/>
        </w:rPr>
        <w:t>юридических лиц, индивидуальных предпринимателей при проведении проверки</w:t>
      </w:r>
      <w:r w:rsidR="00441629" w:rsidRPr="005B5B6C">
        <w:rPr>
          <w:rFonts w:ascii="Times New Roman" w:eastAsiaTheme="minorHAnsi" w:hAnsi="Times New Roman" w:cs="Times New Roman"/>
          <w:sz w:val="28"/>
          <w:szCs w:val="28"/>
          <w:lang w:eastAsia="en-US"/>
        </w:rPr>
        <w:t>:</w:t>
      </w:r>
    </w:p>
    <w:p w:rsidR="00875673" w:rsidRPr="005B5B6C" w:rsidRDefault="007A4B87" w:rsidP="005B5B6C">
      <w:pPr>
        <w:widowControl/>
        <w:ind w:firstLine="567"/>
        <w:rPr>
          <w:rFonts w:ascii="Times New Roman" w:eastAsiaTheme="minorHAnsi" w:hAnsi="Times New Roman" w:cs="Times New Roman"/>
          <w:sz w:val="28"/>
          <w:szCs w:val="28"/>
          <w:lang w:eastAsia="en-US"/>
        </w:rPr>
      </w:pPr>
      <w:r w:rsidRPr="005B5B6C">
        <w:rPr>
          <w:rFonts w:ascii="Times New Roman" w:hAnsi="Times New Roman" w:cs="Times New Roman"/>
          <w:sz w:val="28"/>
          <w:szCs w:val="28"/>
        </w:rPr>
        <w:t xml:space="preserve">7.1. </w:t>
      </w:r>
      <w:bookmarkStart w:id="3" w:name="sub_2101"/>
      <w:r w:rsidR="00875673" w:rsidRPr="005B5B6C">
        <w:rPr>
          <w:rFonts w:ascii="Times New Roman" w:eastAsiaTheme="minorHAnsi" w:hAnsi="Times New Roman" w:cs="Times New Roman"/>
          <w:sz w:val="28"/>
          <w:szCs w:val="28"/>
          <w:lang w:eastAsia="en-US"/>
        </w:rPr>
        <w:t xml:space="preserve">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w:t>
      </w:r>
      <w:r w:rsidR="00875673" w:rsidRPr="005B5B6C">
        <w:rPr>
          <w:rFonts w:ascii="Times New Roman" w:hAnsi="Times New Roman" w:cs="Times New Roman"/>
          <w:bCs/>
          <w:sz w:val="28"/>
          <w:szCs w:val="28"/>
        </w:rPr>
        <w:t xml:space="preserve">проведении мероприятий по муниципальному контролю в </w:t>
      </w:r>
      <w:r w:rsidR="00875673" w:rsidRPr="005B5B6C">
        <w:rPr>
          <w:rFonts w:ascii="Times New Roman" w:hAnsi="Times New Roman" w:cs="Times New Roman"/>
          <w:sz w:val="28"/>
          <w:szCs w:val="28"/>
        </w:rPr>
        <w:t xml:space="preserve">области торговой деятельности на территории Братского сельского поселения </w:t>
      </w:r>
      <w:proofErr w:type="spellStart"/>
      <w:r w:rsidR="00875673" w:rsidRPr="005B5B6C">
        <w:rPr>
          <w:rFonts w:ascii="Times New Roman" w:hAnsi="Times New Roman" w:cs="Times New Roman"/>
          <w:sz w:val="28"/>
          <w:szCs w:val="28"/>
        </w:rPr>
        <w:t>Усть-Лабинского</w:t>
      </w:r>
      <w:proofErr w:type="spellEnd"/>
      <w:r w:rsidR="00875673" w:rsidRPr="005B5B6C">
        <w:rPr>
          <w:rFonts w:ascii="Times New Roman" w:hAnsi="Times New Roman" w:cs="Times New Roman"/>
          <w:sz w:val="28"/>
          <w:szCs w:val="28"/>
        </w:rPr>
        <w:t xml:space="preserve"> района</w:t>
      </w:r>
      <w:r w:rsidR="00875673" w:rsidRPr="005B5B6C">
        <w:rPr>
          <w:rFonts w:ascii="Times New Roman" w:hAnsi="Times New Roman" w:cs="Times New Roman"/>
          <w:bCs/>
          <w:sz w:val="28"/>
          <w:szCs w:val="28"/>
        </w:rPr>
        <w:t xml:space="preserve"> </w:t>
      </w:r>
      <w:r w:rsidR="00875673" w:rsidRPr="005B5B6C">
        <w:rPr>
          <w:rFonts w:ascii="Times New Roman" w:eastAsiaTheme="minorHAnsi" w:hAnsi="Times New Roman" w:cs="Times New Roman"/>
          <w:sz w:val="28"/>
          <w:szCs w:val="28"/>
          <w:lang w:eastAsia="en-US"/>
        </w:rPr>
        <w:t>имеют право:</w:t>
      </w:r>
      <w:bookmarkEnd w:id="3"/>
    </w:p>
    <w:p w:rsidR="00626BA5" w:rsidRPr="005B5B6C" w:rsidRDefault="00626BA5" w:rsidP="005B5B6C">
      <w:pPr>
        <w:widowControl/>
        <w:ind w:firstLine="567"/>
        <w:rPr>
          <w:rFonts w:ascii="Times New Roman" w:eastAsiaTheme="minorHAnsi" w:hAnsi="Times New Roman" w:cs="Times New Roman"/>
          <w:sz w:val="28"/>
          <w:szCs w:val="28"/>
          <w:lang w:eastAsia="en-US"/>
        </w:rPr>
      </w:pPr>
      <w:bookmarkStart w:id="4" w:name="sub_211"/>
      <w:r w:rsidRPr="005B5B6C">
        <w:rPr>
          <w:rFonts w:ascii="Times New Roman" w:eastAsiaTheme="minorHAnsi" w:hAnsi="Times New Roman" w:cs="Times New Roman"/>
          <w:sz w:val="28"/>
          <w:szCs w:val="28"/>
          <w:lang w:eastAsia="en-US"/>
        </w:rPr>
        <w:lastRenderedPageBreak/>
        <w:t>1) непосредственно присутствовать при проведении проверки, давать объяснения по вопросам, относящимся к предмету проверки;</w:t>
      </w:r>
    </w:p>
    <w:p w:rsidR="00626BA5" w:rsidRPr="005B5B6C" w:rsidRDefault="00626BA5" w:rsidP="005B5B6C">
      <w:pPr>
        <w:widowControl/>
        <w:ind w:firstLine="567"/>
        <w:rPr>
          <w:rFonts w:ascii="Times New Roman" w:eastAsiaTheme="minorHAnsi" w:hAnsi="Times New Roman" w:cs="Times New Roman"/>
          <w:sz w:val="28"/>
          <w:szCs w:val="28"/>
          <w:lang w:eastAsia="en-US"/>
        </w:rPr>
      </w:pPr>
      <w:bookmarkStart w:id="5" w:name="sub_212"/>
      <w:bookmarkEnd w:id="4"/>
      <w:r w:rsidRPr="005B5B6C">
        <w:rPr>
          <w:rFonts w:ascii="Times New Roman" w:eastAsiaTheme="minorHAnsi" w:hAnsi="Times New Roman" w:cs="Times New Roman"/>
          <w:sz w:val="28"/>
          <w:szCs w:val="28"/>
          <w:lang w:eastAsia="en-US"/>
        </w:rPr>
        <w:t>2) получать от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Федеральным законом;</w:t>
      </w:r>
    </w:p>
    <w:bookmarkEnd w:id="5"/>
    <w:p w:rsidR="0050548F" w:rsidRPr="005B5B6C" w:rsidRDefault="0050548F" w:rsidP="005B5B6C">
      <w:pPr>
        <w:widowControl/>
        <w:ind w:firstLine="567"/>
        <w:rPr>
          <w:rFonts w:ascii="Times New Roman" w:eastAsiaTheme="minorHAnsi" w:hAnsi="Times New Roman" w:cs="Times New Roman"/>
          <w:sz w:val="28"/>
          <w:szCs w:val="28"/>
          <w:lang w:eastAsia="en-US"/>
        </w:rPr>
      </w:pPr>
      <w:r w:rsidRPr="005B5B6C">
        <w:rPr>
          <w:rFonts w:ascii="Times New Roman" w:eastAsiaTheme="minorHAnsi" w:hAnsi="Times New Roman" w:cs="Times New Roman"/>
          <w:sz w:val="28"/>
          <w:szCs w:val="28"/>
          <w:lang w:eastAsia="en-US"/>
        </w:rPr>
        <w:t>2.1) знакомиться с документами и (или) информацией, полученными органами государственного контроля (надзора),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50548F" w:rsidRPr="005B5B6C" w:rsidRDefault="0050548F" w:rsidP="005B5B6C">
      <w:pPr>
        <w:widowControl/>
        <w:ind w:firstLine="567"/>
        <w:rPr>
          <w:rFonts w:ascii="Times New Roman" w:eastAsiaTheme="minorHAnsi" w:hAnsi="Times New Roman" w:cs="Times New Roman"/>
          <w:sz w:val="28"/>
          <w:szCs w:val="28"/>
          <w:lang w:eastAsia="en-US"/>
        </w:rPr>
      </w:pPr>
      <w:r w:rsidRPr="005B5B6C">
        <w:rPr>
          <w:rFonts w:ascii="Times New Roman" w:eastAsiaTheme="minorHAnsi" w:hAnsi="Times New Roman" w:cs="Times New Roman"/>
          <w:sz w:val="28"/>
          <w:szCs w:val="28"/>
          <w:lang w:eastAsia="en-US"/>
        </w:rPr>
        <w:t>2.2) представлять документы и (или) информацию, запрашиваемые в рамках межведомственного информационного взаимодействия орган муниципального контроля по собственной инициативе;</w:t>
      </w:r>
    </w:p>
    <w:p w:rsidR="0050548F" w:rsidRPr="005B5B6C" w:rsidRDefault="0050548F" w:rsidP="005B5B6C">
      <w:pPr>
        <w:widowControl/>
        <w:ind w:firstLine="567"/>
        <w:rPr>
          <w:rFonts w:ascii="Times New Roman" w:eastAsiaTheme="minorHAnsi" w:hAnsi="Times New Roman" w:cs="Times New Roman"/>
          <w:sz w:val="28"/>
          <w:szCs w:val="28"/>
          <w:lang w:eastAsia="en-US"/>
        </w:rPr>
      </w:pPr>
      <w:bookmarkStart w:id="6" w:name="sub_213"/>
      <w:r w:rsidRPr="005B5B6C">
        <w:rPr>
          <w:rFonts w:ascii="Times New Roman" w:eastAsiaTheme="minorHAnsi" w:hAnsi="Times New Roman" w:cs="Times New Roman"/>
          <w:sz w:val="28"/>
          <w:szCs w:val="28"/>
          <w:lang w:eastAsia="en-US"/>
        </w:rP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органа муниципального контроля;</w:t>
      </w:r>
    </w:p>
    <w:p w:rsidR="0050548F" w:rsidRPr="005B5B6C" w:rsidRDefault="0050548F" w:rsidP="005B5B6C">
      <w:pPr>
        <w:widowControl/>
        <w:ind w:firstLine="567"/>
        <w:rPr>
          <w:rFonts w:ascii="Times New Roman" w:eastAsiaTheme="minorHAnsi" w:hAnsi="Times New Roman" w:cs="Times New Roman"/>
          <w:sz w:val="28"/>
          <w:szCs w:val="28"/>
          <w:lang w:eastAsia="en-US"/>
        </w:rPr>
      </w:pPr>
      <w:bookmarkStart w:id="7" w:name="sub_214"/>
      <w:bookmarkEnd w:id="6"/>
      <w:r w:rsidRPr="005B5B6C">
        <w:rPr>
          <w:rFonts w:ascii="Times New Roman" w:eastAsiaTheme="minorHAnsi" w:hAnsi="Times New Roman" w:cs="Times New Roman"/>
          <w:sz w:val="28"/>
          <w:szCs w:val="28"/>
          <w:lang w:eastAsia="en-US"/>
        </w:rPr>
        <w:t>4) обжаловать действия (бездействие) должностных лиц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bookmarkEnd w:id="7"/>
    <w:p w:rsidR="00626BA5" w:rsidRPr="005B5B6C" w:rsidRDefault="0050548F" w:rsidP="005B5B6C">
      <w:pPr>
        <w:widowControl/>
        <w:ind w:firstLine="567"/>
        <w:rPr>
          <w:rFonts w:ascii="Times New Roman" w:eastAsiaTheme="minorHAnsi" w:hAnsi="Times New Roman" w:cs="Times New Roman"/>
          <w:sz w:val="28"/>
          <w:szCs w:val="28"/>
          <w:lang w:eastAsia="en-US"/>
        </w:rPr>
      </w:pPr>
      <w:r w:rsidRPr="005B5B6C">
        <w:rPr>
          <w:rFonts w:ascii="Times New Roman" w:eastAsiaTheme="minorHAnsi" w:hAnsi="Times New Roman" w:cs="Times New Roman"/>
          <w:sz w:val="28"/>
          <w:szCs w:val="28"/>
          <w:lang w:eastAsia="en-US"/>
        </w:rP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BD4403" w:rsidRPr="005B5B6C" w:rsidRDefault="0050548F" w:rsidP="005B5B6C">
      <w:pPr>
        <w:pStyle w:val="af5"/>
        <w:ind w:firstLine="567"/>
        <w:rPr>
          <w:rFonts w:ascii="Times New Roman" w:eastAsiaTheme="minorHAnsi" w:hAnsi="Times New Roman" w:cs="Times New Roman"/>
          <w:sz w:val="28"/>
          <w:szCs w:val="28"/>
          <w:lang w:eastAsia="en-US"/>
        </w:rPr>
      </w:pPr>
      <w:r w:rsidRPr="005B5B6C">
        <w:rPr>
          <w:rFonts w:ascii="Times New Roman" w:eastAsiaTheme="minorHAnsi" w:hAnsi="Times New Roman" w:cs="Times New Roman"/>
          <w:sz w:val="28"/>
          <w:szCs w:val="28"/>
          <w:lang w:eastAsia="en-US"/>
        </w:rPr>
        <w:t>6)</w:t>
      </w:r>
      <w:r w:rsidR="00BD4403" w:rsidRPr="005B5B6C">
        <w:rPr>
          <w:rFonts w:ascii="Times New Roman" w:eastAsiaTheme="minorHAnsi" w:hAnsi="Times New Roman" w:cs="Times New Roman"/>
          <w:sz w:val="28"/>
          <w:szCs w:val="28"/>
          <w:lang w:eastAsia="en-US"/>
        </w:rPr>
        <w:t xml:space="preserve"> подать в орган муниципального контроля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статьи 26.1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w:t>
      </w:r>
      <w:r w:rsidR="002613A8" w:rsidRPr="005B5B6C">
        <w:rPr>
          <w:rFonts w:ascii="Times New Roman" w:eastAsiaTheme="minorHAnsi" w:hAnsi="Times New Roman" w:cs="Times New Roman"/>
          <w:sz w:val="28"/>
          <w:szCs w:val="28"/>
          <w:lang w:eastAsia="en-US"/>
        </w:rPr>
        <w:t>ора) и муниципального контроля"</w:t>
      </w:r>
      <w:r w:rsidR="00BD4403" w:rsidRPr="005B5B6C">
        <w:rPr>
          <w:rFonts w:ascii="Times New Roman" w:eastAsiaTheme="minorHAnsi" w:hAnsi="Times New Roman" w:cs="Times New Roman"/>
          <w:sz w:val="28"/>
          <w:szCs w:val="28"/>
          <w:lang w:eastAsia="en-US"/>
        </w:rPr>
        <w:t>;</w:t>
      </w:r>
    </w:p>
    <w:p w:rsidR="00743B3A" w:rsidRPr="005B5B6C" w:rsidRDefault="00867EEA" w:rsidP="005B5B6C">
      <w:pPr>
        <w:widowControl/>
        <w:ind w:firstLine="567"/>
        <w:rPr>
          <w:rFonts w:ascii="Times New Roman" w:eastAsiaTheme="minorHAnsi" w:hAnsi="Times New Roman" w:cs="Times New Roman"/>
          <w:sz w:val="28"/>
          <w:szCs w:val="28"/>
          <w:lang w:eastAsia="en-US"/>
        </w:rPr>
      </w:pPr>
      <w:r w:rsidRPr="005B5B6C">
        <w:rPr>
          <w:rFonts w:ascii="Times New Roman" w:eastAsiaTheme="minorHAnsi" w:hAnsi="Times New Roman" w:cs="Times New Roman"/>
          <w:sz w:val="28"/>
          <w:szCs w:val="28"/>
          <w:lang w:eastAsia="en-US"/>
        </w:rPr>
        <w:t>7)</w:t>
      </w:r>
      <w:r w:rsidR="003A411C" w:rsidRPr="005B5B6C">
        <w:rPr>
          <w:rFonts w:ascii="Times New Roman" w:eastAsiaTheme="minorHAnsi" w:hAnsi="Times New Roman" w:cs="Times New Roman"/>
          <w:sz w:val="28"/>
          <w:szCs w:val="28"/>
          <w:lang w:eastAsia="en-US"/>
        </w:rPr>
        <w:t xml:space="preserve"> </w:t>
      </w:r>
      <w:r w:rsidR="00671B05" w:rsidRPr="005B5B6C">
        <w:rPr>
          <w:rFonts w:ascii="Times New Roman" w:eastAsiaTheme="minorHAnsi" w:hAnsi="Times New Roman" w:cs="Times New Roman"/>
          <w:sz w:val="28"/>
          <w:szCs w:val="28"/>
          <w:lang w:eastAsia="en-US"/>
        </w:rPr>
        <w:t>н</w:t>
      </w:r>
      <w:r w:rsidR="00743B3A" w:rsidRPr="005B5B6C">
        <w:rPr>
          <w:rFonts w:ascii="Times New Roman" w:eastAsiaTheme="minorHAnsi" w:hAnsi="Times New Roman" w:cs="Times New Roman"/>
          <w:sz w:val="28"/>
          <w:szCs w:val="28"/>
          <w:lang w:eastAsia="en-US"/>
        </w:rPr>
        <w:t>а возмещение вреда, причиненного юридическим лицам, индивидуальным предпринимателям вследствие действий (бездействия) должностных лиц органа муниципального контроля, признанных в установленном законодательством Российской Федерации порядке неправомерными, подлеж</w:t>
      </w:r>
      <w:r w:rsidR="00671B05" w:rsidRPr="005B5B6C">
        <w:rPr>
          <w:rFonts w:ascii="Times New Roman" w:eastAsiaTheme="minorHAnsi" w:hAnsi="Times New Roman" w:cs="Times New Roman"/>
          <w:sz w:val="28"/>
          <w:szCs w:val="28"/>
          <w:lang w:eastAsia="en-US"/>
        </w:rPr>
        <w:t>а</w:t>
      </w:r>
      <w:r w:rsidR="00743B3A" w:rsidRPr="005B5B6C">
        <w:rPr>
          <w:rFonts w:ascii="Times New Roman" w:eastAsiaTheme="minorHAnsi" w:hAnsi="Times New Roman" w:cs="Times New Roman"/>
          <w:sz w:val="28"/>
          <w:szCs w:val="28"/>
          <w:lang w:eastAsia="en-US"/>
        </w:rPr>
        <w:t xml:space="preserve">т возмещению, включая упущенную выгоду (неполученный доход), за счет средств соответствующих бюджетов в соответствии с </w:t>
      </w:r>
      <w:hyperlink r:id="rId9" w:history="1">
        <w:r w:rsidR="00743B3A" w:rsidRPr="005B5B6C">
          <w:rPr>
            <w:rFonts w:ascii="Times New Roman" w:eastAsiaTheme="minorHAnsi" w:hAnsi="Times New Roman" w:cs="Times New Roman"/>
            <w:sz w:val="28"/>
            <w:szCs w:val="28"/>
            <w:lang w:eastAsia="en-US"/>
          </w:rPr>
          <w:t>гражданским законодательством</w:t>
        </w:r>
      </w:hyperlink>
      <w:r w:rsidR="00395D07" w:rsidRPr="005B5B6C">
        <w:rPr>
          <w:rFonts w:ascii="Times New Roman" w:eastAsiaTheme="minorHAnsi" w:hAnsi="Times New Roman" w:cs="Times New Roman"/>
          <w:sz w:val="28"/>
          <w:szCs w:val="28"/>
          <w:lang w:eastAsia="en-US"/>
        </w:rPr>
        <w:t>;</w:t>
      </w:r>
    </w:p>
    <w:p w:rsidR="00E82492" w:rsidRPr="005B5B6C" w:rsidRDefault="00867EEA" w:rsidP="005B5B6C">
      <w:pPr>
        <w:widowControl/>
        <w:ind w:firstLine="567"/>
        <w:rPr>
          <w:rFonts w:ascii="Times New Roman" w:eastAsiaTheme="minorHAnsi" w:hAnsi="Times New Roman" w:cs="Times New Roman"/>
          <w:sz w:val="28"/>
          <w:szCs w:val="28"/>
          <w:lang w:eastAsia="en-US"/>
        </w:rPr>
      </w:pPr>
      <w:r w:rsidRPr="005B5B6C">
        <w:rPr>
          <w:rFonts w:ascii="Times New Roman" w:eastAsiaTheme="minorHAnsi" w:hAnsi="Times New Roman" w:cs="Times New Roman"/>
          <w:sz w:val="28"/>
          <w:szCs w:val="28"/>
          <w:lang w:eastAsia="en-US"/>
        </w:rPr>
        <w:t>8)</w:t>
      </w:r>
      <w:r w:rsidR="00E82492" w:rsidRPr="005B5B6C">
        <w:rPr>
          <w:rFonts w:ascii="Times New Roman" w:eastAsiaTheme="minorHAnsi" w:hAnsi="Times New Roman" w:cs="Times New Roman"/>
          <w:sz w:val="28"/>
          <w:szCs w:val="28"/>
          <w:lang w:eastAsia="en-US"/>
        </w:rPr>
        <w:t xml:space="preserve">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соответствующий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w:t>
      </w:r>
      <w:r w:rsidR="00E82492" w:rsidRPr="005B5B6C">
        <w:rPr>
          <w:rFonts w:ascii="Times New Roman" w:eastAsiaTheme="minorHAnsi" w:hAnsi="Times New Roman" w:cs="Times New Roman"/>
          <w:sz w:val="28"/>
          <w:szCs w:val="28"/>
          <w:lang w:eastAsia="en-US"/>
        </w:rPr>
        <w:lastRenderedPageBreak/>
        <w:t xml:space="preserve">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w:t>
      </w:r>
      <w:hyperlink r:id="rId10" w:history="1">
        <w:r w:rsidR="00E82492" w:rsidRPr="005B5B6C">
          <w:rPr>
            <w:rFonts w:ascii="Times New Roman" w:eastAsiaTheme="minorHAnsi" w:hAnsi="Times New Roman" w:cs="Times New Roman"/>
            <w:sz w:val="28"/>
            <w:szCs w:val="28"/>
            <w:lang w:eastAsia="en-US"/>
          </w:rPr>
          <w:t>квалифицированной электронной подписью</w:t>
        </w:r>
      </w:hyperlink>
      <w:r w:rsidR="00E82492" w:rsidRPr="005B5B6C">
        <w:rPr>
          <w:rFonts w:ascii="Times New Roman" w:eastAsiaTheme="minorHAnsi" w:hAnsi="Times New Roman" w:cs="Times New Roman"/>
          <w:sz w:val="28"/>
          <w:szCs w:val="28"/>
          <w:lang w:eastAsia="en-US"/>
        </w:rPr>
        <w:t xml:space="preserve"> проверяемого лица.</w:t>
      </w:r>
    </w:p>
    <w:p w:rsidR="000E5B66" w:rsidRPr="005B5B6C" w:rsidRDefault="00867EEA" w:rsidP="005B5B6C">
      <w:pPr>
        <w:ind w:firstLine="567"/>
        <w:rPr>
          <w:rFonts w:ascii="Times New Roman" w:eastAsiaTheme="minorHAnsi" w:hAnsi="Times New Roman" w:cs="Times New Roman"/>
          <w:sz w:val="28"/>
          <w:szCs w:val="28"/>
          <w:lang w:eastAsia="en-US"/>
        </w:rPr>
      </w:pPr>
      <w:r w:rsidRPr="005B5B6C">
        <w:rPr>
          <w:rFonts w:ascii="Times New Roman" w:hAnsi="Times New Roman" w:cs="Times New Roman"/>
          <w:sz w:val="28"/>
          <w:szCs w:val="28"/>
        </w:rPr>
        <w:t>9)</w:t>
      </w:r>
      <w:r w:rsidR="000E5B66" w:rsidRPr="005B5B6C">
        <w:rPr>
          <w:rFonts w:ascii="Times New Roman" w:hAnsi="Times New Roman" w:cs="Times New Roman"/>
          <w:sz w:val="28"/>
          <w:szCs w:val="28"/>
        </w:rPr>
        <w:t xml:space="preserve"> </w:t>
      </w:r>
      <w:r w:rsidR="000E5B66" w:rsidRPr="005B5B6C">
        <w:rPr>
          <w:rFonts w:ascii="Times New Roman" w:eastAsiaTheme="minorHAnsi" w:hAnsi="Times New Roman" w:cs="Times New Roman"/>
          <w:sz w:val="28"/>
          <w:szCs w:val="28"/>
          <w:lang w:eastAsia="en-US"/>
        </w:rPr>
        <w:t xml:space="preserve">вести журнал учета проверок по </w:t>
      </w:r>
      <w:hyperlink r:id="rId11" w:history="1">
        <w:r w:rsidR="000E5B66" w:rsidRPr="005B5B6C">
          <w:rPr>
            <w:rFonts w:ascii="Times New Roman" w:eastAsiaTheme="minorHAnsi" w:hAnsi="Times New Roman" w:cs="Times New Roman"/>
            <w:sz w:val="28"/>
            <w:szCs w:val="28"/>
            <w:lang w:eastAsia="en-US"/>
          </w:rPr>
          <w:t>типовой форме</w:t>
        </w:r>
      </w:hyperlink>
      <w:r w:rsidR="000E5B66" w:rsidRPr="005B5B6C">
        <w:rPr>
          <w:rFonts w:ascii="Times New Roman" w:eastAsiaTheme="minorHAnsi" w:hAnsi="Times New Roman" w:cs="Times New Roman"/>
          <w:sz w:val="28"/>
          <w:szCs w:val="28"/>
          <w:lang w:eastAsia="en-US"/>
        </w:rPr>
        <w:t>, установленной федеральным органом исполнительной власти, уполномоченным Правительством Российской Федерации.</w:t>
      </w:r>
    </w:p>
    <w:p w:rsidR="00064588" w:rsidRPr="005B5B6C" w:rsidRDefault="00064588" w:rsidP="005B5B6C">
      <w:pPr>
        <w:widowControl/>
        <w:ind w:firstLine="567"/>
        <w:rPr>
          <w:rFonts w:ascii="Times New Roman" w:hAnsi="Times New Roman" w:cs="Times New Roman"/>
          <w:sz w:val="28"/>
          <w:szCs w:val="28"/>
        </w:rPr>
      </w:pPr>
      <w:bookmarkStart w:id="8" w:name="sub_242"/>
      <w:r w:rsidRPr="005B5B6C">
        <w:rPr>
          <w:rFonts w:ascii="Times New Roman" w:hAnsi="Times New Roman" w:cs="Times New Roman"/>
          <w:sz w:val="28"/>
          <w:szCs w:val="28"/>
        </w:rPr>
        <w:t>Объединения юридических лиц, индивидуальных предпринимателей, саморегулируемые организации вправе:</w:t>
      </w:r>
    </w:p>
    <w:p w:rsidR="00064588" w:rsidRPr="005B5B6C" w:rsidRDefault="00867EEA" w:rsidP="005B5B6C">
      <w:pPr>
        <w:widowControl/>
        <w:ind w:firstLine="567"/>
        <w:rPr>
          <w:rFonts w:ascii="Times New Roman" w:hAnsi="Times New Roman" w:cs="Times New Roman"/>
          <w:sz w:val="28"/>
          <w:szCs w:val="28"/>
        </w:rPr>
      </w:pPr>
      <w:bookmarkStart w:id="9" w:name="sub_2421"/>
      <w:bookmarkEnd w:id="8"/>
      <w:r w:rsidRPr="005B5B6C">
        <w:rPr>
          <w:rFonts w:ascii="Times New Roman" w:hAnsi="Times New Roman" w:cs="Times New Roman"/>
          <w:sz w:val="28"/>
          <w:szCs w:val="28"/>
        </w:rPr>
        <w:t>1)</w:t>
      </w:r>
      <w:r w:rsidR="00064588" w:rsidRPr="005B5B6C">
        <w:rPr>
          <w:rFonts w:ascii="Times New Roman" w:hAnsi="Times New Roman" w:cs="Times New Roman"/>
          <w:sz w:val="28"/>
          <w:szCs w:val="28"/>
        </w:rPr>
        <w:t xml:space="preserve"> обращаться в органы прокуратуры с просьбой принести протест на противоречащие закону нормативные правовые акты, на основании которых проводятся проверки юридических лиц, индивидуальных предпринимателей;</w:t>
      </w:r>
    </w:p>
    <w:p w:rsidR="00064588" w:rsidRPr="005B5B6C" w:rsidRDefault="00867EEA" w:rsidP="005B5B6C">
      <w:pPr>
        <w:widowControl/>
        <w:ind w:firstLine="567"/>
        <w:rPr>
          <w:rFonts w:ascii="Times New Roman" w:hAnsi="Times New Roman" w:cs="Times New Roman"/>
          <w:sz w:val="28"/>
          <w:szCs w:val="28"/>
        </w:rPr>
      </w:pPr>
      <w:bookmarkStart w:id="10" w:name="sub_2422"/>
      <w:bookmarkEnd w:id="9"/>
      <w:r w:rsidRPr="005B5B6C">
        <w:rPr>
          <w:rFonts w:ascii="Times New Roman" w:hAnsi="Times New Roman" w:cs="Times New Roman"/>
          <w:sz w:val="28"/>
          <w:szCs w:val="28"/>
        </w:rPr>
        <w:t>2)</w:t>
      </w:r>
      <w:r w:rsidR="00064588" w:rsidRPr="005B5B6C">
        <w:rPr>
          <w:rFonts w:ascii="Times New Roman" w:hAnsi="Times New Roman" w:cs="Times New Roman"/>
          <w:sz w:val="28"/>
          <w:szCs w:val="28"/>
        </w:rPr>
        <w:t xml:space="preserve"> обращаться в суд в защиту нарушенных при осуществлении </w:t>
      </w:r>
      <w:hyperlink w:anchor="sub_204" w:history="1">
        <w:r w:rsidR="00064588" w:rsidRPr="005B5B6C">
          <w:rPr>
            <w:rFonts w:ascii="Times New Roman" w:hAnsi="Times New Roman" w:cs="Times New Roman"/>
            <w:sz w:val="28"/>
            <w:szCs w:val="28"/>
          </w:rPr>
          <w:t>муниципального контроля</w:t>
        </w:r>
      </w:hyperlink>
      <w:r w:rsidR="00064588" w:rsidRPr="005B5B6C">
        <w:rPr>
          <w:rFonts w:ascii="Times New Roman" w:hAnsi="Times New Roman" w:cs="Times New Roman"/>
          <w:sz w:val="28"/>
          <w:szCs w:val="28"/>
        </w:rPr>
        <w:t xml:space="preserve"> прав и (или) законных интересов юридических лиц, индивидуальных предпринимателей, являющихся членами указанных объединений, саморегулируемых организаций.</w:t>
      </w:r>
      <w:bookmarkEnd w:id="10"/>
    </w:p>
    <w:p w:rsidR="007A4B87" w:rsidRPr="005B5B6C" w:rsidRDefault="00441629" w:rsidP="005B5B6C">
      <w:pPr>
        <w:ind w:firstLine="567"/>
        <w:rPr>
          <w:rFonts w:ascii="Times New Roman" w:hAnsi="Times New Roman" w:cs="Times New Roman"/>
          <w:bCs/>
          <w:sz w:val="28"/>
          <w:szCs w:val="28"/>
        </w:rPr>
      </w:pPr>
      <w:r w:rsidRPr="005B5B6C">
        <w:rPr>
          <w:rFonts w:ascii="Times New Roman" w:hAnsi="Times New Roman" w:cs="Times New Roman"/>
          <w:sz w:val="28"/>
          <w:szCs w:val="28"/>
        </w:rPr>
        <w:t>7.2. Ю</w:t>
      </w:r>
      <w:r w:rsidR="007A4B87" w:rsidRPr="005B5B6C">
        <w:rPr>
          <w:rFonts w:ascii="Times New Roman" w:hAnsi="Times New Roman" w:cs="Times New Roman"/>
          <w:bCs/>
          <w:sz w:val="28"/>
          <w:szCs w:val="28"/>
        </w:rPr>
        <w:t>ридические лица и индивидуальные предприниматели по требованию должностного лица обязаны:</w:t>
      </w:r>
    </w:p>
    <w:p w:rsidR="007A4B87" w:rsidRPr="005B5B6C" w:rsidRDefault="007A4B87" w:rsidP="005B5B6C">
      <w:pPr>
        <w:ind w:firstLine="567"/>
        <w:rPr>
          <w:rFonts w:ascii="Times New Roman" w:hAnsi="Times New Roman" w:cs="Times New Roman"/>
          <w:bCs/>
          <w:sz w:val="28"/>
          <w:szCs w:val="28"/>
        </w:rPr>
      </w:pPr>
      <w:r w:rsidRPr="005B5B6C">
        <w:rPr>
          <w:rFonts w:ascii="Times New Roman" w:hAnsi="Times New Roman" w:cs="Times New Roman"/>
          <w:bCs/>
          <w:sz w:val="28"/>
          <w:szCs w:val="28"/>
        </w:rPr>
        <w:t>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w:t>
      </w:r>
    </w:p>
    <w:p w:rsidR="007A4B87" w:rsidRPr="005B5B6C" w:rsidRDefault="007A4B87" w:rsidP="005B5B6C">
      <w:pPr>
        <w:ind w:firstLine="567"/>
        <w:rPr>
          <w:rFonts w:ascii="Times New Roman" w:hAnsi="Times New Roman" w:cs="Times New Roman"/>
          <w:bCs/>
          <w:sz w:val="28"/>
          <w:szCs w:val="28"/>
        </w:rPr>
      </w:pPr>
      <w:r w:rsidRPr="005B5B6C">
        <w:rPr>
          <w:rFonts w:ascii="Times New Roman" w:hAnsi="Times New Roman" w:cs="Times New Roman"/>
          <w:bCs/>
          <w:sz w:val="28"/>
          <w:szCs w:val="28"/>
        </w:rPr>
        <w:t>предоставить должностным лицам возможность ознакомиться с документами, связанными с целями, задачами и предметом проверки, а также обеспечить доступ проводящим проверку должностным лицам и участвующим в проверке экспертам, представителям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8. По результатам про</w:t>
      </w:r>
      <w:r w:rsidR="00F238F9" w:rsidRPr="005B5B6C">
        <w:rPr>
          <w:rFonts w:ascii="Times New Roman" w:hAnsi="Times New Roman" w:cs="Times New Roman"/>
          <w:sz w:val="28"/>
          <w:szCs w:val="28"/>
        </w:rPr>
        <w:t>верки составляется акт проверки, а также принимаются меры по фактам выявленных нарушений.</w:t>
      </w:r>
    </w:p>
    <w:p w:rsidR="00F238F9" w:rsidRPr="005B5B6C" w:rsidRDefault="00F238F9" w:rsidP="007A4B87">
      <w:pPr>
        <w:ind w:firstLine="708"/>
        <w:rPr>
          <w:rFonts w:ascii="Times New Roman" w:hAnsi="Times New Roman" w:cs="Times New Roman"/>
          <w:sz w:val="28"/>
          <w:szCs w:val="28"/>
        </w:rPr>
      </w:pPr>
    </w:p>
    <w:p w:rsidR="007A4B87" w:rsidRPr="005B5B6C" w:rsidRDefault="007A4B87" w:rsidP="00CC1CCD">
      <w:pPr>
        <w:ind w:firstLine="0"/>
        <w:jc w:val="center"/>
        <w:rPr>
          <w:rFonts w:ascii="Times New Roman" w:hAnsi="Times New Roman" w:cs="Times New Roman"/>
          <w:b/>
          <w:sz w:val="28"/>
          <w:szCs w:val="28"/>
        </w:rPr>
      </w:pPr>
      <w:r w:rsidRPr="005B5B6C">
        <w:rPr>
          <w:rFonts w:ascii="Times New Roman" w:hAnsi="Times New Roman" w:cs="Times New Roman"/>
          <w:b/>
          <w:sz w:val="28"/>
          <w:szCs w:val="28"/>
        </w:rPr>
        <w:t xml:space="preserve">Раздел </w:t>
      </w:r>
      <w:r w:rsidRPr="005B5B6C">
        <w:rPr>
          <w:rFonts w:ascii="Times New Roman" w:hAnsi="Times New Roman" w:cs="Times New Roman"/>
          <w:b/>
          <w:sz w:val="28"/>
          <w:szCs w:val="28"/>
          <w:lang w:val="en-US"/>
        </w:rPr>
        <w:t>II</w:t>
      </w:r>
    </w:p>
    <w:p w:rsidR="00F238F9" w:rsidRPr="005B5B6C" w:rsidRDefault="00F238F9" w:rsidP="007A4B87">
      <w:pPr>
        <w:jc w:val="center"/>
        <w:rPr>
          <w:rFonts w:ascii="Times New Roman" w:hAnsi="Times New Roman" w:cs="Times New Roman"/>
          <w:b/>
          <w:sz w:val="28"/>
          <w:szCs w:val="28"/>
        </w:rPr>
      </w:pPr>
    </w:p>
    <w:p w:rsidR="007A4B87" w:rsidRPr="005B5B6C" w:rsidRDefault="007A4B87" w:rsidP="00CC1CCD">
      <w:pPr>
        <w:ind w:firstLine="0"/>
        <w:jc w:val="center"/>
        <w:rPr>
          <w:rFonts w:ascii="Times New Roman" w:hAnsi="Times New Roman" w:cs="Times New Roman"/>
          <w:b/>
          <w:sz w:val="28"/>
          <w:szCs w:val="28"/>
        </w:rPr>
      </w:pPr>
      <w:r w:rsidRPr="005B5B6C">
        <w:rPr>
          <w:rFonts w:ascii="Times New Roman" w:hAnsi="Times New Roman" w:cs="Times New Roman"/>
          <w:b/>
          <w:sz w:val="28"/>
          <w:szCs w:val="28"/>
        </w:rPr>
        <w:t>Требования к порядку исполнения муниципальной функции</w:t>
      </w:r>
    </w:p>
    <w:p w:rsidR="00F238F9" w:rsidRPr="005B5B6C" w:rsidRDefault="00F238F9" w:rsidP="00CC1CCD">
      <w:pPr>
        <w:ind w:firstLine="0"/>
        <w:rPr>
          <w:rFonts w:ascii="Times New Roman" w:hAnsi="Times New Roman" w:cs="Times New Roman"/>
          <w:b/>
          <w:sz w:val="28"/>
          <w:szCs w:val="28"/>
        </w:rPr>
      </w:pPr>
    </w:p>
    <w:p w:rsidR="007A4B87" w:rsidRPr="005B5B6C" w:rsidRDefault="007A4B87" w:rsidP="005B5B6C">
      <w:pPr>
        <w:pStyle w:val="ConsPlusNormal"/>
        <w:ind w:firstLine="567"/>
        <w:jc w:val="both"/>
        <w:rPr>
          <w:rFonts w:ascii="Times New Roman" w:hAnsi="Times New Roman" w:cs="Times New Roman"/>
          <w:sz w:val="28"/>
          <w:szCs w:val="28"/>
        </w:rPr>
      </w:pPr>
      <w:r w:rsidRPr="005B5B6C">
        <w:rPr>
          <w:rFonts w:ascii="Times New Roman" w:hAnsi="Times New Roman" w:cs="Times New Roman"/>
          <w:sz w:val="28"/>
          <w:szCs w:val="28"/>
        </w:rPr>
        <w:t>9. Информация о порядке исполнения муниципальной функции представляется:</w:t>
      </w:r>
    </w:p>
    <w:p w:rsidR="007A4B87" w:rsidRPr="005B5B6C" w:rsidRDefault="007A4B87" w:rsidP="005B5B6C">
      <w:pPr>
        <w:ind w:firstLine="567"/>
        <w:rPr>
          <w:rFonts w:ascii="Times New Roman" w:hAnsi="Times New Roman"/>
        </w:rPr>
      </w:pPr>
      <w:r w:rsidRPr="005B5B6C">
        <w:rPr>
          <w:rFonts w:ascii="Times New Roman" w:hAnsi="Times New Roman" w:cs="Times New Roman"/>
          <w:sz w:val="28"/>
          <w:szCs w:val="28"/>
        </w:rPr>
        <w:t xml:space="preserve">а) в отделе по адресу: </w:t>
      </w:r>
      <w:r w:rsidR="00F238F9" w:rsidRPr="005B5B6C">
        <w:rPr>
          <w:rFonts w:ascii="Times New Roman" w:hAnsi="Times New Roman" w:cs="Times New Roman"/>
          <w:sz w:val="28"/>
          <w:szCs w:val="28"/>
        </w:rPr>
        <w:t>индекс</w:t>
      </w:r>
      <w:r w:rsidR="00AD1673" w:rsidRPr="005B5B6C">
        <w:rPr>
          <w:rFonts w:ascii="Times New Roman" w:hAnsi="Times New Roman" w:cs="Times New Roman"/>
          <w:sz w:val="28"/>
          <w:szCs w:val="28"/>
        </w:rPr>
        <w:t xml:space="preserve"> 352318,</w:t>
      </w:r>
      <w:r w:rsidR="00F238F9" w:rsidRPr="005B5B6C">
        <w:rPr>
          <w:rFonts w:ascii="Times New Roman" w:hAnsi="Times New Roman" w:cs="Times New Roman"/>
          <w:sz w:val="28"/>
          <w:szCs w:val="28"/>
        </w:rPr>
        <w:t xml:space="preserve"> </w:t>
      </w:r>
      <w:r w:rsidRPr="005B5B6C">
        <w:rPr>
          <w:rFonts w:ascii="Times New Roman" w:hAnsi="Times New Roman" w:cs="Times New Roman"/>
          <w:sz w:val="28"/>
          <w:szCs w:val="28"/>
        </w:rPr>
        <w:t>Краснодар</w:t>
      </w:r>
      <w:r w:rsidR="00F238F9" w:rsidRPr="005B5B6C">
        <w:rPr>
          <w:rFonts w:ascii="Times New Roman" w:hAnsi="Times New Roman" w:cs="Times New Roman"/>
          <w:sz w:val="28"/>
          <w:szCs w:val="28"/>
        </w:rPr>
        <w:t xml:space="preserve">ский край, </w:t>
      </w:r>
      <w:proofErr w:type="spellStart"/>
      <w:r w:rsidR="00F238F9" w:rsidRPr="005B5B6C">
        <w:rPr>
          <w:rFonts w:ascii="Times New Roman" w:hAnsi="Times New Roman" w:cs="Times New Roman"/>
          <w:sz w:val="28"/>
          <w:szCs w:val="28"/>
        </w:rPr>
        <w:t>Усть-Лабинский</w:t>
      </w:r>
      <w:proofErr w:type="spellEnd"/>
      <w:r w:rsidR="00F238F9" w:rsidRPr="005B5B6C">
        <w:rPr>
          <w:rFonts w:ascii="Times New Roman" w:hAnsi="Times New Roman" w:cs="Times New Roman"/>
          <w:sz w:val="28"/>
          <w:szCs w:val="28"/>
        </w:rPr>
        <w:t xml:space="preserve"> район,</w:t>
      </w:r>
      <w:r w:rsidR="00AD1673" w:rsidRPr="005B5B6C">
        <w:rPr>
          <w:rFonts w:ascii="Times New Roman" w:hAnsi="Times New Roman" w:cs="Times New Roman"/>
          <w:sz w:val="28"/>
          <w:szCs w:val="28"/>
        </w:rPr>
        <w:t xml:space="preserve"> </w:t>
      </w:r>
      <w:proofErr w:type="spellStart"/>
      <w:r w:rsidR="00AD1673" w:rsidRPr="005B5B6C">
        <w:rPr>
          <w:rFonts w:ascii="Times New Roman" w:hAnsi="Times New Roman" w:cs="Times New Roman"/>
          <w:sz w:val="28"/>
          <w:szCs w:val="28"/>
        </w:rPr>
        <w:t>х.Братский</w:t>
      </w:r>
      <w:proofErr w:type="spellEnd"/>
      <w:r w:rsidR="00AD1673" w:rsidRPr="005B5B6C">
        <w:rPr>
          <w:rFonts w:ascii="Times New Roman" w:hAnsi="Times New Roman" w:cs="Times New Roman"/>
          <w:sz w:val="28"/>
          <w:szCs w:val="28"/>
        </w:rPr>
        <w:t>, ул.Советская,34</w:t>
      </w:r>
      <w:r w:rsidRPr="005B5B6C">
        <w:rPr>
          <w:rFonts w:ascii="Times New Roman" w:hAnsi="Times New Roman"/>
          <w:sz w:val="28"/>
          <w:szCs w:val="28"/>
        </w:rPr>
        <w:t>;</w:t>
      </w:r>
      <w:r w:rsidRPr="005B5B6C">
        <w:rPr>
          <w:rFonts w:ascii="Times New Roman" w:hAnsi="Times New Roman"/>
        </w:rPr>
        <w:t xml:space="preserve"> </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график работы:</w:t>
      </w:r>
    </w:p>
    <w:p w:rsidR="00AD1673" w:rsidRPr="005B5B6C" w:rsidRDefault="00AD1673" w:rsidP="005B5B6C">
      <w:pPr>
        <w:ind w:firstLine="567"/>
        <w:rPr>
          <w:rFonts w:ascii="Times New Roman" w:hAnsi="Times New Roman" w:cs="Times New Roman"/>
          <w:sz w:val="28"/>
        </w:rPr>
      </w:pPr>
      <w:r w:rsidRPr="005B5B6C">
        <w:rPr>
          <w:rFonts w:ascii="Times New Roman" w:hAnsi="Times New Roman" w:cs="Times New Roman"/>
          <w:sz w:val="28"/>
        </w:rPr>
        <w:t>Понедельник – пятница с</w:t>
      </w:r>
      <w:r w:rsidRPr="005B5B6C">
        <w:rPr>
          <w:rFonts w:ascii="Times New Roman" w:hAnsi="Times New Roman" w:cs="Times New Roman"/>
          <w:b/>
          <w:sz w:val="28"/>
        </w:rPr>
        <w:t xml:space="preserve"> </w:t>
      </w:r>
      <w:r w:rsidRPr="005B5B6C">
        <w:rPr>
          <w:rFonts w:ascii="Times New Roman" w:hAnsi="Times New Roman" w:cs="Times New Roman"/>
          <w:sz w:val="28"/>
        </w:rPr>
        <w:t>8-30 до 16-00 час.</w:t>
      </w:r>
    </w:p>
    <w:p w:rsidR="00AD1673" w:rsidRPr="005B5B6C" w:rsidRDefault="00AD1673" w:rsidP="005B5B6C">
      <w:pPr>
        <w:ind w:firstLine="567"/>
        <w:rPr>
          <w:rFonts w:ascii="Times New Roman" w:hAnsi="Times New Roman" w:cs="Times New Roman"/>
          <w:sz w:val="28"/>
        </w:rPr>
      </w:pPr>
      <w:r w:rsidRPr="005B5B6C">
        <w:rPr>
          <w:rFonts w:ascii="Times New Roman" w:hAnsi="Times New Roman" w:cs="Times New Roman"/>
          <w:sz w:val="28"/>
        </w:rPr>
        <w:t>перерыв с 12-00 до 13-00</w:t>
      </w:r>
    </w:p>
    <w:p w:rsidR="007A4B87" w:rsidRPr="005B5B6C" w:rsidRDefault="007A4B87" w:rsidP="005B5B6C">
      <w:pPr>
        <w:ind w:right="-198" w:firstLine="567"/>
        <w:rPr>
          <w:rFonts w:ascii="Times New Roman" w:hAnsi="Times New Roman"/>
          <w:sz w:val="28"/>
          <w:szCs w:val="28"/>
        </w:rPr>
      </w:pPr>
      <w:r w:rsidRPr="005B5B6C">
        <w:rPr>
          <w:rFonts w:ascii="Times New Roman" w:hAnsi="Times New Roman"/>
          <w:sz w:val="28"/>
          <w:szCs w:val="28"/>
        </w:rPr>
        <w:t xml:space="preserve">выходные дни: </w:t>
      </w:r>
      <w:r w:rsidR="00AD1673" w:rsidRPr="005B5B6C">
        <w:rPr>
          <w:rFonts w:ascii="Times New Roman" w:eastAsia="Arial" w:hAnsi="Times New Roman" w:cs="Times New Roman"/>
          <w:sz w:val="28"/>
          <w:lang w:eastAsia="ar-SA"/>
        </w:rPr>
        <w:t>суббота, воскресенье</w:t>
      </w:r>
      <w:r w:rsidR="00F238F9" w:rsidRPr="005B5B6C">
        <w:rPr>
          <w:rFonts w:ascii="Times New Roman" w:hAnsi="Times New Roman"/>
          <w:sz w:val="28"/>
          <w:szCs w:val="28"/>
        </w:rPr>
        <w:t>,</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электронный адрес:</w:t>
      </w:r>
      <w:r w:rsidRPr="005B5B6C">
        <w:rPr>
          <w:rFonts w:ascii="Times New Roman" w:hAnsi="Times New Roman" w:cs="Times New Roman"/>
          <w:sz w:val="28"/>
          <w:szCs w:val="28"/>
          <w:lang w:eastAsia="ar-SA"/>
        </w:rPr>
        <w:t xml:space="preserve"> </w:t>
      </w:r>
      <w:proofErr w:type="spellStart"/>
      <w:r w:rsidR="00BC06E5" w:rsidRPr="005B5B6C">
        <w:rPr>
          <w:rFonts w:ascii="Times New Roman" w:hAnsi="Times New Roman" w:cs="Times New Roman"/>
          <w:sz w:val="28"/>
          <w:szCs w:val="28"/>
          <w:lang w:val="en-US"/>
        </w:rPr>
        <w:t>adminbratskii</w:t>
      </w:r>
      <w:proofErr w:type="spellEnd"/>
      <w:r w:rsidR="00BC06E5" w:rsidRPr="005B5B6C">
        <w:rPr>
          <w:rFonts w:ascii="Times New Roman" w:hAnsi="Times New Roman" w:cs="Times New Roman"/>
          <w:sz w:val="28"/>
          <w:szCs w:val="28"/>
        </w:rPr>
        <w:t>@</w:t>
      </w:r>
      <w:r w:rsidR="00BC06E5" w:rsidRPr="005B5B6C">
        <w:rPr>
          <w:rFonts w:ascii="Times New Roman" w:hAnsi="Times New Roman" w:cs="Times New Roman"/>
          <w:sz w:val="28"/>
          <w:szCs w:val="28"/>
          <w:lang w:val="en-US"/>
        </w:rPr>
        <w:t>rambler</w:t>
      </w:r>
      <w:r w:rsidR="00BC06E5" w:rsidRPr="005B5B6C">
        <w:rPr>
          <w:rFonts w:ascii="Times New Roman" w:hAnsi="Times New Roman" w:cs="Times New Roman"/>
          <w:sz w:val="28"/>
          <w:szCs w:val="28"/>
        </w:rPr>
        <w:t>.</w:t>
      </w:r>
      <w:proofErr w:type="spellStart"/>
      <w:r w:rsidR="00BC06E5" w:rsidRPr="005B5B6C">
        <w:rPr>
          <w:rFonts w:ascii="Times New Roman" w:hAnsi="Times New Roman" w:cs="Times New Roman"/>
          <w:sz w:val="28"/>
          <w:szCs w:val="28"/>
          <w:lang w:val="en-US"/>
        </w:rPr>
        <w:t>ru</w:t>
      </w:r>
      <w:proofErr w:type="spellEnd"/>
      <w:r w:rsidRPr="005B5B6C">
        <w:rPr>
          <w:rFonts w:ascii="Times New Roman" w:hAnsi="Times New Roman" w:cs="Times New Roman"/>
          <w:sz w:val="28"/>
          <w:szCs w:val="28"/>
        </w:rPr>
        <w:t>;</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 xml:space="preserve">телефон: </w:t>
      </w:r>
      <w:r w:rsidR="00BC06E5" w:rsidRPr="005B5B6C">
        <w:rPr>
          <w:rFonts w:ascii="Times New Roman" w:hAnsi="Times New Roman" w:cs="Times New Roman"/>
          <w:sz w:val="28"/>
          <w:szCs w:val="28"/>
        </w:rPr>
        <w:t>8613579216</w:t>
      </w:r>
      <w:r w:rsidRPr="005B5B6C">
        <w:rPr>
          <w:rFonts w:ascii="Times New Roman" w:hAnsi="Times New Roman" w:cs="Times New Roman"/>
          <w:b/>
          <w:sz w:val="28"/>
          <w:szCs w:val="28"/>
        </w:rPr>
        <w:t>;</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 xml:space="preserve">б) на официальном сайте в сети Интернет </w:t>
      </w:r>
      <w:r w:rsidRPr="005B5B6C">
        <w:rPr>
          <w:rFonts w:ascii="Times New Roman" w:hAnsi="Times New Roman" w:cs="Times New Roman"/>
          <w:b/>
          <w:sz w:val="28"/>
          <w:szCs w:val="28"/>
        </w:rPr>
        <w:t>–</w:t>
      </w:r>
      <w:r w:rsidR="00BC06E5" w:rsidRPr="005B5B6C">
        <w:rPr>
          <w:rFonts w:ascii="Times New Roman" w:hAnsi="Times New Roman" w:cs="Times New Roman"/>
          <w:sz w:val="28"/>
          <w:szCs w:val="28"/>
          <w:lang w:eastAsia="ar-SA"/>
        </w:rPr>
        <w:t xml:space="preserve"> </w:t>
      </w:r>
      <w:r w:rsidR="00BC06E5" w:rsidRPr="005B5B6C">
        <w:rPr>
          <w:rFonts w:ascii="Times New Roman" w:hAnsi="Times New Roman" w:cs="Times New Roman"/>
          <w:sz w:val="28"/>
          <w:szCs w:val="28"/>
          <w:lang w:val="en-US" w:eastAsia="ar-SA"/>
        </w:rPr>
        <w:t>www</w:t>
      </w:r>
      <w:r w:rsidR="00BC06E5" w:rsidRPr="005B5B6C">
        <w:rPr>
          <w:rFonts w:ascii="Times New Roman" w:hAnsi="Times New Roman" w:cs="Times New Roman"/>
          <w:sz w:val="28"/>
          <w:szCs w:val="28"/>
          <w:lang w:eastAsia="ar-SA"/>
        </w:rPr>
        <w:t>.</w:t>
      </w:r>
      <w:proofErr w:type="spellStart"/>
      <w:r w:rsidR="00BC06E5" w:rsidRPr="005B5B6C">
        <w:rPr>
          <w:rFonts w:ascii="Times New Roman" w:hAnsi="Times New Roman" w:cs="Times New Roman"/>
          <w:sz w:val="28"/>
          <w:szCs w:val="28"/>
          <w:lang w:val="en-US" w:eastAsia="ar-SA"/>
        </w:rPr>
        <w:t>bratskoesp</w:t>
      </w:r>
      <w:proofErr w:type="spellEnd"/>
      <w:r w:rsidR="00BC06E5" w:rsidRPr="005B5B6C">
        <w:rPr>
          <w:rFonts w:ascii="Times New Roman" w:hAnsi="Times New Roman" w:cs="Times New Roman"/>
          <w:sz w:val="28"/>
          <w:szCs w:val="28"/>
          <w:lang w:eastAsia="ar-SA"/>
        </w:rPr>
        <w:t>.</w:t>
      </w:r>
      <w:proofErr w:type="spellStart"/>
      <w:r w:rsidR="00BC06E5" w:rsidRPr="005B5B6C">
        <w:rPr>
          <w:rFonts w:ascii="Times New Roman" w:hAnsi="Times New Roman" w:cs="Times New Roman"/>
          <w:sz w:val="28"/>
          <w:szCs w:val="28"/>
          <w:lang w:val="en-US" w:eastAsia="ar-SA"/>
        </w:rPr>
        <w:t>ru</w:t>
      </w:r>
      <w:proofErr w:type="spellEnd"/>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lastRenderedPageBreak/>
        <w:t xml:space="preserve">в) на информационных стендах в здании администрации </w:t>
      </w:r>
      <w:r w:rsidR="00BC06E5" w:rsidRPr="005B5B6C">
        <w:rPr>
          <w:rFonts w:ascii="Times New Roman" w:hAnsi="Times New Roman" w:cs="Times New Roman"/>
          <w:sz w:val="28"/>
          <w:szCs w:val="28"/>
        </w:rPr>
        <w:t xml:space="preserve">Братского сельского </w:t>
      </w:r>
      <w:r w:rsidRPr="005B5B6C">
        <w:rPr>
          <w:rFonts w:ascii="Times New Roman" w:hAnsi="Times New Roman" w:cs="Times New Roman"/>
          <w:sz w:val="28"/>
          <w:szCs w:val="28"/>
        </w:rPr>
        <w:t xml:space="preserve">поселения </w:t>
      </w:r>
      <w:proofErr w:type="spellStart"/>
      <w:r w:rsidRPr="005B5B6C">
        <w:rPr>
          <w:rFonts w:ascii="Times New Roman" w:hAnsi="Times New Roman" w:cs="Times New Roman"/>
          <w:sz w:val="28"/>
          <w:szCs w:val="28"/>
        </w:rPr>
        <w:t>Усть-Лабинского</w:t>
      </w:r>
      <w:proofErr w:type="spellEnd"/>
      <w:r w:rsidRPr="005B5B6C">
        <w:rPr>
          <w:rFonts w:ascii="Times New Roman" w:hAnsi="Times New Roman" w:cs="Times New Roman"/>
          <w:sz w:val="28"/>
          <w:szCs w:val="28"/>
        </w:rPr>
        <w:t xml:space="preserve"> района. </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10. Для получения информации о процедурах исполнения муниципальной функции заинтересованные лица обращаются в отдел: лично, по телефону, в письменном виде почтовым отправлением или в форме электронного сообщения.</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11. Основными требованиями к информированию заинтересованных лиц являются:</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достоверность представляемой информации об административных процедурах;</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чёткость в изложении информации об административных процедурах;</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полнота информирования об административных процедурах;</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наглядность форм представляемой информации об административных процедурах;</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удобство и доступность получения информации об административных процедурах;</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оперативность представления информации об административных процедурах.</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12. Должностными лицами может даваться устное индивидуальное информирование (личное или по телефону).</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При ответах на телефонные звонки и устные обращения должностные лица в рамках своей компетенции подробно и в вежливой (корректной) форме информируют обратившихся по интересующим их вопросам. Информирование должно проводиться без больших пауз, лишних слов, оборотов и эмоций.</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 xml:space="preserve">Рекомендуемое время телефонного разговора – не более 10 минут, личного устного информирования – не более </w:t>
      </w:r>
      <w:r w:rsidR="00F238F9" w:rsidRPr="005B5B6C">
        <w:rPr>
          <w:rFonts w:ascii="Times New Roman" w:hAnsi="Times New Roman" w:cs="Times New Roman"/>
          <w:sz w:val="28"/>
          <w:szCs w:val="28"/>
        </w:rPr>
        <w:t>15</w:t>
      </w:r>
      <w:r w:rsidRPr="005B5B6C">
        <w:rPr>
          <w:rFonts w:ascii="Times New Roman" w:hAnsi="Times New Roman" w:cs="Times New Roman"/>
          <w:sz w:val="28"/>
          <w:szCs w:val="28"/>
        </w:rPr>
        <w:t xml:space="preserve"> минут.  </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При невозможности должностного лица, принявшего телефонный звонок, самостоятельно ответить на поставленные вопросы, телефонный звонок может быть переадресован (переведён) на другое должностное лицо.</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13. Индивидуальное письменное информирование (по электронной почте) осуществляется направлением электронного письма на адрес электронной почты заявителя и должно содержать чёткий ответ на поставленные вопросы.</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14. Информационные стенды размещаются на видном, доступном месте и призваны обеспечить каждое заинтересованное лицо исчерпывающей информацией об исполнении муниципальной функции.</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 xml:space="preserve">Оформление информационных листов осуществляется удобным для чтения шрифтом – </w:t>
      </w:r>
      <w:proofErr w:type="spellStart"/>
      <w:r w:rsidRPr="005B5B6C">
        <w:rPr>
          <w:rFonts w:ascii="Times New Roman" w:hAnsi="Times New Roman" w:cs="Times New Roman"/>
          <w:sz w:val="28"/>
          <w:szCs w:val="28"/>
        </w:rPr>
        <w:t>Times</w:t>
      </w:r>
      <w:proofErr w:type="spellEnd"/>
      <w:r w:rsidRPr="005B5B6C">
        <w:rPr>
          <w:rFonts w:ascii="Times New Roman" w:hAnsi="Times New Roman" w:cs="Times New Roman"/>
          <w:sz w:val="28"/>
          <w:szCs w:val="28"/>
        </w:rPr>
        <w:t xml:space="preserve"> </w:t>
      </w:r>
      <w:proofErr w:type="spellStart"/>
      <w:r w:rsidRPr="005B5B6C">
        <w:rPr>
          <w:rFonts w:ascii="Times New Roman" w:hAnsi="Times New Roman" w:cs="Times New Roman"/>
          <w:sz w:val="28"/>
          <w:szCs w:val="28"/>
        </w:rPr>
        <w:t>New</w:t>
      </w:r>
      <w:proofErr w:type="spellEnd"/>
      <w:r w:rsidRPr="005B5B6C">
        <w:rPr>
          <w:rFonts w:ascii="Times New Roman" w:hAnsi="Times New Roman" w:cs="Times New Roman"/>
          <w:sz w:val="28"/>
          <w:szCs w:val="28"/>
        </w:rPr>
        <w:t xml:space="preserve"> </w:t>
      </w:r>
      <w:proofErr w:type="spellStart"/>
      <w:r w:rsidRPr="005B5B6C">
        <w:rPr>
          <w:rFonts w:ascii="Times New Roman" w:hAnsi="Times New Roman" w:cs="Times New Roman"/>
          <w:sz w:val="28"/>
          <w:szCs w:val="28"/>
        </w:rPr>
        <w:t>Roman</w:t>
      </w:r>
      <w:proofErr w:type="spellEnd"/>
      <w:r w:rsidRPr="005B5B6C">
        <w:rPr>
          <w:rFonts w:ascii="Times New Roman" w:hAnsi="Times New Roman" w:cs="Times New Roman"/>
          <w:sz w:val="28"/>
          <w:szCs w:val="28"/>
        </w:rPr>
        <w:t xml:space="preserve">, формат листа А-4; текст – прописные буквы, размер шрифта № 16 – обычный; наименование – заглавные буквы, размер шрифта № 16 – жирный, поля – </w:t>
      </w:r>
      <w:smartTag w:uri="urn:schemas-microsoft-com:office:smarttags" w:element="metricconverter">
        <w:smartTagPr>
          <w:attr w:name="ProductID" w:val="1 см"/>
        </w:smartTagPr>
        <w:r w:rsidRPr="005B5B6C">
          <w:rPr>
            <w:rFonts w:ascii="Times New Roman" w:hAnsi="Times New Roman" w:cs="Times New Roman"/>
            <w:sz w:val="28"/>
            <w:szCs w:val="28"/>
          </w:rPr>
          <w:t>1 см</w:t>
        </w:r>
      </w:smartTag>
      <w:r w:rsidRPr="005B5B6C">
        <w:rPr>
          <w:rFonts w:ascii="Times New Roman" w:hAnsi="Times New Roman" w:cs="Times New Roman"/>
          <w:sz w:val="28"/>
          <w:szCs w:val="28"/>
        </w:rPr>
        <w:t xml:space="preserve"> вкруговую. Тексты материалов должны быть напечатаны без исправлений, наиболее важная информация выделяется жирным шрифтом.</w:t>
      </w:r>
    </w:p>
    <w:p w:rsidR="007A4B87" w:rsidRPr="005B5B6C" w:rsidRDefault="007A4B87" w:rsidP="005B5B6C">
      <w:pPr>
        <w:ind w:firstLine="567"/>
        <w:rPr>
          <w:rFonts w:ascii="Times New Roman" w:hAnsi="Times New Roman" w:cs="Times New Roman"/>
          <w:b/>
          <w:sz w:val="28"/>
          <w:szCs w:val="28"/>
        </w:rPr>
      </w:pPr>
      <w:r w:rsidRPr="005B5B6C">
        <w:rPr>
          <w:rFonts w:ascii="Times New Roman" w:hAnsi="Times New Roman" w:cs="Times New Roman"/>
          <w:sz w:val="28"/>
          <w:szCs w:val="28"/>
        </w:rPr>
        <w:t>15. Утверждённый ежегодный план проведения плановых ежегодных проверок (далее – ежегодный план проверок) доводится до сведения заинтере</w:t>
      </w:r>
      <w:r w:rsidRPr="005B5B6C">
        <w:rPr>
          <w:rFonts w:ascii="Times New Roman" w:hAnsi="Times New Roman" w:cs="Times New Roman"/>
          <w:sz w:val="28"/>
          <w:szCs w:val="28"/>
        </w:rPr>
        <w:softHyphen/>
        <w:t xml:space="preserve">сованных лиц посредством его размещения на официальном сайте в сети Интернет – </w:t>
      </w:r>
      <w:hyperlink r:id="rId12" w:history="1">
        <w:r w:rsidR="00AA4C1F" w:rsidRPr="005B5B6C">
          <w:rPr>
            <w:rStyle w:val="a6"/>
            <w:rFonts w:ascii="Times New Roman" w:hAnsi="Times New Roman"/>
            <w:color w:val="auto"/>
            <w:sz w:val="28"/>
            <w:szCs w:val="28"/>
            <w:lang w:val="en-US" w:eastAsia="ar-SA"/>
          </w:rPr>
          <w:t>www</w:t>
        </w:r>
        <w:r w:rsidR="00AA4C1F" w:rsidRPr="005B5B6C">
          <w:rPr>
            <w:rStyle w:val="a6"/>
            <w:rFonts w:ascii="Times New Roman" w:hAnsi="Times New Roman"/>
            <w:color w:val="auto"/>
            <w:sz w:val="28"/>
            <w:szCs w:val="28"/>
            <w:lang w:eastAsia="ar-SA"/>
          </w:rPr>
          <w:t>.</w:t>
        </w:r>
        <w:proofErr w:type="spellStart"/>
        <w:r w:rsidR="00AA4C1F" w:rsidRPr="005B5B6C">
          <w:rPr>
            <w:rStyle w:val="a6"/>
            <w:rFonts w:ascii="Times New Roman" w:hAnsi="Times New Roman"/>
            <w:color w:val="auto"/>
            <w:sz w:val="28"/>
            <w:szCs w:val="28"/>
            <w:lang w:val="en-US" w:eastAsia="ar-SA"/>
          </w:rPr>
          <w:t>bratskoesp</w:t>
        </w:r>
        <w:proofErr w:type="spellEnd"/>
        <w:r w:rsidR="00AA4C1F" w:rsidRPr="005B5B6C">
          <w:rPr>
            <w:rStyle w:val="a6"/>
            <w:rFonts w:ascii="Times New Roman" w:hAnsi="Times New Roman"/>
            <w:color w:val="auto"/>
            <w:sz w:val="28"/>
            <w:szCs w:val="28"/>
            <w:lang w:eastAsia="ar-SA"/>
          </w:rPr>
          <w:t>.</w:t>
        </w:r>
        <w:proofErr w:type="spellStart"/>
        <w:r w:rsidR="00AA4C1F" w:rsidRPr="005B5B6C">
          <w:rPr>
            <w:rStyle w:val="a6"/>
            <w:rFonts w:ascii="Times New Roman" w:hAnsi="Times New Roman"/>
            <w:color w:val="auto"/>
            <w:sz w:val="28"/>
            <w:szCs w:val="28"/>
            <w:lang w:val="en-US" w:eastAsia="ar-SA"/>
          </w:rPr>
          <w:t>ru</w:t>
        </w:r>
        <w:proofErr w:type="spellEnd"/>
      </w:hyperlink>
      <w:r w:rsidR="00F238F9" w:rsidRPr="005B5B6C">
        <w:t>.</w:t>
      </w:r>
      <w:r w:rsidR="00AA4C1F" w:rsidRPr="005B5B6C">
        <w:t xml:space="preserve"> </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 xml:space="preserve">16. Общий срок исполнения муниципальной функции (с даты принятия </w:t>
      </w:r>
      <w:r w:rsidRPr="005B5B6C">
        <w:rPr>
          <w:rFonts w:ascii="Times New Roman" w:hAnsi="Times New Roman" w:cs="Times New Roman"/>
          <w:sz w:val="28"/>
          <w:szCs w:val="28"/>
        </w:rPr>
        <w:lastRenderedPageBreak/>
        <w:t>решения о проведении проверки и до даты составления акта по результатам проверки) не может превышать 20 рабочих дней.</w:t>
      </w:r>
    </w:p>
    <w:p w:rsidR="007A4B87" w:rsidRPr="005B5B6C" w:rsidRDefault="007A4B87" w:rsidP="005B5B6C">
      <w:pPr>
        <w:tabs>
          <w:tab w:val="left" w:pos="720"/>
        </w:tabs>
        <w:ind w:firstLine="567"/>
        <w:rPr>
          <w:rFonts w:ascii="Times New Roman" w:hAnsi="Times New Roman" w:cs="Times New Roman"/>
          <w:sz w:val="28"/>
          <w:szCs w:val="28"/>
        </w:rPr>
      </w:pPr>
      <w:r w:rsidRPr="005B5B6C">
        <w:rPr>
          <w:rFonts w:ascii="Times New Roman" w:hAnsi="Times New Roman" w:cs="Times New Roman"/>
          <w:sz w:val="28"/>
          <w:szCs w:val="28"/>
        </w:rPr>
        <w:t>Срок проведения каждой из проверок (документарная, выездная) не может превышать 20 рабочих дней.</w:t>
      </w:r>
    </w:p>
    <w:p w:rsidR="00F238F9" w:rsidRPr="005B5B6C" w:rsidRDefault="00F238F9" w:rsidP="005B5B6C">
      <w:pPr>
        <w:tabs>
          <w:tab w:val="left" w:pos="720"/>
        </w:tabs>
        <w:ind w:firstLine="567"/>
        <w:rPr>
          <w:rFonts w:ascii="Times New Roman" w:hAnsi="Times New Roman" w:cs="Times New Roman"/>
          <w:sz w:val="28"/>
          <w:szCs w:val="28"/>
        </w:rPr>
      </w:pPr>
      <w:r w:rsidRPr="005B5B6C">
        <w:rPr>
          <w:rFonts w:ascii="Times New Roman" w:hAnsi="Times New Roman" w:cs="Times New Roman"/>
          <w:sz w:val="28"/>
          <w:szCs w:val="28"/>
        </w:rPr>
        <w:t>Муниципальная функция по осуществлению муниципального контроля в области торговой деятельности осуществляется бесплатно.</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 xml:space="preserve">Основания для приостановления исполнения муниципальной функции действующим законодательством не предусмотрены. </w:t>
      </w:r>
    </w:p>
    <w:p w:rsidR="007A4B87" w:rsidRPr="005B5B6C" w:rsidRDefault="007A4B87" w:rsidP="007A4B87">
      <w:pPr>
        <w:jc w:val="center"/>
        <w:rPr>
          <w:rFonts w:ascii="Times New Roman" w:hAnsi="Times New Roman" w:cs="Times New Roman"/>
          <w:b/>
          <w:sz w:val="28"/>
          <w:szCs w:val="28"/>
        </w:rPr>
      </w:pPr>
    </w:p>
    <w:p w:rsidR="007A4B87" w:rsidRPr="005B5B6C" w:rsidRDefault="007A4B87" w:rsidP="00CC1CCD">
      <w:pPr>
        <w:ind w:firstLine="0"/>
        <w:jc w:val="center"/>
        <w:rPr>
          <w:rFonts w:ascii="Times New Roman" w:hAnsi="Times New Roman" w:cs="Times New Roman"/>
          <w:b/>
          <w:sz w:val="28"/>
          <w:szCs w:val="28"/>
        </w:rPr>
      </w:pPr>
      <w:r w:rsidRPr="005B5B6C">
        <w:rPr>
          <w:rFonts w:ascii="Times New Roman" w:hAnsi="Times New Roman" w:cs="Times New Roman"/>
          <w:b/>
          <w:sz w:val="28"/>
          <w:szCs w:val="28"/>
        </w:rPr>
        <w:t>Раздел III</w:t>
      </w:r>
    </w:p>
    <w:p w:rsidR="00F238F9" w:rsidRPr="005B5B6C" w:rsidRDefault="00F238F9" w:rsidP="007A4B87">
      <w:pPr>
        <w:jc w:val="center"/>
        <w:rPr>
          <w:rFonts w:ascii="Times New Roman" w:hAnsi="Times New Roman" w:cs="Times New Roman"/>
          <w:b/>
          <w:sz w:val="28"/>
          <w:szCs w:val="28"/>
        </w:rPr>
      </w:pPr>
    </w:p>
    <w:p w:rsidR="007A4B87" w:rsidRPr="005B5B6C" w:rsidRDefault="007A4B87" w:rsidP="007A4B87">
      <w:pPr>
        <w:jc w:val="center"/>
        <w:rPr>
          <w:rFonts w:ascii="Times New Roman" w:hAnsi="Times New Roman" w:cs="Times New Roman"/>
          <w:b/>
          <w:sz w:val="28"/>
          <w:szCs w:val="28"/>
        </w:rPr>
      </w:pPr>
      <w:r w:rsidRPr="005B5B6C">
        <w:rPr>
          <w:rFonts w:ascii="Times New Roman" w:hAnsi="Times New Roman" w:cs="Times New Roman"/>
          <w:b/>
          <w:sz w:val="28"/>
          <w:szCs w:val="28"/>
        </w:rPr>
        <w:t>Состав, последовательность и сроки выполнения</w:t>
      </w:r>
    </w:p>
    <w:p w:rsidR="007A4B87" w:rsidRPr="005B5B6C" w:rsidRDefault="007A4B87" w:rsidP="00CC1CCD">
      <w:pPr>
        <w:ind w:firstLine="0"/>
        <w:jc w:val="center"/>
        <w:rPr>
          <w:rFonts w:ascii="Times New Roman" w:hAnsi="Times New Roman" w:cs="Times New Roman"/>
          <w:b/>
          <w:sz w:val="28"/>
          <w:szCs w:val="28"/>
        </w:rPr>
      </w:pPr>
      <w:r w:rsidRPr="005B5B6C">
        <w:rPr>
          <w:rFonts w:ascii="Times New Roman" w:hAnsi="Times New Roman" w:cs="Times New Roman"/>
          <w:b/>
          <w:sz w:val="28"/>
          <w:szCs w:val="28"/>
        </w:rPr>
        <w:t xml:space="preserve"> административных процедур (действий), требования к порядку их выполнения</w:t>
      </w:r>
      <w:r w:rsidR="00F238F9" w:rsidRPr="005B5B6C">
        <w:rPr>
          <w:rFonts w:ascii="Times New Roman" w:hAnsi="Times New Roman" w:cs="Times New Roman"/>
          <w:b/>
          <w:sz w:val="28"/>
          <w:szCs w:val="28"/>
        </w:rPr>
        <w:t>, в том числе особенности выполнения административных процедур (действий) в электронной форме</w:t>
      </w:r>
    </w:p>
    <w:p w:rsidR="00F238F9" w:rsidRPr="005B5B6C" w:rsidRDefault="00F238F9" w:rsidP="007A4B87">
      <w:pPr>
        <w:jc w:val="center"/>
        <w:rPr>
          <w:rFonts w:ascii="Times New Roman" w:hAnsi="Times New Roman" w:cs="Times New Roman"/>
          <w:b/>
          <w:sz w:val="28"/>
          <w:szCs w:val="28"/>
        </w:rPr>
      </w:pPr>
    </w:p>
    <w:p w:rsidR="007A4B87" w:rsidRPr="005B5B6C" w:rsidRDefault="00441629" w:rsidP="005B5B6C">
      <w:pPr>
        <w:ind w:firstLine="567"/>
        <w:rPr>
          <w:rFonts w:ascii="Times New Roman" w:hAnsi="Times New Roman" w:cs="Times New Roman"/>
          <w:sz w:val="28"/>
          <w:szCs w:val="28"/>
        </w:rPr>
      </w:pPr>
      <w:r w:rsidRPr="005B5B6C">
        <w:rPr>
          <w:rFonts w:ascii="Times New Roman" w:hAnsi="Times New Roman" w:cs="Times New Roman"/>
          <w:sz w:val="28"/>
          <w:szCs w:val="28"/>
        </w:rPr>
        <w:t xml:space="preserve">17. Проведение проверок </w:t>
      </w:r>
      <w:r w:rsidR="007A4B87" w:rsidRPr="005B5B6C">
        <w:rPr>
          <w:rFonts w:ascii="Times New Roman" w:hAnsi="Times New Roman" w:cs="Times New Roman"/>
          <w:sz w:val="28"/>
          <w:szCs w:val="28"/>
        </w:rPr>
        <w:t>юридических лиц и индивидуальных предпринимателей включает в себя следующие административные действия:</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организация проверки;</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направление уведомления о проведении проверки;</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проведение проверки;</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оформление результатов проверки и ознакомление, юридического лица, его руководителя, иных должностных лиц или уполномоченного представителя юридического лица, индивидуального предпринимателя, его представителя с актом проверки.</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 xml:space="preserve">Блок-схема исполнения муниципальной функции приводится в </w:t>
      </w:r>
      <w:hyperlink w:anchor="sub_1200" w:history="1">
        <w:r w:rsidRPr="005B5B6C">
          <w:rPr>
            <w:rFonts w:ascii="Times New Roman" w:hAnsi="Times New Roman" w:cs="Times New Roman"/>
            <w:sz w:val="28"/>
            <w:szCs w:val="28"/>
          </w:rPr>
          <w:t xml:space="preserve">приложении </w:t>
        </w:r>
      </w:hyperlink>
      <w:r w:rsidRPr="005B5B6C">
        <w:rPr>
          <w:rFonts w:ascii="Times New Roman" w:hAnsi="Times New Roman" w:cs="Times New Roman"/>
          <w:sz w:val="28"/>
          <w:szCs w:val="28"/>
        </w:rPr>
        <w:t>к настоящему административному регламенту.</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 xml:space="preserve">18. Организация проверки. </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18.1. Плановые проверки проводятся не чаще чем один раз в три года.</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 xml:space="preserve">В отношении граждан плановые проверки не осуществляются. </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 xml:space="preserve">Плановые проверки проводятся на основании разрабатываемых </w:t>
      </w:r>
      <w:r w:rsidR="00F22B24" w:rsidRPr="005B5B6C">
        <w:rPr>
          <w:rFonts w:ascii="Times New Roman" w:hAnsi="Times New Roman" w:cs="Times New Roman"/>
          <w:sz w:val="28"/>
          <w:szCs w:val="28"/>
        </w:rPr>
        <w:t xml:space="preserve">администрацией Братского сельского поселения </w:t>
      </w:r>
      <w:proofErr w:type="spellStart"/>
      <w:r w:rsidR="00F22B24" w:rsidRPr="005B5B6C">
        <w:rPr>
          <w:rFonts w:ascii="Times New Roman" w:hAnsi="Times New Roman" w:cs="Times New Roman"/>
          <w:sz w:val="28"/>
          <w:szCs w:val="28"/>
        </w:rPr>
        <w:t>Усть-Лабинского</w:t>
      </w:r>
      <w:proofErr w:type="spellEnd"/>
      <w:r w:rsidR="00F22B24" w:rsidRPr="005B5B6C">
        <w:rPr>
          <w:rFonts w:ascii="Times New Roman" w:hAnsi="Times New Roman" w:cs="Times New Roman"/>
          <w:sz w:val="28"/>
          <w:szCs w:val="28"/>
        </w:rPr>
        <w:t xml:space="preserve"> района</w:t>
      </w:r>
      <w:r w:rsidRPr="005B5B6C">
        <w:rPr>
          <w:rFonts w:ascii="Times New Roman" w:hAnsi="Times New Roman" w:cs="Times New Roman"/>
          <w:sz w:val="28"/>
          <w:szCs w:val="28"/>
        </w:rPr>
        <w:t xml:space="preserve"> ежегодных планов проверок.</w:t>
      </w:r>
    </w:p>
    <w:p w:rsidR="00996569" w:rsidRPr="005B5B6C" w:rsidRDefault="00996569" w:rsidP="005B5B6C">
      <w:pPr>
        <w:widowControl/>
        <w:ind w:firstLine="567"/>
        <w:rPr>
          <w:rFonts w:ascii="Times New Roman" w:eastAsiaTheme="minorHAnsi" w:hAnsi="Times New Roman" w:cs="Times New Roman"/>
          <w:sz w:val="28"/>
          <w:lang w:eastAsia="en-US"/>
        </w:rPr>
      </w:pPr>
      <w:r w:rsidRPr="005B5B6C">
        <w:rPr>
          <w:rFonts w:ascii="Times New Roman" w:eastAsiaTheme="minorHAnsi" w:hAnsi="Times New Roman" w:cs="Times New Roman"/>
          <w:sz w:val="28"/>
          <w:lang w:eastAsia="en-US"/>
        </w:rPr>
        <w:t>В срок до 1 сентября года, предшествующего году проведения плановых проверок</w:t>
      </w:r>
      <w:r w:rsidR="005B2B71" w:rsidRPr="005B5B6C">
        <w:rPr>
          <w:rFonts w:ascii="Times New Roman" w:eastAsiaTheme="minorHAnsi" w:hAnsi="Times New Roman" w:cs="Times New Roman"/>
          <w:sz w:val="28"/>
          <w:lang w:eastAsia="en-US"/>
        </w:rPr>
        <w:t xml:space="preserve"> </w:t>
      </w:r>
      <w:r w:rsidR="00A2206D" w:rsidRPr="005B5B6C">
        <w:rPr>
          <w:rFonts w:ascii="Times New Roman" w:eastAsiaTheme="minorHAnsi" w:hAnsi="Times New Roman" w:cs="Times New Roman"/>
          <w:sz w:val="28"/>
          <w:lang w:eastAsia="en-US"/>
        </w:rPr>
        <w:t>орган</w:t>
      </w:r>
      <w:r w:rsidRPr="005B5B6C">
        <w:rPr>
          <w:rFonts w:ascii="Times New Roman" w:eastAsiaTheme="minorHAnsi" w:hAnsi="Times New Roman" w:cs="Times New Roman"/>
          <w:sz w:val="28"/>
          <w:lang w:eastAsia="en-US"/>
        </w:rPr>
        <w:t xml:space="preserve"> муниципального контроля</w:t>
      </w:r>
      <w:r w:rsidR="00AA5706" w:rsidRPr="005B5B6C">
        <w:rPr>
          <w:rFonts w:ascii="Times New Roman" w:eastAsiaTheme="minorHAnsi" w:hAnsi="Times New Roman" w:cs="Times New Roman"/>
          <w:sz w:val="28"/>
          <w:lang w:eastAsia="en-US"/>
        </w:rPr>
        <w:t xml:space="preserve"> Братского сельского поселения </w:t>
      </w:r>
      <w:proofErr w:type="spellStart"/>
      <w:r w:rsidR="00AA5706" w:rsidRPr="005B5B6C">
        <w:rPr>
          <w:rFonts w:ascii="Times New Roman" w:eastAsiaTheme="minorHAnsi" w:hAnsi="Times New Roman" w:cs="Times New Roman"/>
          <w:sz w:val="28"/>
          <w:lang w:eastAsia="en-US"/>
        </w:rPr>
        <w:t>Усть-Лабинского</w:t>
      </w:r>
      <w:proofErr w:type="spellEnd"/>
      <w:r w:rsidR="00AA5706" w:rsidRPr="005B5B6C">
        <w:rPr>
          <w:rFonts w:ascii="Times New Roman" w:eastAsiaTheme="minorHAnsi" w:hAnsi="Times New Roman" w:cs="Times New Roman"/>
          <w:sz w:val="28"/>
          <w:lang w:eastAsia="en-US"/>
        </w:rPr>
        <w:t xml:space="preserve"> района</w:t>
      </w:r>
      <w:r w:rsidRPr="005B5B6C">
        <w:rPr>
          <w:rFonts w:ascii="Times New Roman" w:eastAsiaTheme="minorHAnsi" w:hAnsi="Times New Roman" w:cs="Times New Roman"/>
          <w:sz w:val="28"/>
          <w:lang w:eastAsia="en-US"/>
        </w:rPr>
        <w:t xml:space="preserve"> направля</w:t>
      </w:r>
      <w:r w:rsidR="005B2B71" w:rsidRPr="005B5B6C">
        <w:rPr>
          <w:rFonts w:ascii="Times New Roman" w:eastAsiaTheme="minorHAnsi" w:hAnsi="Times New Roman" w:cs="Times New Roman"/>
          <w:sz w:val="28"/>
          <w:lang w:eastAsia="en-US"/>
        </w:rPr>
        <w:t>е</w:t>
      </w:r>
      <w:r w:rsidRPr="005B5B6C">
        <w:rPr>
          <w:rFonts w:ascii="Times New Roman" w:eastAsiaTheme="minorHAnsi" w:hAnsi="Times New Roman" w:cs="Times New Roman"/>
          <w:sz w:val="28"/>
          <w:lang w:eastAsia="en-US"/>
        </w:rPr>
        <w:t xml:space="preserve">т проекты ежегодных планов проведения плановых проверок </w:t>
      </w:r>
      <w:r w:rsidR="00175454" w:rsidRPr="005B5B6C">
        <w:rPr>
          <w:rFonts w:ascii="Times New Roman" w:eastAsiaTheme="minorHAnsi" w:hAnsi="Times New Roman" w:cs="Times New Roman"/>
          <w:sz w:val="28"/>
          <w:lang w:eastAsia="en-US"/>
        </w:rPr>
        <w:t xml:space="preserve">для рассмотрения </w:t>
      </w:r>
      <w:r w:rsidRPr="005B5B6C">
        <w:rPr>
          <w:rFonts w:ascii="Times New Roman" w:eastAsiaTheme="minorHAnsi" w:hAnsi="Times New Roman" w:cs="Times New Roman"/>
          <w:sz w:val="28"/>
          <w:lang w:eastAsia="en-US"/>
        </w:rPr>
        <w:t>в органы прокуратуры</w:t>
      </w:r>
      <w:r w:rsidR="00175454" w:rsidRPr="005B5B6C">
        <w:rPr>
          <w:rFonts w:ascii="Times New Roman" w:eastAsiaTheme="minorHAnsi" w:hAnsi="Times New Roman" w:cs="Times New Roman"/>
          <w:sz w:val="28"/>
          <w:lang w:eastAsia="en-US"/>
        </w:rPr>
        <w:t xml:space="preserve"> по месту нахождения юридических лиц и индивидуальных предпринимателей, в отношении которых планируется проведение плановых проверок.</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Основанием для включения плановой проверки в ежегодный план проверок является истечение трёх лет со дня:</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1) государственной регистрации юридического лица, индивидуального предпринимателя;</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2) окончания проведения последней плановой проверки юридического лица, индивидуального предпринимателя;</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 xml:space="preserve">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w:t>
      </w:r>
      <w:r w:rsidRPr="005B5B6C">
        <w:rPr>
          <w:rFonts w:ascii="Times New Roman" w:hAnsi="Times New Roman" w:cs="Times New Roman"/>
          <w:sz w:val="28"/>
          <w:szCs w:val="28"/>
        </w:rPr>
        <w:lastRenderedPageBreak/>
        <w:t>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18.2. Основанием для проведения внеплановой проверки является:</w:t>
      </w:r>
    </w:p>
    <w:p w:rsidR="00D060E8" w:rsidRPr="005B5B6C" w:rsidRDefault="00D060E8" w:rsidP="005B5B6C">
      <w:pPr>
        <w:widowControl/>
        <w:ind w:firstLine="567"/>
        <w:rPr>
          <w:rFonts w:ascii="Times New Roman" w:eastAsiaTheme="minorHAnsi" w:hAnsi="Times New Roman" w:cs="Times New Roman"/>
          <w:sz w:val="28"/>
          <w:lang w:eastAsia="en-US"/>
        </w:rPr>
      </w:pPr>
      <w:bookmarkStart w:id="11" w:name="sub_1021"/>
      <w:r w:rsidRPr="005B5B6C">
        <w:rPr>
          <w:rFonts w:ascii="Times New Roman" w:eastAsiaTheme="minorHAnsi" w:hAnsi="Times New Roman" w:cs="Times New Roman"/>
          <w:sz w:val="28"/>
          <w:lang w:eastAsia="en-US"/>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bookmarkEnd w:id="11"/>
    </w:p>
    <w:p w:rsidR="00D060E8" w:rsidRPr="005B5B6C" w:rsidRDefault="00D060E8" w:rsidP="005B5B6C">
      <w:pPr>
        <w:widowControl/>
        <w:ind w:firstLine="567"/>
        <w:rPr>
          <w:rFonts w:ascii="Times New Roman" w:eastAsiaTheme="minorHAnsi" w:hAnsi="Times New Roman" w:cs="Times New Roman"/>
          <w:sz w:val="28"/>
          <w:lang w:eastAsia="en-US"/>
        </w:rPr>
      </w:pPr>
      <w:r w:rsidRPr="005B5B6C">
        <w:rPr>
          <w:rFonts w:ascii="Times New Roman" w:eastAsiaTheme="minorHAnsi" w:hAnsi="Times New Roman" w:cs="Times New Roman"/>
          <w:sz w:val="28"/>
          <w:lang w:eastAsia="en-US"/>
        </w:rPr>
        <w:t>2) поступление в отдел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2C0FB5" w:rsidRPr="005B5B6C" w:rsidRDefault="00D060E8" w:rsidP="005B5B6C">
      <w:pPr>
        <w:widowControl/>
        <w:ind w:firstLine="567"/>
        <w:rPr>
          <w:rFonts w:ascii="Times New Roman" w:eastAsiaTheme="minorHAnsi" w:hAnsi="Times New Roman" w:cs="Times New Roman"/>
          <w:sz w:val="28"/>
          <w:szCs w:val="28"/>
          <w:lang w:eastAsia="en-US"/>
        </w:rPr>
      </w:pPr>
      <w:bookmarkStart w:id="12" w:name="sub_1221"/>
      <w:r w:rsidRPr="005B5B6C">
        <w:rPr>
          <w:rFonts w:ascii="Times New Roman" w:eastAsiaTheme="minorHAnsi" w:hAnsi="Times New Roman" w:cs="Times New Roman"/>
          <w:sz w:val="28"/>
          <w:szCs w:val="28"/>
          <w:lang w:eastAsia="en-US"/>
        </w:rPr>
        <w:t xml:space="preserve">а) </w:t>
      </w:r>
      <w:r w:rsidR="002C0FB5" w:rsidRPr="005B5B6C">
        <w:rPr>
          <w:rFonts w:ascii="Times New Roman" w:eastAsiaTheme="minorHAnsi" w:hAnsi="Times New Roman" w:cs="Times New Roman"/>
          <w:sz w:val="28"/>
          <w:szCs w:val="28"/>
          <w:lang w:eastAsia="en-US"/>
        </w:rPr>
        <w: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bookmarkStart w:id="13" w:name="sub_1222"/>
    <w:bookmarkEnd w:id="12"/>
    <w:p w:rsidR="002C0FB5" w:rsidRPr="005B5B6C" w:rsidRDefault="00F303A5" w:rsidP="005B5B6C">
      <w:pPr>
        <w:widowControl/>
        <w:ind w:firstLine="567"/>
        <w:rPr>
          <w:rFonts w:ascii="Times New Roman" w:eastAsiaTheme="minorHAnsi" w:hAnsi="Times New Roman" w:cs="Times New Roman"/>
          <w:sz w:val="28"/>
          <w:szCs w:val="28"/>
          <w:lang w:eastAsia="en-US"/>
        </w:rPr>
      </w:pPr>
      <w:r w:rsidRPr="005B5B6C">
        <w:rPr>
          <w:rFonts w:ascii="Times New Roman" w:eastAsiaTheme="minorHAnsi" w:hAnsi="Times New Roman" w:cs="Times New Roman"/>
          <w:sz w:val="28"/>
          <w:szCs w:val="28"/>
          <w:lang w:eastAsia="en-US"/>
        </w:rPr>
        <w:fldChar w:fldCharType="begin"/>
      </w:r>
      <w:r w:rsidRPr="005B5B6C">
        <w:rPr>
          <w:rFonts w:ascii="Times New Roman" w:eastAsiaTheme="minorHAnsi" w:hAnsi="Times New Roman" w:cs="Times New Roman"/>
          <w:sz w:val="28"/>
          <w:szCs w:val="28"/>
          <w:lang w:eastAsia="en-US"/>
        </w:rPr>
        <w:instrText>HYPERLINK "garantF1://12085071.0"</w:instrText>
      </w:r>
      <w:r w:rsidRPr="005B5B6C">
        <w:rPr>
          <w:rFonts w:ascii="Times New Roman" w:eastAsiaTheme="minorHAnsi" w:hAnsi="Times New Roman" w:cs="Times New Roman"/>
          <w:sz w:val="28"/>
          <w:szCs w:val="28"/>
          <w:lang w:eastAsia="en-US"/>
        </w:rPr>
        <w:fldChar w:fldCharType="separate"/>
      </w:r>
      <w:r w:rsidRPr="005B5B6C">
        <w:rPr>
          <w:rFonts w:ascii="Times New Roman" w:eastAsiaTheme="minorHAnsi" w:hAnsi="Times New Roman" w:cs="Times New Roman"/>
          <w:sz w:val="28"/>
          <w:szCs w:val="28"/>
          <w:lang w:eastAsia="en-US"/>
        </w:rPr>
        <w:t>б)</w:t>
      </w:r>
      <w:r w:rsidRPr="005B5B6C">
        <w:rPr>
          <w:rFonts w:ascii="Times New Roman" w:eastAsiaTheme="minorHAnsi" w:hAnsi="Times New Roman" w:cs="Times New Roman"/>
          <w:sz w:val="28"/>
          <w:szCs w:val="28"/>
          <w:lang w:eastAsia="en-US"/>
        </w:rPr>
        <w:fldChar w:fldCharType="end"/>
      </w:r>
      <w:r w:rsidRPr="005B5B6C">
        <w:rPr>
          <w:rFonts w:ascii="Times New Roman" w:eastAsiaTheme="minorHAnsi" w:hAnsi="Times New Roman" w:cs="Times New Roman"/>
          <w:sz w:val="28"/>
          <w:szCs w:val="28"/>
          <w:lang w:eastAsia="en-US"/>
        </w:rPr>
        <w:t xml:space="preserve"> </w:t>
      </w:r>
      <w:r w:rsidR="002C0FB5" w:rsidRPr="005B5B6C">
        <w:rPr>
          <w:rFonts w:ascii="Times New Roman" w:eastAsiaTheme="minorHAnsi" w:hAnsi="Times New Roman" w:cs="Times New Roman"/>
          <w:sz w:val="28"/>
          <w:szCs w:val="28"/>
          <w:lang w:eastAsia="en-US"/>
        </w:rPr>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bookmarkStart w:id="14" w:name="sub_1223"/>
    <w:bookmarkEnd w:id="13"/>
    <w:p w:rsidR="00D060E8" w:rsidRPr="005B5B6C" w:rsidRDefault="00D060E8" w:rsidP="005B5B6C">
      <w:pPr>
        <w:widowControl/>
        <w:ind w:firstLine="567"/>
        <w:rPr>
          <w:rFonts w:ascii="Times New Roman" w:eastAsiaTheme="minorHAnsi" w:hAnsi="Times New Roman" w:cs="Times New Roman"/>
          <w:sz w:val="28"/>
          <w:lang w:eastAsia="en-US"/>
        </w:rPr>
      </w:pPr>
      <w:r w:rsidRPr="005B5B6C">
        <w:rPr>
          <w:rFonts w:ascii="Times New Roman" w:eastAsiaTheme="minorHAnsi" w:hAnsi="Times New Roman" w:cs="Times New Roman"/>
          <w:sz w:val="28"/>
          <w:lang w:eastAsia="en-US"/>
        </w:rPr>
        <w:fldChar w:fldCharType="begin"/>
      </w:r>
      <w:r w:rsidRPr="005B5B6C">
        <w:rPr>
          <w:rFonts w:ascii="Times New Roman" w:eastAsiaTheme="minorHAnsi" w:hAnsi="Times New Roman" w:cs="Times New Roman"/>
          <w:sz w:val="28"/>
          <w:lang w:eastAsia="en-US"/>
        </w:rPr>
        <w:instrText>HYPERLINK "garantF1://12091817.0"</w:instrText>
      </w:r>
      <w:r w:rsidRPr="005B5B6C">
        <w:rPr>
          <w:rFonts w:ascii="Times New Roman" w:eastAsiaTheme="minorHAnsi" w:hAnsi="Times New Roman" w:cs="Times New Roman"/>
          <w:sz w:val="28"/>
          <w:lang w:eastAsia="en-US"/>
        </w:rPr>
        <w:fldChar w:fldCharType="separate"/>
      </w:r>
      <w:r w:rsidRPr="005B5B6C">
        <w:rPr>
          <w:rFonts w:ascii="Times New Roman" w:eastAsiaTheme="minorHAnsi" w:hAnsi="Times New Roman" w:cs="Times New Roman"/>
          <w:sz w:val="28"/>
          <w:lang w:eastAsia="en-US"/>
        </w:rPr>
        <w:t>в)</w:t>
      </w:r>
      <w:r w:rsidRPr="005B5B6C">
        <w:rPr>
          <w:rFonts w:ascii="Times New Roman" w:eastAsiaTheme="minorHAnsi" w:hAnsi="Times New Roman" w:cs="Times New Roman"/>
          <w:sz w:val="28"/>
          <w:lang w:eastAsia="en-US"/>
        </w:rPr>
        <w:fldChar w:fldCharType="end"/>
      </w:r>
      <w:r w:rsidRPr="005B5B6C">
        <w:rPr>
          <w:rFonts w:ascii="Times New Roman" w:eastAsiaTheme="minorHAnsi" w:hAnsi="Times New Roman" w:cs="Times New Roman"/>
          <w:sz w:val="28"/>
          <w:lang w:eastAsia="en-US"/>
        </w:rPr>
        <w:t xml:space="preserve"> нарушение прав потребителей (в случае обращения граждан, права которых нарушены);</w:t>
      </w:r>
      <w:bookmarkEnd w:id="14"/>
    </w:p>
    <w:p w:rsidR="00D060E8" w:rsidRPr="005B5B6C" w:rsidRDefault="00D060E8" w:rsidP="005B5B6C">
      <w:pPr>
        <w:widowControl/>
        <w:ind w:firstLine="567"/>
        <w:rPr>
          <w:rFonts w:ascii="Times New Roman" w:eastAsiaTheme="minorHAnsi" w:hAnsi="Times New Roman" w:cs="Times New Roman"/>
          <w:sz w:val="28"/>
          <w:lang w:eastAsia="en-US"/>
        </w:rPr>
      </w:pPr>
      <w:r w:rsidRPr="005B5B6C">
        <w:rPr>
          <w:rFonts w:ascii="Times New Roman" w:eastAsiaTheme="minorHAnsi" w:hAnsi="Times New Roman" w:cs="Times New Roman"/>
          <w:sz w:val="28"/>
          <w:lang w:eastAsia="en-US"/>
        </w:rP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 xml:space="preserve">Не могут служить основанием для проведения внеплановой проверки обращения и заявления граждан, не позволяющие установить лицо, обратившееся в отдел, а также обращения и заявления, не содержащие сведений о фактах, указанных в настоящем подпункте. </w:t>
      </w:r>
    </w:p>
    <w:p w:rsidR="00D060E8" w:rsidRPr="005B5B6C" w:rsidRDefault="00D060E8" w:rsidP="005B5B6C">
      <w:pPr>
        <w:widowControl/>
        <w:ind w:firstLine="567"/>
        <w:rPr>
          <w:rFonts w:ascii="Times New Roman" w:eastAsiaTheme="minorHAnsi" w:hAnsi="Times New Roman" w:cs="Times New Roman"/>
          <w:sz w:val="28"/>
          <w:lang w:eastAsia="en-US"/>
        </w:rPr>
      </w:pPr>
      <w:r w:rsidRPr="005B5B6C">
        <w:rPr>
          <w:rFonts w:ascii="Times New Roman" w:eastAsiaTheme="minorHAnsi" w:hAnsi="Times New Roman" w:cs="Times New Roman"/>
          <w:sz w:val="28"/>
          <w:lang w:eastAsia="en-US"/>
        </w:rPr>
        <w:t xml:space="preserve">Обращения и заявления, не позволяющие установить лицо, обратившееся в </w:t>
      </w:r>
      <w:r w:rsidR="00F303A5" w:rsidRPr="005B5B6C">
        <w:rPr>
          <w:rFonts w:ascii="Times New Roman" w:eastAsiaTheme="minorHAnsi" w:hAnsi="Times New Roman" w:cs="Times New Roman"/>
          <w:sz w:val="28"/>
          <w:lang w:eastAsia="en-US"/>
        </w:rPr>
        <w:t>отдел</w:t>
      </w:r>
      <w:r w:rsidRPr="005B5B6C">
        <w:rPr>
          <w:rFonts w:ascii="Times New Roman" w:eastAsiaTheme="minorHAnsi" w:hAnsi="Times New Roman" w:cs="Times New Roman"/>
          <w:sz w:val="28"/>
          <w:lang w:eastAsia="en-US"/>
        </w:rPr>
        <w:t xml:space="preserve">, а также обращения и заявления, не содержащие сведений о фактах, указанных в </w:t>
      </w:r>
      <w:r w:rsidR="006933BB" w:rsidRPr="005B5B6C">
        <w:rPr>
          <w:rFonts w:ascii="Times New Roman" w:eastAsiaTheme="minorHAnsi" w:hAnsi="Times New Roman" w:cs="Times New Roman"/>
          <w:sz w:val="28"/>
          <w:lang w:eastAsia="en-US"/>
        </w:rPr>
        <w:t>подпункте</w:t>
      </w:r>
      <w:r w:rsidRPr="005B5B6C">
        <w:rPr>
          <w:rFonts w:ascii="Times New Roman" w:eastAsiaTheme="minorHAnsi" w:hAnsi="Times New Roman" w:cs="Times New Roman"/>
          <w:sz w:val="28"/>
          <w:lang w:eastAsia="en-US"/>
        </w:rPr>
        <w:t xml:space="preserve"> 2 </w:t>
      </w:r>
      <w:r w:rsidR="006933BB" w:rsidRPr="005B5B6C">
        <w:rPr>
          <w:rFonts w:ascii="Times New Roman" w:eastAsiaTheme="minorHAnsi" w:hAnsi="Times New Roman" w:cs="Times New Roman"/>
          <w:sz w:val="28"/>
          <w:lang w:eastAsia="en-US"/>
        </w:rPr>
        <w:t xml:space="preserve">пункта </w:t>
      </w:r>
      <w:proofErr w:type="gramStart"/>
      <w:r w:rsidR="006933BB" w:rsidRPr="005B5B6C">
        <w:rPr>
          <w:rFonts w:ascii="Times New Roman" w:eastAsiaTheme="minorHAnsi" w:hAnsi="Times New Roman" w:cs="Times New Roman"/>
          <w:sz w:val="28"/>
          <w:lang w:eastAsia="en-US"/>
        </w:rPr>
        <w:t>18.2.</w:t>
      </w:r>
      <w:r w:rsidRPr="005B5B6C">
        <w:rPr>
          <w:rFonts w:ascii="Times New Roman" w:eastAsiaTheme="minorHAnsi" w:hAnsi="Times New Roman" w:cs="Times New Roman"/>
          <w:sz w:val="28"/>
          <w:lang w:eastAsia="en-US"/>
        </w:rPr>
        <w:t>,</w:t>
      </w:r>
      <w:proofErr w:type="gramEnd"/>
      <w:r w:rsidRPr="005B5B6C">
        <w:rPr>
          <w:rFonts w:ascii="Times New Roman" w:eastAsiaTheme="minorHAnsi" w:hAnsi="Times New Roman" w:cs="Times New Roman"/>
          <w:sz w:val="28"/>
          <w:lang w:eastAsia="en-US"/>
        </w:rPr>
        <w:t xml:space="preserve"> не могут служить основанием для проведения внеплановой проверки.</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lastRenderedPageBreak/>
        <w:t>Заявление гражданина, юридического лица, индивидуального предпринимателя (далее – заявитель) не рассматривается в следующих случаях:</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если текст заявления не поддаётся прочтению, о чём в течение семи дней со дня регистрации заявления сообщается заявителю, направившему его, если его фамилия или почтовый адрес поддаются прочтению;</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наличия в заявлении нецензурных либо оскорбительных выражений, угрозы жизни, здоровью и имуществу должностного лица, а также членам его семьи (в этом случае в адрес заявителя направляется письмо о недопустимости злоупотребления своим правом);</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если в заявлении содержится вопрос, на который многократно давались письменные ответы по существу в связи с ранее направляемыми заявлениями, и при этом в заявлении не приводятся новые доводы или обстоятельства (в этом случае заявитель уведомляется о безосновательности направления очередного заявления и прекращении с ним переписки по данному вопросу).</w:t>
      </w:r>
    </w:p>
    <w:p w:rsidR="007A4B87" w:rsidRPr="005B5B6C" w:rsidRDefault="007A4B87" w:rsidP="005B5B6C">
      <w:pPr>
        <w:ind w:firstLine="567"/>
        <w:rPr>
          <w:rFonts w:ascii="Times New Roman" w:hAnsi="Times New Roman" w:cs="Times New Roman"/>
          <w:bCs/>
          <w:sz w:val="28"/>
          <w:szCs w:val="28"/>
        </w:rPr>
      </w:pPr>
      <w:r w:rsidRPr="005B5B6C">
        <w:rPr>
          <w:rFonts w:ascii="Times New Roman" w:hAnsi="Times New Roman" w:cs="Times New Roman"/>
          <w:bCs/>
          <w:sz w:val="28"/>
          <w:szCs w:val="28"/>
        </w:rPr>
        <w:t>18.3. Проверка в отношении юридических лиц и индивидуальных предпринимателей проводится на основании распоряжения. Проверка может проводиться только должностным лицом или должностными лицами, которые указаны в распоряжении.</w:t>
      </w:r>
    </w:p>
    <w:p w:rsidR="007A4B87" w:rsidRPr="005B5B6C" w:rsidRDefault="007A4B87" w:rsidP="005B5B6C">
      <w:pPr>
        <w:ind w:firstLine="567"/>
        <w:rPr>
          <w:rFonts w:ascii="Times New Roman" w:hAnsi="Times New Roman" w:cs="Times New Roman"/>
          <w:bCs/>
          <w:sz w:val="28"/>
          <w:szCs w:val="28"/>
        </w:rPr>
      </w:pPr>
      <w:r w:rsidRPr="005B5B6C">
        <w:rPr>
          <w:rFonts w:ascii="Times New Roman" w:hAnsi="Times New Roman" w:cs="Times New Roman"/>
          <w:bCs/>
          <w:sz w:val="28"/>
          <w:szCs w:val="28"/>
        </w:rPr>
        <w:t>В распоряжении указываются:</w:t>
      </w:r>
    </w:p>
    <w:p w:rsidR="007A4B87" w:rsidRPr="005B5B6C" w:rsidRDefault="007A4B87" w:rsidP="005B5B6C">
      <w:pPr>
        <w:ind w:firstLine="567"/>
        <w:rPr>
          <w:rFonts w:ascii="Times New Roman" w:hAnsi="Times New Roman" w:cs="Times New Roman"/>
          <w:bCs/>
          <w:sz w:val="28"/>
          <w:szCs w:val="28"/>
        </w:rPr>
      </w:pPr>
      <w:r w:rsidRPr="005B5B6C">
        <w:rPr>
          <w:rFonts w:ascii="Times New Roman" w:hAnsi="Times New Roman" w:cs="Times New Roman"/>
          <w:bCs/>
          <w:sz w:val="28"/>
          <w:szCs w:val="28"/>
        </w:rPr>
        <w:t>наименование органа, осуществляющего муниципальный контроль;</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наименование юридического лица или фамилия, имя, отчество индивидуального предпринимателя, в отношении которых проводится проверка,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деятельности;</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цели, задачи, предмет проверки и срок её проведения;</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 xml:space="preserve">правовые основания проведения проверки, в том числе подлежащие проверке обязательные требования; </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сроки проведения и перечень мероприятий по контролю, необходимых для достижения целей и задач проведения проверки;</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наименование административного регламента проведения мероприятий по муниципальному контролю;</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даты начала и окончания проведения проверки.</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 xml:space="preserve">19. Направление уведомления о проведении проверки. </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19.1. О проведении плановой проверки юридическое лицо, индивидуальный предприниматель уведомляется не позднее чем в течение трёх рабочих дней до начала её проведения посредством направления копии распоряжения заказным почтовым отправлением с уведомлением о вручении или иным доступным способом.</w:t>
      </w:r>
    </w:p>
    <w:p w:rsidR="007A4B87" w:rsidRPr="005B5B6C" w:rsidRDefault="007A4B87" w:rsidP="005B5B6C">
      <w:pPr>
        <w:pStyle w:val="ConsPlusTitle"/>
        <w:widowControl/>
        <w:ind w:firstLine="567"/>
        <w:jc w:val="both"/>
        <w:rPr>
          <w:b w:val="0"/>
          <w:sz w:val="28"/>
          <w:szCs w:val="28"/>
        </w:rPr>
      </w:pPr>
      <w:r w:rsidRPr="005B5B6C">
        <w:rPr>
          <w:b w:val="0"/>
          <w:sz w:val="28"/>
          <w:szCs w:val="28"/>
        </w:rPr>
        <w:lastRenderedPageBreak/>
        <w:t xml:space="preserve">19.2. О проведении внеплановой выездной проверки, за исключением внеплановой выездной проверки, основания проведения которой указаны в подпункте 2) подпункта 18.2 пункта 18 раздела </w:t>
      </w:r>
      <w:r w:rsidRPr="005B5B6C">
        <w:rPr>
          <w:b w:val="0"/>
          <w:sz w:val="28"/>
          <w:szCs w:val="28"/>
          <w:lang w:val="en-US"/>
        </w:rPr>
        <w:t>III</w:t>
      </w:r>
      <w:r w:rsidRPr="005B5B6C">
        <w:rPr>
          <w:b w:val="0"/>
          <w:sz w:val="28"/>
          <w:szCs w:val="28"/>
        </w:rPr>
        <w:t xml:space="preserve"> настоящего административного регламента осуществления муниципального контроля в области торговой деятельности на территории </w:t>
      </w:r>
      <w:r w:rsidR="00AA4C1F" w:rsidRPr="005B5B6C">
        <w:rPr>
          <w:b w:val="0"/>
          <w:sz w:val="28"/>
          <w:szCs w:val="28"/>
          <w:lang w:eastAsia="ar-SA"/>
        </w:rPr>
        <w:t>Братского сельского</w:t>
      </w:r>
      <w:r w:rsidR="00AA4C1F" w:rsidRPr="005B5B6C">
        <w:rPr>
          <w:b w:val="0"/>
          <w:sz w:val="28"/>
          <w:szCs w:val="28"/>
        </w:rPr>
        <w:t xml:space="preserve"> </w:t>
      </w:r>
      <w:r w:rsidRPr="005B5B6C">
        <w:rPr>
          <w:b w:val="0"/>
          <w:sz w:val="28"/>
          <w:szCs w:val="28"/>
        </w:rPr>
        <w:t xml:space="preserve">поселения </w:t>
      </w:r>
      <w:proofErr w:type="spellStart"/>
      <w:r w:rsidRPr="005B5B6C">
        <w:rPr>
          <w:b w:val="0"/>
          <w:sz w:val="28"/>
          <w:szCs w:val="28"/>
        </w:rPr>
        <w:t>Усть-Лабинского</w:t>
      </w:r>
      <w:proofErr w:type="spellEnd"/>
      <w:r w:rsidRPr="005B5B6C">
        <w:rPr>
          <w:b w:val="0"/>
          <w:sz w:val="28"/>
          <w:szCs w:val="28"/>
        </w:rPr>
        <w:t xml:space="preserve"> района, юридическое лицо, индивидуальный предприниматель уведомляются не менее чем за двадцать четыре часа до начала её проведения любым доступным способом.</w:t>
      </w:r>
    </w:p>
    <w:p w:rsidR="002C0FB5" w:rsidRPr="005B5B6C" w:rsidRDefault="002C0FB5" w:rsidP="005B5B6C">
      <w:pPr>
        <w:ind w:firstLine="567"/>
        <w:rPr>
          <w:rFonts w:ascii="Times New Roman" w:eastAsiaTheme="minorHAnsi" w:hAnsi="Times New Roman" w:cs="Times New Roman"/>
          <w:sz w:val="28"/>
          <w:szCs w:val="28"/>
          <w:lang w:eastAsia="en-US"/>
        </w:rPr>
      </w:pPr>
      <w:r w:rsidRPr="005B5B6C">
        <w:rPr>
          <w:rFonts w:ascii="Times New Roman" w:eastAsiaTheme="minorHAnsi" w:hAnsi="Times New Roman" w:cs="Times New Roman"/>
          <w:sz w:val="28"/>
          <w:szCs w:val="28"/>
          <w:lang w:eastAsia="en-US"/>
        </w:rPr>
        <w:t xml:space="preserve">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органы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w:t>
      </w:r>
      <w:hyperlink w:anchor="sub_1006" w:history="1">
        <w:r w:rsidRPr="005B5B6C">
          <w:rPr>
            <w:rFonts w:ascii="Times New Roman" w:eastAsiaTheme="minorHAnsi" w:hAnsi="Times New Roman" w:cs="Times New Roman"/>
            <w:sz w:val="28"/>
            <w:szCs w:val="28"/>
            <w:lang w:eastAsia="en-US"/>
          </w:rPr>
          <w:t>частями 6</w:t>
        </w:r>
      </w:hyperlink>
      <w:r w:rsidRPr="005B5B6C">
        <w:rPr>
          <w:rFonts w:ascii="Times New Roman" w:eastAsiaTheme="minorHAnsi" w:hAnsi="Times New Roman" w:cs="Times New Roman"/>
          <w:sz w:val="28"/>
          <w:szCs w:val="28"/>
          <w:lang w:eastAsia="en-US"/>
        </w:rPr>
        <w:t xml:space="preserve"> и </w:t>
      </w:r>
      <w:hyperlink w:anchor="sub_1007" w:history="1">
        <w:r w:rsidRPr="005B5B6C">
          <w:rPr>
            <w:rFonts w:ascii="Times New Roman" w:eastAsiaTheme="minorHAnsi" w:hAnsi="Times New Roman" w:cs="Times New Roman"/>
            <w:sz w:val="28"/>
            <w:szCs w:val="28"/>
            <w:lang w:eastAsia="en-US"/>
          </w:rPr>
          <w:t>7</w:t>
        </w:r>
      </w:hyperlink>
      <w:r w:rsidRPr="005B5B6C">
        <w:rPr>
          <w:rFonts w:ascii="Times New Roman" w:eastAsiaTheme="minorHAnsi" w:hAnsi="Times New Roman" w:cs="Times New Roman"/>
          <w:sz w:val="28"/>
          <w:szCs w:val="28"/>
          <w:lang w:eastAsia="en-US"/>
        </w:rPr>
        <w:t xml:space="preserve"> статьи</w:t>
      </w:r>
      <w:r w:rsidR="00DF09D8" w:rsidRPr="005B5B6C">
        <w:rPr>
          <w:rFonts w:ascii="Times New Roman" w:eastAsiaTheme="minorHAnsi" w:hAnsi="Times New Roman" w:cs="Times New Roman"/>
          <w:sz w:val="28"/>
          <w:szCs w:val="28"/>
          <w:lang w:eastAsia="en-US"/>
        </w:rPr>
        <w:t xml:space="preserve"> 10 </w:t>
      </w:r>
      <w:r w:rsidR="00101C35" w:rsidRPr="005B5B6C">
        <w:rPr>
          <w:rFonts w:ascii="Times New Roman" w:eastAsiaTheme="minorHAnsi" w:hAnsi="Times New Roman" w:cs="Times New Roman"/>
          <w:sz w:val="28"/>
          <w:szCs w:val="28"/>
          <w:lang w:eastAsia="en-US"/>
        </w:rPr>
        <w:t>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5B5B6C">
        <w:rPr>
          <w:rFonts w:ascii="Times New Roman" w:eastAsiaTheme="minorHAnsi" w:hAnsi="Times New Roman" w:cs="Times New Roman"/>
          <w:sz w:val="28"/>
          <w:szCs w:val="28"/>
          <w:lang w:eastAsia="en-US"/>
        </w:rPr>
        <w:t>,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101C35" w:rsidRPr="005B5B6C" w:rsidRDefault="00101C35" w:rsidP="005B5B6C">
      <w:pPr>
        <w:widowControl/>
        <w:ind w:firstLine="567"/>
        <w:rPr>
          <w:rFonts w:ascii="Times New Roman" w:eastAsiaTheme="minorHAnsi" w:hAnsi="Times New Roman" w:cs="Times New Roman"/>
          <w:sz w:val="28"/>
          <w:lang w:eastAsia="en-US"/>
        </w:rPr>
      </w:pPr>
      <w:r w:rsidRPr="005B5B6C">
        <w:rPr>
          <w:rFonts w:ascii="Times New Roman" w:eastAsiaTheme="minorHAnsi" w:hAnsi="Times New Roman" w:cs="Times New Roman"/>
          <w:sz w:val="28"/>
          <w:lang w:eastAsia="en-US"/>
        </w:rPr>
        <w:t>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CA7C9A" w:rsidRPr="005B5B6C" w:rsidRDefault="00CA7C9A" w:rsidP="005B5B6C">
      <w:pPr>
        <w:widowControl/>
        <w:ind w:firstLine="567"/>
        <w:rPr>
          <w:rFonts w:ascii="Times New Roman" w:eastAsiaTheme="minorHAnsi" w:hAnsi="Times New Roman" w:cs="Times New Roman"/>
          <w:sz w:val="28"/>
          <w:lang w:eastAsia="en-US"/>
        </w:rPr>
      </w:pPr>
      <w:r w:rsidRPr="005B5B6C">
        <w:rPr>
          <w:rFonts w:ascii="Times New Roman" w:eastAsiaTheme="minorHAnsi" w:hAnsi="Times New Roman" w:cs="Times New Roman"/>
          <w:sz w:val="28"/>
          <w:lang w:eastAsia="en-US"/>
        </w:rPr>
        <w:t xml:space="preserve">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w:t>
      </w:r>
      <w:r w:rsidRPr="005B5B6C">
        <w:rPr>
          <w:rFonts w:ascii="Times New Roman" w:eastAsiaTheme="minorHAnsi" w:hAnsi="Times New Roman" w:cs="Times New Roman"/>
          <w:sz w:val="28"/>
          <w:lang w:eastAsia="en-US"/>
        </w:rPr>
        <w:lastRenderedPageBreak/>
        <w:t xml:space="preserve">отправлением с уведомлением о вручении или в форме электронного документа, подписанного усиленной квалифицированной </w:t>
      </w:r>
      <w:hyperlink r:id="rId13" w:history="1">
        <w:r w:rsidRPr="005B5B6C">
          <w:rPr>
            <w:rFonts w:ascii="Times New Roman" w:eastAsiaTheme="minorHAnsi" w:hAnsi="Times New Roman" w:cs="Times New Roman"/>
            <w:sz w:val="28"/>
            <w:lang w:eastAsia="en-US"/>
          </w:rPr>
          <w:t>электронной подписью</w:t>
        </w:r>
      </w:hyperlink>
      <w:r w:rsidRPr="005B5B6C">
        <w:rPr>
          <w:rFonts w:ascii="Times New Roman" w:eastAsiaTheme="minorHAnsi" w:hAnsi="Times New Roman" w:cs="Times New Roman"/>
          <w:sz w:val="28"/>
          <w:lang w:eastAsia="en-US"/>
        </w:rPr>
        <w:t>, в орган муниципального контроля.</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 xml:space="preserve">20. Проведение проверки. </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20.1. Документарная проверка (как плановая, так и внеплановая) проводится по месту нахождения отдела.</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 xml:space="preserve">В процессе проведения документарной проверки должностными лицами в первую очередь рассматриваются документы юридического лица, индивидуального предпринимателя, имеющиеся в распоряжении управления торговли,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осуществлённого в отношении этих юридического лица, индивидуального предпринимателя муниципального контроля.  </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 xml:space="preserve">В случае если достоверность сведений, содержащихся в документах, имеющихся в распоряжении отдела,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управление торговли направляет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В течение десяти рабочих дней со дня получения мотивированного запроса юридическое лицо, индивидуальный предприниматель обязаны направить в отдел указанные в запросе документы.</w:t>
      </w:r>
    </w:p>
    <w:p w:rsidR="00D87CF4" w:rsidRPr="005B5B6C" w:rsidRDefault="00D87CF4" w:rsidP="005B5B6C">
      <w:pPr>
        <w:widowControl/>
        <w:ind w:firstLine="567"/>
        <w:rPr>
          <w:rFonts w:ascii="Times New Roman" w:eastAsiaTheme="minorHAnsi" w:hAnsi="Times New Roman" w:cs="Times New Roman"/>
          <w:sz w:val="28"/>
          <w:lang w:eastAsia="en-US"/>
        </w:rPr>
      </w:pPr>
      <w:r w:rsidRPr="005B5B6C">
        <w:rPr>
          <w:rFonts w:ascii="Times New Roman" w:eastAsiaTheme="minorHAnsi" w:hAnsi="Times New Roman" w:cs="Times New Roman"/>
          <w:sz w:val="28"/>
          <w:lang w:eastAsia="en-US"/>
        </w:rPr>
        <w:t xml:space="preserve">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w:t>
      </w:r>
      <w:hyperlink r:id="rId14" w:history="1">
        <w:r w:rsidRPr="005B5B6C">
          <w:rPr>
            <w:rFonts w:ascii="Times New Roman" w:eastAsiaTheme="minorHAnsi" w:hAnsi="Times New Roman" w:cs="Times New Roman"/>
            <w:sz w:val="28"/>
            <w:lang w:eastAsia="en-US"/>
          </w:rPr>
          <w:t>квалифицированной электронной подписью</w:t>
        </w:r>
      </w:hyperlink>
      <w:r w:rsidRPr="005B5B6C">
        <w:rPr>
          <w:rFonts w:ascii="Times New Roman" w:eastAsiaTheme="minorHAnsi" w:hAnsi="Times New Roman" w:cs="Times New Roman"/>
          <w:sz w:val="28"/>
          <w:lang w:eastAsia="en-US"/>
        </w:rPr>
        <w:t>, в порядке, определяемом Правительством Российской Федерации.</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Не допускается требовать нотариального удостоверения копий документов, представляемых в отдел, если иное не предусмотрено законодательством Российской Федерации.</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отдела и (или) полученным в ходе исполнения муниципальной функции документам,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Юридическое лицо, индивидуальный предприниматель, представляющие в управление торговли пояснения относительно выявленных ошибок и (или) противоречий в представленных документах либо относительно несоответствия указанных в абзаце седьмом настоящего подпункта</w:t>
      </w:r>
      <w:r w:rsidRPr="005B5B6C">
        <w:rPr>
          <w:rFonts w:ascii="Times New Roman" w:hAnsi="Times New Roman" w:cs="Times New Roman"/>
          <w:b/>
          <w:sz w:val="28"/>
          <w:szCs w:val="28"/>
        </w:rPr>
        <w:t xml:space="preserve"> </w:t>
      </w:r>
      <w:r w:rsidRPr="005B5B6C">
        <w:rPr>
          <w:rFonts w:ascii="Times New Roman" w:hAnsi="Times New Roman" w:cs="Times New Roman"/>
          <w:sz w:val="28"/>
          <w:szCs w:val="28"/>
        </w:rPr>
        <w:t xml:space="preserve">сведений, </w:t>
      </w:r>
      <w:r w:rsidRPr="005B5B6C">
        <w:rPr>
          <w:rFonts w:ascii="Times New Roman" w:hAnsi="Times New Roman" w:cs="Times New Roman"/>
          <w:sz w:val="28"/>
          <w:szCs w:val="28"/>
        </w:rPr>
        <w:lastRenderedPageBreak/>
        <w:t>вправе представить дополнительно в отдел документы, подтверждающие достоверность ранее представленных документов.</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Должностное лицо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отдел установит признаки нарушения обязательных требований должностные лица вправе провести выездную проверку.</w:t>
      </w:r>
    </w:p>
    <w:p w:rsidR="00F837E0" w:rsidRPr="005B5B6C" w:rsidRDefault="00F837E0" w:rsidP="005B5B6C">
      <w:pPr>
        <w:widowControl/>
        <w:ind w:firstLine="567"/>
        <w:rPr>
          <w:rFonts w:ascii="Times New Roman" w:eastAsiaTheme="minorHAnsi" w:hAnsi="Times New Roman" w:cs="Times New Roman"/>
          <w:sz w:val="28"/>
          <w:lang w:eastAsia="en-US"/>
        </w:rPr>
      </w:pPr>
      <w:r w:rsidRPr="005B5B6C">
        <w:rPr>
          <w:rFonts w:ascii="Times New Roman" w:eastAsiaTheme="minorHAnsi" w:hAnsi="Times New Roman" w:cs="Times New Roman"/>
          <w:sz w:val="28"/>
          <w:lang w:eastAsia="en-US"/>
        </w:rPr>
        <w:t>При проведении документарной проверки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2C0FB5" w:rsidRPr="005B5B6C" w:rsidRDefault="002C0FB5" w:rsidP="005B5B6C">
      <w:pPr>
        <w:ind w:firstLine="567"/>
        <w:rPr>
          <w:rFonts w:ascii="Times New Roman" w:hAnsi="Times New Roman" w:cs="Times New Roman"/>
          <w:iCs/>
          <w:sz w:val="28"/>
        </w:rPr>
      </w:pPr>
      <w:r w:rsidRPr="005B5B6C">
        <w:rPr>
          <w:rStyle w:val="af7"/>
          <w:rFonts w:ascii="Times New Roman" w:eastAsiaTheme="minorHAnsi" w:hAnsi="Times New Roman" w:cs="Times New Roman"/>
          <w:i w:val="0"/>
          <w:color w:val="auto"/>
          <w:sz w:val="28"/>
        </w:rPr>
        <w:t>О</w:t>
      </w:r>
      <w:r w:rsidRPr="005B5B6C">
        <w:rPr>
          <w:rStyle w:val="af7"/>
          <w:rFonts w:ascii="Times New Roman" w:hAnsi="Times New Roman" w:cs="Times New Roman"/>
          <w:i w:val="0"/>
          <w:color w:val="auto"/>
          <w:sz w:val="28"/>
        </w:rPr>
        <w:t xml:space="preserve">рганы муниципального контроля при организации и проведении проверок запрашивают и получают на безвозмездной основе, в том числе в электронной форме, документы и (или) информацию, включенные в определенный Правительством Российской Федерации </w:t>
      </w:r>
      <w:hyperlink r:id="rId15" w:history="1">
        <w:r w:rsidRPr="005B5B6C">
          <w:rPr>
            <w:rStyle w:val="af7"/>
            <w:rFonts w:ascii="Times New Roman" w:hAnsi="Times New Roman" w:cs="Times New Roman"/>
            <w:i w:val="0"/>
            <w:color w:val="auto"/>
            <w:sz w:val="28"/>
          </w:rPr>
          <w:t>перечень</w:t>
        </w:r>
      </w:hyperlink>
      <w:r w:rsidRPr="005B5B6C">
        <w:rPr>
          <w:rStyle w:val="af7"/>
          <w:rFonts w:ascii="Times New Roman" w:hAnsi="Times New Roman" w:cs="Times New Roman"/>
          <w:i w:val="0"/>
          <w:color w:val="auto"/>
          <w:sz w:val="28"/>
        </w:rPr>
        <w:t xml:space="preserve">,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w:t>
      </w:r>
      <w:hyperlink r:id="rId16" w:history="1">
        <w:r w:rsidRPr="005B5B6C">
          <w:rPr>
            <w:rStyle w:val="af7"/>
            <w:rFonts w:ascii="Times New Roman" w:hAnsi="Times New Roman" w:cs="Times New Roman"/>
            <w:i w:val="0"/>
            <w:color w:val="auto"/>
            <w:sz w:val="28"/>
          </w:rPr>
          <w:t>сроки и порядке</w:t>
        </w:r>
      </w:hyperlink>
      <w:r w:rsidRPr="005B5B6C">
        <w:rPr>
          <w:rStyle w:val="af7"/>
          <w:rFonts w:ascii="Times New Roman" w:hAnsi="Times New Roman" w:cs="Times New Roman"/>
          <w:i w:val="0"/>
          <w:color w:val="auto"/>
          <w:sz w:val="28"/>
        </w:rPr>
        <w:t>, которые установлены Правительством Российской Федерации.</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20.2. Выездная проверка проводится в случае, если при документарной проверке не представляется возможным:</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 xml:space="preserve">1) удостовериться в полноте и достоверности сведений, содержащихся в </w:t>
      </w:r>
      <w:hyperlink r:id="rId17" w:history="1">
        <w:r w:rsidRPr="005B5B6C">
          <w:rPr>
            <w:rFonts w:ascii="Times New Roman" w:hAnsi="Times New Roman" w:cs="Times New Roman"/>
            <w:sz w:val="28"/>
            <w:szCs w:val="28"/>
          </w:rPr>
          <w:t>уведомлении</w:t>
        </w:r>
      </w:hyperlink>
      <w:r w:rsidRPr="005B5B6C">
        <w:rPr>
          <w:rFonts w:ascii="Times New Roman" w:hAnsi="Times New Roman" w:cs="Times New Roman"/>
          <w:sz w:val="28"/>
          <w:szCs w:val="28"/>
        </w:rPr>
        <w:t xml:space="preserve"> о начале осуществления отдельных видов предпринимательской деятельности и иных имеющихся в управлении торговли документах юридического лица, индивидуального предпринимателя;</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2) оценить соответствие деятельности юридического лица, индивидуального предпринимателя обязательным требованиям без проведения соответствующего мероприятия по контролю.</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Выездная проверка начинается с предъявления служебного удостоверения должностными лицами,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 с полномочиями должностных лиц, а также с целями, задачами, основаниями проведения выездной проверки, видами и объёмом мероприятий по контролю, составом экспертов, представителями экспертных организаций, привлекаемых к выездной проверке, со сроками и с условиями её проведения.</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 xml:space="preserve">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возможность ознакомиться с документами, связанными с целями, задачами и </w:t>
      </w:r>
      <w:r w:rsidRPr="005B5B6C">
        <w:rPr>
          <w:rFonts w:ascii="Times New Roman" w:hAnsi="Times New Roman" w:cs="Times New Roman"/>
          <w:sz w:val="28"/>
          <w:szCs w:val="28"/>
        </w:rPr>
        <w:lastRenderedPageBreak/>
        <w:t>предметом выездной проверки, в случае если выездной проверке не предшествовало проведение документарной проверки, а также обеспечить доступ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Отдел привлекает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966CE2" w:rsidRPr="005B5B6C" w:rsidRDefault="007A4B87" w:rsidP="005B5B6C">
      <w:pPr>
        <w:ind w:firstLine="567"/>
        <w:rPr>
          <w:rFonts w:ascii="Times New Roman" w:hAnsi="Times New Roman" w:cs="Times New Roman"/>
          <w:bCs/>
          <w:sz w:val="28"/>
          <w:szCs w:val="28"/>
        </w:rPr>
      </w:pPr>
      <w:r w:rsidRPr="005B5B6C">
        <w:rPr>
          <w:rFonts w:ascii="Times New Roman" w:hAnsi="Times New Roman" w:cs="Times New Roman"/>
          <w:bCs/>
          <w:sz w:val="28"/>
          <w:szCs w:val="28"/>
        </w:rPr>
        <w:t xml:space="preserve">20.3. </w:t>
      </w:r>
      <w:r w:rsidR="00966CE2" w:rsidRPr="005B5B6C">
        <w:rPr>
          <w:rFonts w:ascii="Times New Roman" w:eastAsiaTheme="minorHAnsi" w:hAnsi="Times New Roman" w:cs="Times New Roman"/>
          <w:sz w:val="28"/>
          <w:szCs w:val="28"/>
          <w:lang w:eastAsia="en-US"/>
        </w:rPr>
        <w:t>При проведении проверки должностные лица органа муниципального контроля не вправе:</w:t>
      </w:r>
    </w:p>
    <w:bookmarkStart w:id="15" w:name="sub_151"/>
    <w:p w:rsidR="00966CE2" w:rsidRPr="005B5B6C" w:rsidRDefault="00966CE2" w:rsidP="005B5B6C">
      <w:pPr>
        <w:widowControl/>
        <w:ind w:firstLine="567"/>
        <w:rPr>
          <w:rFonts w:ascii="Times New Roman" w:eastAsiaTheme="minorHAnsi" w:hAnsi="Times New Roman" w:cs="Times New Roman"/>
          <w:sz w:val="28"/>
          <w:szCs w:val="28"/>
          <w:lang w:eastAsia="en-US"/>
        </w:rPr>
      </w:pPr>
      <w:r w:rsidRPr="005B5B6C">
        <w:rPr>
          <w:rFonts w:ascii="Times New Roman" w:eastAsiaTheme="minorHAnsi" w:hAnsi="Times New Roman" w:cs="Times New Roman"/>
          <w:sz w:val="28"/>
          <w:szCs w:val="28"/>
          <w:lang w:eastAsia="en-US"/>
        </w:rPr>
        <w:fldChar w:fldCharType="begin"/>
      </w:r>
      <w:r w:rsidRPr="005B5B6C">
        <w:rPr>
          <w:rFonts w:ascii="Times New Roman" w:eastAsiaTheme="minorHAnsi" w:hAnsi="Times New Roman" w:cs="Times New Roman"/>
          <w:sz w:val="28"/>
          <w:szCs w:val="28"/>
          <w:lang w:eastAsia="en-US"/>
        </w:rPr>
        <w:instrText>HYPERLINK "garantF1://12087922.0"</w:instrText>
      </w:r>
      <w:r w:rsidRPr="005B5B6C">
        <w:rPr>
          <w:rFonts w:ascii="Times New Roman" w:eastAsiaTheme="minorHAnsi" w:hAnsi="Times New Roman" w:cs="Times New Roman"/>
          <w:sz w:val="28"/>
          <w:szCs w:val="28"/>
          <w:lang w:eastAsia="en-US"/>
        </w:rPr>
        <w:fldChar w:fldCharType="separate"/>
      </w:r>
      <w:r w:rsidRPr="005B5B6C">
        <w:rPr>
          <w:rFonts w:ascii="Times New Roman" w:eastAsiaTheme="minorHAnsi" w:hAnsi="Times New Roman" w:cs="Times New Roman"/>
          <w:sz w:val="28"/>
          <w:szCs w:val="28"/>
          <w:lang w:eastAsia="en-US"/>
        </w:rPr>
        <w:t>1)</w:t>
      </w:r>
      <w:r w:rsidRPr="005B5B6C">
        <w:rPr>
          <w:rFonts w:ascii="Times New Roman" w:eastAsiaTheme="minorHAnsi" w:hAnsi="Times New Roman" w:cs="Times New Roman"/>
          <w:sz w:val="28"/>
          <w:szCs w:val="28"/>
          <w:lang w:eastAsia="en-US"/>
        </w:rPr>
        <w:fldChar w:fldCharType="end"/>
      </w:r>
      <w:r w:rsidRPr="005B5B6C">
        <w:rPr>
          <w:rFonts w:ascii="Times New Roman" w:eastAsiaTheme="minorHAnsi" w:hAnsi="Times New Roman" w:cs="Times New Roman"/>
          <w:sz w:val="28"/>
          <w:szCs w:val="28"/>
          <w:lang w:eastAsia="en-US"/>
        </w:rPr>
        <w:t xml:space="preserve">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муниципального контроля, от имени которых действуют эти должностные лица;</w:t>
      </w:r>
    </w:p>
    <w:bookmarkEnd w:id="15"/>
    <w:p w:rsidR="00966CE2" w:rsidRPr="005B5B6C" w:rsidRDefault="00966CE2" w:rsidP="005B5B6C">
      <w:pPr>
        <w:widowControl/>
        <w:ind w:firstLine="567"/>
        <w:rPr>
          <w:rFonts w:ascii="Times New Roman" w:eastAsiaTheme="minorHAnsi" w:hAnsi="Times New Roman" w:cs="Times New Roman"/>
          <w:sz w:val="28"/>
          <w:szCs w:val="28"/>
          <w:lang w:eastAsia="en-US"/>
        </w:rPr>
      </w:pPr>
      <w:r w:rsidRPr="005B5B6C">
        <w:rPr>
          <w:rFonts w:ascii="Times New Roman" w:eastAsiaTheme="minorHAnsi" w:hAnsi="Times New Roman" w:cs="Times New Roman"/>
          <w:sz w:val="28"/>
          <w:szCs w:val="28"/>
          <w:lang w:eastAsia="en-US"/>
        </w:rPr>
        <w:t>1.1) 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966CE2" w:rsidRPr="005B5B6C" w:rsidRDefault="00966CE2" w:rsidP="005B5B6C">
      <w:pPr>
        <w:ind w:firstLine="567"/>
        <w:rPr>
          <w:rFonts w:ascii="Times New Roman" w:eastAsiaTheme="minorHAnsi" w:hAnsi="Times New Roman" w:cs="Times New Roman"/>
          <w:sz w:val="28"/>
          <w:szCs w:val="28"/>
          <w:lang w:eastAsia="en-US"/>
        </w:rPr>
      </w:pPr>
      <w:r w:rsidRPr="005B5B6C">
        <w:rPr>
          <w:rFonts w:ascii="Times New Roman" w:eastAsiaTheme="minorHAnsi" w:hAnsi="Times New Roman" w:cs="Times New Roman"/>
          <w:sz w:val="28"/>
          <w:szCs w:val="28"/>
          <w:lang w:eastAsia="en-US"/>
        </w:rPr>
        <w:t xml:space="preserve">1.2) проверять выполнение обязательных требований и требований, установленных муниципальными правовыми актами, не опубликованными в установленном </w:t>
      </w:r>
      <w:hyperlink r:id="rId18" w:history="1">
        <w:r w:rsidRPr="005B5B6C">
          <w:rPr>
            <w:rFonts w:ascii="Times New Roman" w:eastAsiaTheme="minorHAnsi" w:hAnsi="Times New Roman" w:cs="Times New Roman"/>
            <w:sz w:val="28"/>
            <w:szCs w:val="28"/>
            <w:lang w:eastAsia="en-US"/>
          </w:rPr>
          <w:t>законодательством</w:t>
        </w:r>
      </w:hyperlink>
      <w:r w:rsidRPr="005B5B6C">
        <w:rPr>
          <w:rFonts w:ascii="Times New Roman" w:eastAsiaTheme="minorHAnsi" w:hAnsi="Times New Roman" w:cs="Times New Roman"/>
          <w:sz w:val="28"/>
          <w:szCs w:val="28"/>
          <w:lang w:eastAsia="en-US"/>
        </w:rPr>
        <w:t xml:space="preserve"> Российской Федерации порядке;</w:t>
      </w:r>
    </w:p>
    <w:p w:rsidR="00966CE2" w:rsidRPr="005B5B6C" w:rsidRDefault="00966CE2" w:rsidP="005B5B6C">
      <w:pPr>
        <w:ind w:firstLine="567"/>
        <w:rPr>
          <w:rFonts w:ascii="Times New Roman" w:eastAsiaTheme="minorHAnsi" w:hAnsi="Times New Roman" w:cs="Times New Roman"/>
          <w:sz w:val="28"/>
          <w:szCs w:val="28"/>
          <w:lang w:eastAsia="en-US"/>
        </w:rPr>
      </w:pPr>
      <w:r w:rsidRPr="005B5B6C">
        <w:rPr>
          <w:rFonts w:ascii="Times New Roman" w:eastAsiaTheme="minorHAnsi" w:hAnsi="Times New Roman" w:cs="Times New Roman"/>
          <w:sz w:val="28"/>
          <w:szCs w:val="28"/>
          <w:lang w:eastAsia="en-US"/>
        </w:rPr>
        <w:t xml:space="preserve">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w:anchor="sub_1222" w:history="1">
        <w:r w:rsidRPr="005B5B6C">
          <w:rPr>
            <w:rFonts w:ascii="Times New Roman" w:eastAsiaTheme="minorHAnsi" w:hAnsi="Times New Roman" w:cs="Times New Roman"/>
            <w:sz w:val="28"/>
            <w:szCs w:val="28"/>
            <w:lang w:eastAsia="en-US"/>
          </w:rPr>
          <w:t>подпунктом "б" пункта 2 части 2 статьи 10</w:t>
        </w:r>
      </w:hyperlink>
      <w:r w:rsidRPr="005B5B6C">
        <w:rPr>
          <w:rFonts w:ascii="Times New Roman" w:eastAsiaTheme="minorHAnsi" w:hAnsi="Times New Roman" w:cs="Times New Roman"/>
          <w:sz w:val="28"/>
          <w:szCs w:val="28"/>
          <w:lang w:eastAsia="en-US"/>
        </w:rPr>
        <w:t xml:space="preserve"> </w:t>
      </w:r>
      <w:r w:rsidR="00BD3BA3" w:rsidRPr="005B5B6C">
        <w:rPr>
          <w:rFonts w:ascii="Times New Roman" w:eastAsiaTheme="minorHAnsi" w:hAnsi="Times New Roman" w:cs="Times New Roman"/>
          <w:sz w:val="28"/>
          <w:szCs w:val="28"/>
          <w:lang w:eastAsia="en-US"/>
        </w:rPr>
        <w:t>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5B5B6C">
        <w:rPr>
          <w:rFonts w:ascii="Times New Roman" w:eastAsiaTheme="minorHAnsi" w:hAnsi="Times New Roman" w:cs="Times New Roman"/>
          <w:sz w:val="28"/>
          <w:szCs w:val="28"/>
          <w:lang w:eastAsia="en-US"/>
        </w:rPr>
        <w:t>, а также проверки соблюдения требований земельного законодательства в случаях надлежащего уведомления собственников земельных участков, землепользователей, землевладельцев и арендаторов земельных участков;</w:t>
      </w:r>
    </w:p>
    <w:p w:rsidR="00BD3BA3" w:rsidRPr="005B5B6C" w:rsidRDefault="00BD3BA3" w:rsidP="005B5B6C">
      <w:pPr>
        <w:widowControl/>
        <w:ind w:firstLine="567"/>
        <w:rPr>
          <w:rFonts w:ascii="Times New Roman" w:eastAsiaTheme="minorHAnsi" w:hAnsi="Times New Roman" w:cs="Times New Roman"/>
          <w:sz w:val="28"/>
          <w:szCs w:val="28"/>
          <w:lang w:eastAsia="en-US"/>
        </w:rPr>
      </w:pPr>
      <w:bookmarkStart w:id="16" w:name="sub_153"/>
      <w:r w:rsidRPr="005B5B6C">
        <w:rPr>
          <w:rFonts w:ascii="Times New Roman" w:eastAsiaTheme="minorHAnsi" w:hAnsi="Times New Roman" w:cs="Times New Roman"/>
          <w:sz w:val="28"/>
          <w:szCs w:val="28"/>
          <w:lang w:eastAsia="en-US"/>
        </w:rP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BD3BA3" w:rsidRPr="005B5B6C" w:rsidRDefault="00BD3BA3" w:rsidP="005B5B6C">
      <w:pPr>
        <w:widowControl/>
        <w:ind w:firstLine="567"/>
        <w:rPr>
          <w:rFonts w:ascii="Times New Roman" w:eastAsiaTheme="minorHAnsi" w:hAnsi="Times New Roman" w:cs="Times New Roman"/>
          <w:sz w:val="28"/>
          <w:szCs w:val="28"/>
          <w:lang w:eastAsia="en-US"/>
        </w:rPr>
      </w:pPr>
      <w:bookmarkStart w:id="17" w:name="sub_154"/>
      <w:bookmarkEnd w:id="16"/>
      <w:r w:rsidRPr="005B5B6C">
        <w:rPr>
          <w:rFonts w:ascii="Times New Roman" w:eastAsiaTheme="minorHAnsi" w:hAnsi="Times New Roman" w:cs="Times New Roman"/>
          <w:sz w:val="28"/>
          <w:szCs w:val="28"/>
          <w:lang w:eastAsia="en-US"/>
        </w:rPr>
        <w:t xml:space="preserve">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w:t>
      </w:r>
      <w:r w:rsidRPr="005B5B6C">
        <w:rPr>
          <w:rFonts w:ascii="Times New Roman" w:eastAsiaTheme="minorHAnsi" w:hAnsi="Times New Roman" w:cs="Times New Roman"/>
          <w:sz w:val="28"/>
          <w:szCs w:val="28"/>
          <w:lang w:eastAsia="en-US"/>
        </w:rPr>
        <w:lastRenderedPageBreak/>
        <w:t>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BD3BA3" w:rsidRPr="005B5B6C" w:rsidRDefault="00BD3BA3" w:rsidP="005B5B6C">
      <w:pPr>
        <w:widowControl/>
        <w:ind w:firstLine="567"/>
        <w:rPr>
          <w:rFonts w:ascii="Times New Roman" w:eastAsiaTheme="minorHAnsi" w:hAnsi="Times New Roman" w:cs="Times New Roman"/>
          <w:sz w:val="28"/>
          <w:szCs w:val="28"/>
          <w:lang w:eastAsia="en-US"/>
        </w:rPr>
      </w:pPr>
      <w:bookmarkStart w:id="18" w:name="sub_155"/>
      <w:bookmarkEnd w:id="17"/>
      <w:r w:rsidRPr="005B5B6C">
        <w:rPr>
          <w:rFonts w:ascii="Times New Roman" w:eastAsiaTheme="minorHAnsi" w:hAnsi="Times New Roman" w:cs="Times New Roman"/>
          <w:sz w:val="28"/>
          <w:szCs w:val="28"/>
          <w:lang w:eastAsia="en-US"/>
        </w:rPr>
        <w:t xml:space="preserve">5) распространять информацию, полученную в результате проведения проверки и составляющую </w:t>
      </w:r>
      <w:hyperlink r:id="rId19" w:history="1">
        <w:r w:rsidRPr="005B5B6C">
          <w:rPr>
            <w:rFonts w:ascii="Times New Roman" w:eastAsiaTheme="minorHAnsi" w:hAnsi="Times New Roman" w:cs="Times New Roman"/>
            <w:sz w:val="28"/>
            <w:szCs w:val="28"/>
            <w:lang w:eastAsia="en-US"/>
          </w:rPr>
          <w:t>государственную</w:t>
        </w:r>
      </w:hyperlink>
      <w:r w:rsidRPr="005B5B6C">
        <w:rPr>
          <w:rFonts w:ascii="Times New Roman" w:eastAsiaTheme="minorHAnsi" w:hAnsi="Times New Roman" w:cs="Times New Roman"/>
          <w:sz w:val="28"/>
          <w:szCs w:val="28"/>
          <w:lang w:eastAsia="en-US"/>
        </w:rPr>
        <w:t xml:space="preserve">, </w:t>
      </w:r>
      <w:hyperlink r:id="rId20" w:history="1">
        <w:r w:rsidRPr="005B5B6C">
          <w:rPr>
            <w:rFonts w:ascii="Times New Roman" w:eastAsiaTheme="minorHAnsi" w:hAnsi="Times New Roman" w:cs="Times New Roman"/>
            <w:sz w:val="28"/>
            <w:szCs w:val="28"/>
            <w:lang w:eastAsia="en-US"/>
          </w:rPr>
          <w:t>коммерческую</w:t>
        </w:r>
      </w:hyperlink>
      <w:r w:rsidRPr="005B5B6C">
        <w:rPr>
          <w:rFonts w:ascii="Times New Roman" w:eastAsiaTheme="minorHAnsi" w:hAnsi="Times New Roman" w:cs="Times New Roman"/>
          <w:sz w:val="28"/>
          <w:szCs w:val="28"/>
          <w:lang w:eastAsia="en-US"/>
        </w:rPr>
        <w:t>, служебную, иную охраняемую законом тайну, за исключением случаев, предусмотренных законодательством Российской Федерации;</w:t>
      </w:r>
    </w:p>
    <w:p w:rsidR="00BD3BA3" w:rsidRPr="005B5B6C" w:rsidRDefault="00BD3BA3" w:rsidP="005B5B6C">
      <w:pPr>
        <w:widowControl/>
        <w:ind w:firstLine="567"/>
        <w:rPr>
          <w:rFonts w:ascii="Times New Roman" w:eastAsiaTheme="minorHAnsi" w:hAnsi="Times New Roman" w:cs="Times New Roman"/>
          <w:sz w:val="28"/>
          <w:szCs w:val="28"/>
          <w:lang w:eastAsia="en-US"/>
        </w:rPr>
      </w:pPr>
      <w:bookmarkStart w:id="19" w:name="sub_156"/>
      <w:bookmarkEnd w:id="18"/>
      <w:r w:rsidRPr="005B5B6C">
        <w:rPr>
          <w:rFonts w:ascii="Times New Roman" w:eastAsiaTheme="minorHAnsi" w:hAnsi="Times New Roman" w:cs="Times New Roman"/>
          <w:sz w:val="28"/>
          <w:szCs w:val="28"/>
          <w:lang w:eastAsia="en-US"/>
        </w:rPr>
        <w:t>6) превышать установленные сроки проведения проверки;</w:t>
      </w:r>
    </w:p>
    <w:p w:rsidR="00BD3BA3" w:rsidRPr="005B5B6C" w:rsidRDefault="00BD3BA3" w:rsidP="005B5B6C">
      <w:pPr>
        <w:widowControl/>
        <w:ind w:firstLine="567"/>
        <w:rPr>
          <w:rFonts w:ascii="Times New Roman" w:eastAsiaTheme="minorHAnsi" w:hAnsi="Times New Roman" w:cs="Times New Roman"/>
          <w:sz w:val="28"/>
          <w:szCs w:val="28"/>
          <w:lang w:eastAsia="en-US"/>
        </w:rPr>
      </w:pPr>
      <w:bookmarkStart w:id="20" w:name="sub_157"/>
      <w:bookmarkEnd w:id="19"/>
      <w:r w:rsidRPr="005B5B6C">
        <w:rPr>
          <w:rFonts w:ascii="Times New Roman" w:eastAsiaTheme="minorHAnsi" w:hAnsi="Times New Roman" w:cs="Times New Roman"/>
          <w:sz w:val="28"/>
          <w:szCs w:val="28"/>
          <w:lang w:eastAsia="en-US"/>
        </w:rPr>
        <w:t>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bookmarkEnd w:id="20"/>
    <w:p w:rsidR="00BD3BA3" w:rsidRPr="005B5B6C" w:rsidRDefault="00BD3BA3" w:rsidP="005B5B6C">
      <w:pPr>
        <w:pStyle w:val="af5"/>
        <w:ind w:firstLine="567"/>
        <w:rPr>
          <w:rFonts w:ascii="Times New Roman" w:eastAsiaTheme="minorHAnsi" w:hAnsi="Times New Roman" w:cs="Times New Roman"/>
          <w:sz w:val="28"/>
          <w:szCs w:val="28"/>
          <w:lang w:eastAsia="en-US"/>
        </w:rPr>
      </w:pPr>
      <w:r w:rsidRPr="005B5B6C">
        <w:rPr>
          <w:rFonts w:ascii="Times New Roman" w:eastAsiaTheme="minorHAnsi" w:hAnsi="Times New Roman" w:cs="Times New Roman"/>
          <w:sz w:val="28"/>
          <w:szCs w:val="28"/>
          <w:lang w:eastAsia="en-US"/>
        </w:rPr>
        <w:t>8)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утвержденный распоряжением Правительства РФ от 19 апреля 2016 г. N 724-р;</w:t>
      </w:r>
    </w:p>
    <w:p w:rsidR="00966CE2" w:rsidRPr="005B5B6C" w:rsidRDefault="00BD3BA3" w:rsidP="005B5B6C">
      <w:pPr>
        <w:widowControl/>
        <w:ind w:firstLine="567"/>
        <w:rPr>
          <w:rStyle w:val="af8"/>
          <w:rFonts w:ascii="Times New Roman" w:eastAsiaTheme="minorHAnsi" w:hAnsi="Times New Roman" w:cs="Times New Roman"/>
          <w:i w:val="0"/>
          <w:iCs w:val="0"/>
          <w:color w:val="auto"/>
          <w:sz w:val="28"/>
          <w:szCs w:val="28"/>
          <w:lang w:eastAsia="en-US"/>
        </w:rPr>
      </w:pPr>
      <w:r w:rsidRPr="005B5B6C">
        <w:rPr>
          <w:rFonts w:ascii="Times New Roman" w:eastAsiaTheme="minorHAnsi" w:hAnsi="Times New Roman" w:cs="Times New Roman"/>
          <w:sz w:val="28"/>
          <w:szCs w:val="28"/>
          <w:lang w:eastAsia="en-US"/>
        </w:rPr>
        <w:t>9) требовать от юридического лица, индивидуального предпринимателя представления информации, которая была представлена ранее в соответствии с требованиями законодательства Российской Федерации и (или) находится в государственных или муниципальных информационных системах, реестрах и регистрах.</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 xml:space="preserve">21. Оформление результатов проверки и ознакомление юридического лица, его руководителя, иных должностных лиц или уполномоченного представителя юридического лица, индивидуального предпринимателя, его представителя с актом проверки. </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По результатам проверки составляется акт проверки по типовой форме, утверждённой Приказом № 141.</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В акте проверки указываются:</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1) дата, время и место составления акта проверки;</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2) наименование органа муниципального контроля;</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3) дата и номер распоряжения;</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4) фамилии, имена, отчества и должности должностного лица или должностных лиц, проводивших проверку;</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6) дата, время, продолжительность и место проведения проверки;</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7) 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 xml:space="preserve">8) сведения об ознакомлении или отказе в ознакомлении с актом проверки </w:t>
      </w:r>
      <w:r w:rsidRPr="005B5B6C">
        <w:rPr>
          <w:rFonts w:ascii="Times New Roman" w:hAnsi="Times New Roman" w:cs="Times New Roman"/>
          <w:sz w:val="28"/>
          <w:szCs w:val="28"/>
        </w:rPr>
        <w:lastRenderedPageBreak/>
        <w:t>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учёта проверок записи о проведённой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9) подписи должностного лица или должностных лиц, проводивших проверку.</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проведённых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предписания об устранении выявленных нарушений и иные связанные с результатами проверки документы или их копии.</w:t>
      </w:r>
    </w:p>
    <w:p w:rsidR="001D7680" w:rsidRPr="005B5B6C" w:rsidRDefault="00A97B0E" w:rsidP="005B5B6C">
      <w:pPr>
        <w:widowControl/>
        <w:ind w:firstLine="567"/>
        <w:rPr>
          <w:rFonts w:ascii="Times New Roman" w:eastAsiaTheme="minorHAnsi" w:hAnsi="Times New Roman" w:cs="Times New Roman"/>
          <w:sz w:val="28"/>
          <w:lang w:eastAsia="en-US"/>
        </w:rPr>
      </w:pPr>
      <w:hyperlink r:id="rId21" w:history="1">
        <w:r w:rsidR="00E82492" w:rsidRPr="005B5B6C">
          <w:rPr>
            <w:rFonts w:ascii="Times New Roman" w:eastAsiaTheme="minorHAnsi" w:hAnsi="Times New Roman" w:cs="Times New Roman"/>
            <w:sz w:val="28"/>
            <w:lang w:eastAsia="en-US"/>
          </w:rPr>
          <w:t xml:space="preserve">Акт проверки </w:t>
        </w:r>
      </w:hyperlink>
      <w:r w:rsidR="00E82492" w:rsidRPr="005B5B6C">
        <w:rPr>
          <w:rFonts w:ascii="Times New Roman" w:eastAsiaTheme="minorHAnsi" w:hAnsi="Times New Roman" w:cs="Times New Roman"/>
          <w:sz w:val="28"/>
          <w:lang w:eastAsia="en-US"/>
        </w:rPr>
        <w:t xml:space="preserve">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w:t>
      </w:r>
      <w:hyperlink r:id="rId22" w:history="1">
        <w:r w:rsidR="00E82492" w:rsidRPr="005B5B6C">
          <w:rPr>
            <w:rFonts w:ascii="Times New Roman" w:eastAsiaTheme="minorHAnsi" w:hAnsi="Times New Roman" w:cs="Times New Roman"/>
            <w:sz w:val="28"/>
            <w:lang w:eastAsia="en-US"/>
          </w:rPr>
          <w:t>квалифицированной электронной подписью</w:t>
        </w:r>
      </w:hyperlink>
      <w:r w:rsidR="00E82492" w:rsidRPr="005B5B6C">
        <w:rPr>
          <w:rFonts w:ascii="Times New Roman" w:eastAsiaTheme="minorHAnsi" w:hAnsi="Times New Roman" w:cs="Times New Roman"/>
          <w:sz w:val="28"/>
          <w:lang w:eastAsia="en-US"/>
        </w:rPr>
        <w:t xml:space="preserve">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1D7680" w:rsidRPr="005B5B6C" w:rsidRDefault="00E82492" w:rsidP="005B5B6C">
      <w:pPr>
        <w:widowControl/>
        <w:ind w:firstLine="567"/>
        <w:rPr>
          <w:rFonts w:ascii="Times New Roman" w:eastAsiaTheme="minorHAnsi" w:hAnsi="Times New Roman" w:cs="Times New Roman"/>
          <w:sz w:val="28"/>
          <w:lang w:eastAsia="en-US"/>
        </w:rPr>
      </w:pPr>
      <w:r w:rsidRPr="005B5B6C">
        <w:rPr>
          <w:rFonts w:ascii="Times New Roman" w:eastAsiaTheme="minorHAnsi" w:hAnsi="Times New Roman" w:cs="Times New Roman"/>
          <w:sz w:val="28"/>
          <w:lang w:eastAsia="en-US"/>
        </w:rPr>
        <w:t xml:space="preserve">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w:t>
      </w:r>
      <w:r w:rsidRPr="005B5B6C">
        <w:rPr>
          <w:rFonts w:ascii="Times New Roman" w:eastAsiaTheme="minorHAnsi" w:hAnsi="Times New Roman" w:cs="Times New Roman"/>
          <w:sz w:val="28"/>
          <w:lang w:eastAsia="en-US"/>
        </w:rPr>
        <w:lastRenderedPageBreak/>
        <w:t xml:space="preserve">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w:t>
      </w:r>
      <w:hyperlink r:id="rId23" w:history="1">
        <w:r w:rsidRPr="005B5B6C">
          <w:rPr>
            <w:rFonts w:ascii="Times New Roman" w:eastAsiaTheme="minorHAnsi" w:hAnsi="Times New Roman" w:cs="Times New Roman"/>
            <w:sz w:val="28"/>
            <w:lang w:eastAsia="en-US"/>
          </w:rPr>
          <w:t>квалифицированной электронной подписью</w:t>
        </w:r>
      </w:hyperlink>
      <w:r w:rsidRPr="005B5B6C">
        <w:rPr>
          <w:rFonts w:ascii="Times New Roman" w:eastAsiaTheme="minorHAnsi" w:hAnsi="Times New Roman" w:cs="Times New Roman"/>
          <w:sz w:val="28"/>
          <w:lang w:eastAsia="en-US"/>
        </w:rPr>
        <w:t xml:space="preserve">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муниципального контроля.</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В случае если для проведения внеплановой выездной проверки требуется согласование её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CA7C9A" w:rsidRPr="005B5B6C" w:rsidRDefault="00CA7C9A" w:rsidP="005B5B6C">
      <w:pPr>
        <w:widowControl/>
        <w:ind w:firstLine="567"/>
        <w:rPr>
          <w:rFonts w:ascii="Times New Roman" w:eastAsiaTheme="minorHAnsi" w:hAnsi="Times New Roman" w:cs="Times New Roman"/>
          <w:sz w:val="28"/>
          <w:lang w:eastAsia="en-US"/>
        </w:rPr>
      </w:pPr>
      <w:r w:rsidRPr="005B5B6C">
        <w:rPr>
          <w:rFonts w:ascii="Times New Roman" w:eastAsiaTheme="minorHAnsi" w:hAnsi="Times New Roman" w:cs="Times New Roman"/>
          <w:sz w:val="28"/>
          <w:lang w:eastAsia="en-US"/>
        </w:rPr>
        <w:t xml:space="preserve">В день подписания распоряжения или приказа руководителя, заместителя руководителя органа муниципального контроля о проведении внеплановой выездной проверки юридического лица, индивидуального предпринимателя в целях согласования ее проведения орган муниципального контроля представляют либо направляют заказным почтовым отправлением с уведомлением о вручении или в форме электронного документа, подписанного усиленной квалифицированной </w:t>
      </w:r>
      <w:hyperlink r:id="rId24" w:history="1">
        <w:r w:rsidRPr="005B5B6C">
          <w:rPr>
            <w:rFonts w:ascii="Times New Roman" w:eastAsiaTheme="minorHAnsi" w:hAnsi="Times New Roman" w:cs="Times New Roman"/>
            <w:sz w:val="28"/>
            <w:lang w:eastAsia="en-US"/>
          </w:rPr>
          <w:t>электронной подписью</w:t>
        </w:r>
      </w:hyperlink>
      <w:r w:rsidRPr="005B5B6C">
        <w:rPr>
          <w:rFonts w:ascii="Times New Roman" w:eastAsiaTheme="minorHAnsi" w:hAnsi="Times New Roman" w:cs="Times New Roman"/>
          <w:sz w:val="28"/>
          <w:lang w:eastAsia="en-US"/>
        </w:rPr>
        <w:t>,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распоряжения или приказа руководителя, заместителя руководителя органа муниципального контроля о проведении внеплановой выездной проверки и документы, которые содержат сведения, послужившие основанием ее проведения.</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 xml:space="preserve">Результаты проверки, содержащие информацию, составляющую государственную, </w:t>
      </w:r>
      <w:hyperlink r:id="rId25" w:history="1">
        <w:r w:rsidRPr="005B5B6C">
          <w:rPr>
            <w:rFonts w:ascii="Times New Roman" w:hAnsi="Times New Roman" w:cs="Times New Roman"/>
            <w:sz w:val="28"/>
            <w:szCs w:val="28"/>
          </w:rPr>
          <w:t>коммерческую</w:t>
        </w:r>
      </w:hyperlink>
      <w:r w:rsidRPr="005B5B6C">
        <w:rPr>
          <w:rFonts w:ascii="Times New Roman" w:hAnsi="Times New Roman" w:cs="Times New Roman"/>
          <w:sz w:val="28"/>
          <w:szCs w:val="28"/>
        </w:rPr>
        <w:t>, служебную, иную тайну, оформляются с соблюдением требований, предусмотренных законодательством Российской Федерации.</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В журнале учёта проверок должностными лицами осуществляется запись о проведённой проверке, содержащая сведения о наименовании органа муниципального контроля, датах начала и окончания проведения проверки, времени её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Журнал учёта проверок должен быть прошит, пронумерован и удостоверен печатью юридического лица, индивидуального предпринимателя.</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При отсутствии журнала учёта проверок в акте проверки делается соответствующая запись.</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 xml:space="preserve">В случае выявления при проведении проверки нарушений юридическим лицом, индивидуальным предпринимателем обязательных требований </w:t>
      </w:r>
      <w:r w:rsidRPr="005B5B6C">
        <w:rPr>
          <w:rFonts w:ascii="Times New Roman" w:hAnsi="Times New Roman" w:cs="Times New Roman"/>
          <w:sz w:val="28"/>
          <w:szCs w:val="28"/>
        </w:rPr>
        <w:lastRenderedPageBreak/>
        <w:t>должностные лица, проводившие проверку, в пределах полномочий, предусмотренных законодательством Российской Федерации, обязаны:</w:t>
      </w:r>
    </w:p>
    <w:p w:rsidR="007A4B87" w:rsidRPr="005B5B6C" w:rsidRDefault="0006511C" w:rsidP="005B5B6C">
      <w:pPr>
        <w:ind w:firstLine="567"/>
        <w:rPr>
          <w:rFonts w:ascii="Times New Roman" w:hAnsi="Times New Roman" w:cs="Times New Roman"/>
          <w:sz w:val="28"/>
          <w:szCs w:val="28"/>
        </w:rPr>
      </w:pPr>
      <w:r w:rsidRPr="005B5B6C">
        <w:rPr>
          <w:rFonts w:ascii="Times New Roman" w:hAnsi="Times New Roman" w:cs="Times New Roman"/>
          <w:sz w:val="28"/>
          <w:szCs w:val="28"/>
        </w:rPr>
        <w:t xml:space="preserve">выдать предписание </w:t>
      </w:r>
      <w:r w:rsidR="007A4B87" w:rsidRPr="005B5B6C">
        <w:rPr>
          <w:rFonts w:ascii="Times New Roman" w:hAnsi="Times New Roman" w:cs="Times New Roman"/>
          <w:sz w:val="28"/>
          <w:szCs w:val="28"/>
        </w:rPr>
        <w:t>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граждан,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w:t>
      </w:r>
    </w:p>
    <w:p w:rsidR="007A4B87" w:rsidRPr="005B5B6C" w:rsidRDefault="007A4B87" w:rsidP="005B5B6C">
      <w:pPr>
        <w:ind w:firstLine="567"/>
        <w:rPr>
          <w:rFonts w:ascii="Times New Roman" w:hAnsi="Times New Roman" w:cs="Times New Roman"/>
          <w:sz w:val="28"/>
          <w:szCs w:val="28"/>
        </w:rPr>
      </w:pPr>
      <w:r w:rsidRPr="005B5B6C">
        <w:rPr>
          <w:rFonts w:ascii="Times New Roman" w:hAnsi="Times New Roman" w:cs="Times New Roman"/>
          <w:sz w:val="28"/>
          <w:szCs w:val="28"/>
        </w:rPr>
        <w:t>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4869DC" w:rsidRPr="005B5B6C" w:rsidRDefault="004869DC" w:rsidP="005B5B6C">
      <w:pPr>
        <w:widowControl/>
        <w:ind w:firstLine="567"/>
        <w:rPr>
          <w:rFonts w:ascii="Times New Roman" w:eastAsiaTheme="minorHAnsi" w:hAnsi="Times New Roman" w:cs="Times New Roman"/>
          <w:sz w:val="28"/>
          <w:lang w:eastAsia="en-US"/>
        </w:rPr>
      </w:pPr>
      <w:r w:rsidRPr="005B5B6C">
        <w:rPr>
          <w:rFonts w:ascii="Times New Roman" w:eastAsiaTheme="minorHAnsi" w:hAnsi="Times New Roman" w:cs="Times New Roman"/>
          <w:bCs/>
          <w:sz w:val="28"/>
          <w:lang w:eastAsia="en-US"/>
        </w:rPr>
        <w:t>22.</w:t>
      </w:r>
      <w:r w:rsidRPr="005B5B6C">
        <w:rPr>
          <w:rFonts w:ascii="Times New Roman" w:eastAsiaTheme="minorHAnsi" w:hAnsi="Times New Roman" w:cs="Times New Roman"/>
          <w:sz w:val="28"/>
          <w:lang w:eastAsia="en-US"/>
        </w:rPr>
        <w:t xml:space="preserve">Особенности организации и проведения в 2016 - 2018 годах плановых </w:t>
      </w:r>
      <w:r w:rsidR="00DC467D" w:rsidRPr="005B5B6C">
        <w:rPr>
          <w:rFonts w:ascii="Times New Roman" w:eastAsiaTheme="minorHAnsi" w:hAnsi="Times New Roman" w:cs="Times New Roman"/>
          <w:sz w:val="28"/>
          <w:lang w:eastAsia="en-US"/>
        </w:rPr>
        <w:t xml:space="preserve">проверок при осуществлении </w:t>
      </w:r>
      <w:r w:rsidRPr="005B5B6C">
        <w:rPr>
          <w:rFonts w:ascii="Times New Roman" w:eastAsiaTheme="minorHAnsi" w:hAnsi="Times New Roman" w:cs="Times New Roman"/>
          <w:sz w:val="28"/>
          <w:lang w:eastAsia="en-US"/>
        </w:rPr>
        <w:t>муниципального контроля в отношении субъектов малого предпринимательства</w:t>
      </w:r>
      <w:r w:rsidR="00A049C5" w:rsidRPr="005B5B6C">
        <w:rPr>
          <w:rFonts w:ascii="Times New Roman" w:eastAsiaTheme="minorHAnsi" w:hAnsi="Times New Roman" w:cs="Times New Roman"/>
          <w:sz w:val="28"/>
          <w:lang w:eastAsia="en-US"/>
        </w:rPr>
        <w:t>:</w:t>
      </w:r>
    </w:p>
    <w:p w:rsidR="004869DC" w:rsidRPr="005B5B6C" w:rsidRDefault="004869DC" w:rsidP="005B5B6C">
      <w:pPr>
        <w:ind w:firstLine="567"/>
        <w:rPr>
          <w:rFonts w:ascii="Times New Roman" w:eastAsiaTheme="minorHAnsi" w:hAnsi="Times New Roman" w:cs="Times New Roman"/>
          <w:sz w:val="28"/>
          <w:lang w:eastAsia="en-US"/>
        </w:rPr>
      </w:pPr>
      <w:bookmarkStart w:id="21" w:name="sub_26101"/>
      <w:r w:rsidRPr="005B5B6C">
        <w:rPr>
          <w:rFonts w:ascii="Times New Roman" w:eastAsiaTheme="minorHAnsi" w:hAnsi="Times New Roman" w:cs="Times New Roman"/>
          <w:sz w:val="28"/>
          <w:lang w:eastAsia="en-US"/>
        </w:rPr>
        <w:t xml:space="preserve">1. Если иное не установлено </w:t>
      </w:r>
      <w:hyperlink w:anchor="sub_26102" w:history="1">
        <w:r w:rsidRPr="005B5B6C">
          <w:rPr>
            <w:rFonts w:ascii="Times New Roman" w:eastAsiaTheme="minorHAnsi" w:hAnsi="Times New Roman" w:cs="Times New Roman"/>
            <w:sz w:val="28"/>
            <w:lang w:eastAsia="en-US"/>
          </w:rPr>
          <w:t>частью 2</w:t>
        </w:r>
      </w:hyperlink>
      <w:r w:rsidRPr="005B5B6C">
        <w:rPr>
          <w:rFonts w:ascii="Times New Roman" w:eastAsiaTheme="minorHAnsi" w:hAnsi="Times New Roman" w:cs="Times New Roman"/>
          <w:sz w:val="28"/>
          <w:lang w:eastAsia="en-US"/>
        </w:rPr>
        <w:t xml:space="preserve"> настояще</w:t>
      </w:r>
      <w:r w:rsidR="00DC467D" w:rsidRPr="005B5B6C">
        <w:rPr>
          <w:rFonts w:ascii="Times New Roman" w:eastAsiaTheme="minorHAnsi" w:hAnsi="Times New Roman" w:cs="Times New Roman"/>
          <w:sz w:val="28"/>
          <w:lang w:eastAsia="en-US"/>
        </w:rPr>
        <w:t>го</w:t>
      </w:r>
      <w:r w:rsidRPr="005B5B6C">
        <w:rPr>
          <w:rFonts w:ascii="Times New Roman" w:eastAsiaTheme="minorHAnsi" w:hAnsi="Times New Roman" w:cs="Times New Roman"/>
          <w:sz w:val="28"/>
          <w:lang w:eastAsia="en-US"/>
        </w:rPr>
        <w:t xml:space="preserve"> </w:t>
      </w:r>
      <w:r w:rsidR="00DC467D" w:rsidRPr="005B5B6C">
        <w:rPr>
          <w:rFonts w:ascii="Times New Roman" w:eastAsiaTheme="minorHAnsi" w:hAnsi="Times New Roman" w:cs="Times New Roman"/>
          <w:sz w:val="28"/>
          <w:lang w:eastAsia="en-US"/>
        </w:rPr>
        <w:t>пункта</w:t>
      </w:r>
      <w:r w:rsidRPr="005B5B6C">
        <w:rPr>
          <w:rFonts w:ascii="Times New Roman" w:eastAsiaTheme="minorHAnsi" w:hAnsi="Times New Roman" w:cs="Times New Roman"/>
          <w:sz w:val="28"/>
          <w:lang w:eastAsia="en-US"/>
        </w:rPr>
        <w:t xml:space="preserve">, с 1 января 2016 года по 31 декабря 2018 года не проводятся плановые проверки в отношении юридических лиц, индивидуальных предпринимателей, отнесенных в соответствии с положениями </w:t>
      </w:r>
      <w:hyperlink r:id="rId26" w:history="1">
        <w:r w:rsidRPr="005B5B6C">
          <w:rPr>
            <w:rFonts w:ascii="Times New Roman" w:eastAsiaTheme="minorHAnsi" w:hAnsi="Times New Roman" w:cs="Times New Roman"/>
            <w:sz w:val="28"/>
            <w:lang w:eastAsia="en-US"/>
          </w:rPr>
          <w:t>статьи 4</w:t>
        </w:r>
      </w:hyperlink>
      <w:r w:rsidRPr="005B5B6C">
        <w:rPr>
          <w:rFonts w:ascii="Times New Roman" w:eastAsiaTheme="minorHAnsi" w:hAnsi="Times New Roman" w:cs="Times New Roman"/>
          <w:sz w:val="28"/>
          <w:lang w:eastAsia="en-US"/>
        </w:rPr>
        <w:t xml:space="preserve"> Федерального закона от 24 июля 2007 года N 209-ФЗ "О развитии малого и среднего предпринимательства в Российской Федерации" к субъектам малого предпринимательства, за исключением юридических лиц, индивидуальных предпринимателей, осуществляющих виды деятельности, </w:t>
      </w:r>
      <w:hyperlink r:id="rId27" w:history="1">
        <w:r w:rsidRPr="005B5B6C">
          <w:rPr>
            <w:rFonts w:ascii="Times New Roman" w:eastAsiaTheme="minorHAnsi" w:hAnsi="Times New Roman" w:cs="Times New Roman"/>
            <w:sz w:val="28"/>
            <w:lang w:eastAsia="en-US"/>
          </w:rPr>
          <w:t>перечень</w:t>
        </w:r>
      </w:hyperlink>
      <w:r w:rsidRPr="005B5B6C">
        <w:rPr>
          <w:rFonts w:ascii="Times New Roman" w:eastAsiaTheme="minorHAnsi" w:hAnsi="Times New Roman" w:cs="Times New Roman"/>
          <w:sz w:val="28"/>
          <w:lang w:eastAsia="en-US"/>
        </w:rPr>
        <w:t xml:space="preserve"> которых устанавливается Правительством Российской Федерации в соответствии с </w:t>
      </w:r>
      <w:hyperlink w:anchor="sub_99" w:history="1">
        <w:r w:rsidRPr="005B5B6C">
          <w:rPr>
            <w:rFonts w:ascii="Times New Roman" w:eastAsiaTheme="minorHAnsi" w:hAnsi="Times New Roman" w:cs="Times New Roman"/>
            <w:sz w:val="28"/>
            <w:lang w:eastAsia="en-US"/>
          </w:rPr>
          <w:t>частью 9 статьи 9</w:t>
        </w:r>
      </w:hyperlink>
      <w:r w:rsidRPr="005B5B6C">
        <w:rPr>
          <w:rFonts w:ascii="Times New Roman" w:eastAsiaTheme="minorHAnsi" w:hAnsi="Times New Roman" w:cs="Times New Roman"/>
          <w:sz w:val="28"/>
          <w:lang w:eastAsia="en-US"/>
        </w:rPr>
        <w:t xml:space="preserve"> Федерального закона</w:t>
      </w:r>
      <w:r w:rsidR="00DC467D" w:rsidRPr="005B5B6C">
        <w:rPr>
          <w:rFonts w:ascii="Times New Roman" w:eastAsiaTheme="minorHAnsi" w:hAnsi="Times New Roman" w:cs="Times New Roman"/>
          <w:sz w:val="28"/>
          <w:lang w:eastAsia="en-US"/>
        </w:rP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5B5B6C">
        <w:rPr>
          <w:rFonts w:ascii="Times New Roman" w:eastAsiaTheme="minorHAnsi" w:hAnsi="Times New Roman" w:cs="Times New Roman"/>
          <w:sz w:val="28"/>
          <w:lang w:eastAsia="en-US"/>
        </w:rPr>
        <w:t>.</w:t>
      </w:r>
    </w:p>
    <w:p w:rsidR="004869DC" w:rsidRPr="005B5B6C" w:rsidRDefault="004869DC" w:rsidP="005B5B6C">
      <w:pPr>
        <w:ind w:firstLine="567"/>
        <w:rPr>
          <w:rFonts w:ascii="Times New Roman" w:eastAsiaTheme="minorHAnsi" w:hAnsi="Times New Roman" w:cs="Times New Roman"/>
          <w:sz w:val="28"/>
          <w:lang w:eastAsia="en-US"/>
        </w:rPr>
      </w:pPr>
      <w:bookmarkStart w:id="22" w:name="sub_26102"/>
      <w:bookmarkEnd w:id="21"/>
      <w:r w:rsidRPr="005B5B6C">
        <w:rPr>
          <w:rFonts w:ascii="Times New Roman" w:eastAsiaTheme="minorHAnsi" w:hAnsi="Times New Roman" w:cs="Times New Roman"/>
          <w:sz w:val="28"/>
          <w:lang w:eastAsia="en-US"/>
        </w:rPr>
        <w:t xml:space="preserve">2. При наличии информации о том, что в отношении указанных в </w:t>
      </w:r>
      <w:hyperlink w:anchor="sub_26101" w:history="1">
        <w:r w:rsidRPr="005B5B6C">
          <w:rPr>
            <w:rFonts w:ascii="Times New Roman" w:eastAsiaTheme="minorHAnsi" w:hAnsi="Times New Roman" w:cs="Times New Roman"/>
            <w:sz w:val="28"/>
            <w:lang w:eastAsia="en-US"/>
          </w:rPr>
          <w:t>части 1</w:t>
        </w:r>
      </w:hyperlink>
      <w:r w:rsidRPr="005B5B6C">
        <w:rPr>
          <w:rFonts w:ascii="Times New Roman" w:eastAsiaTheme="minorHAnsi" w:hAnsi="Times New Roman" w:cs="Times New Roman"/>
          <w:sz w:val="28"/>
          <w:lang w:eastAsia="en-US"/>
        </w:rPr>
        <w:t xml:space="preserve"> </w:t>
      </w:r>
      <w:r w:rsidR="00DC467D" w:rsidRPr="005B5B6C">
        <w:rPr>
          <w:rFonts w:ascii="Times New Roman" w:eastAsiaTheme="minorHAnsi" w:hAnsi="Times New Roman" w:cs="Times New Roman"/>
          <w:sz w:val="28"/>
          <w:lang w:eastAsia="en-US"/>
        </w:rPr>
        <w:t>пункта</w:t>
      </w:r>
      <w:r w:rsidRPr="005B5B6C">
        <w:rPr>
          <w:rFonts w:ascii="Times New Roman" w:eastAsiaTheme="minorHAnsi" w:hAnsi="Times New Roman" w:cs="Times New Roman"/>
          <w:sz w:val="28"/>
          <w:lang w:eastAsia="en-US"/>
        </w:rPr>
        <w:t xml:space="preserve"> </w:t>
      </w:r>
      <w:r w:rsidR="00A049C5" w:rsidRPr="005B5B6C">
        <w:rPr>
          <w:rFonts w:ascii="Times New Roman" w:eastAsiaTheme="minorHAnsi" w:hAnsi="Times New Roman" w:cs="Times New Roman"/>
          <w:sz w:val="28"/>
          <w:lang w:eastAsia="en-US"/>
        </w:rPr>
        <w:t xml:space="preserve">22 раздела </w:t>
      </w:r>
      <w:r w:rsidR="00A049C5" w:rsidRPr="005B5B6C">
        <w:rPr>
          <w:rFonts w:ascii="Times New Roman" w:eastAsiaTheme="minorHAnsi" w:hAnsi="Times New Roman" w:cs="Times New Roman"/>
          <w:sz w:val="28"/>
          <w:lang w:val="en-US" w:eastAsia="en-US"/>
        </w:rPr>
        <w:t>III</w:t>
      </w:r>
      <w:r w:rsidR="00A049C5" w:rsidRPr="005B5B6C">
        <w:rPr>
          <w:rFonts w:ascii="Times New Roman" w:eastAsiaTheme="minorHAnsi" w:hAnsi="Times New Roman" w:cs="Times New Roman"/>
          <w:sz w:val="28"/>
          <w:lang w:eastAsia="en-US"/>
        </w:rPr>
        <w:t xml:space="preserve"> настоящего Регламента </w:t>
      </w:r>
      <w:r w:rsidRPr="005B5B6C">
        <w:rPr>
          <w:rFonts w:ascii="Times New Roman" w:eastAsiaTheme="minorHAnsi" w:hAnsi="Times New Roman" w:cs="Times New Roman"/>
          <w:sz w:val="28"/>
          <w:lang w:eastAsia="en-US"/>
        </w:rPr>
        <w:t xml:space="preserve">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w:t>
      </w:r>
      <w:hyperlink r:id="rId28" w:history="1">
        <w:r w:rsidRPr="005B5B6C">
          <w:rPr>
            <w:rFonts w:ascii="Times New Roman" w:eastAsiaTheme="minorHAnsi" w:hAnsi="Times New Roman" w:cs="Times New Roman"/>
            <w:sz w:val="28"/>
            <w:lang w:eastAsia="en-US"/>
          </w:rPr>
          <w:t>Кодексом</w:t>
        </w:r>
      </w:hyperlink>
      <w:r w:rsidRPr="005B5B6C">
        <w:rPr>
          <w:rFonts w:ascii="Times New Roman" w:eastAsiaTheme="minorHAnsi" w:hAnsi="Times New Roman" w:cs="Times New Roman"/>
          <w:sz w:val="28"/>
          <w:lang w:eastAsia="en-US"/>
        </w:rPr>
        <w:t xml:space="preserve">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w:t>
      </w:r>
      <w:hyperlink r:id="rId29" w:history="1">
        <w:r w:rsidRPr="005B5B6C">
          <w:rPr>
            <w:rFonts w:ascii="Times New Roman" w:eastAsiaTheme="minorHAnsi" w:hAnsi="Times New Roman" w:cs="Times New Roman"/>
            <w:sz w:val="28"/>
            <w:lang w:eastAsia="en-US"/>
          </w:rPr>
          <w:t>Федеральным законом</w:t>
        </w:r>
      </w:hyperlink>
      <w:r w:rsidRPr="005B5B6C">
        <w:rPr>
          <w:rFonts w:ascii="Times New Roman" w:eastAsiaTheme="minorHAnsi" w:hAnsi="Times New Roman" w:cs="Times New Roman"/>
          <w:sz w:val="28"/>
          <w:lang w:eastAsia="en-US"/>
        </w:rPr>
        <w:t xml:space="preserve"> от 4 мая 2011 года N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орган муниципального контроля при формировании ежегодного плана проведения плановых проверок вправе принять решение о включении в ежегодный план проведения плановых </w:t>
      </w:r>
      <w:r w:rsidRPr="005B5B6C">
        <w:rPr>
          <w:rFonts w:ascii="Times New Roman" w:eastAsiaTheme="minorHAnsi" w:hAnsi="Times New Roman" w:cs="Times New Roman"/>
          <w:sz w:val="28"/>
          <w:lang w:eastAsia="en-US"/>
        </w:rPr>
        <w:lastRenderedPageBreak/>
        <w:t xml:space="preserve">проверок проверки в отношении таких лиц по основаниям, предусмотренным </w:t>
      </w:r>
      <w:hyperlink w:anchor="sub_98" w:history="1">
        <w:r w:rsidRPr="005B5B6C">
          <w:rPr>
            <w:rFonts w:ascii="Times New Roman" w:eastAsiaTheme="minorHAnsi" w:hAnsi="Times New Roman" w:cs="Times New Roman"/>
            <w:sz w:val="28"/>
            <w:lang w:eastAsia="en-US"/>
          </w:rPr>
          <w:t>частью 8 статьи 9</w:t>
        </w:r>
      </w:hyperlink>
      <w:r w:rsidRPr="005B5B6C">
        <w:rPr>
          <w:rFonts w:ascii="Times New Roman" w:eastAsiaTheme="minorHAnsi" w:hAnsi="Times New Roman" w:cs="Times New Roman"/>
          <w:sz w:val="28"/>
          <w:lang w:eastAsia="en-US"/>
        </w:rPr>
        <w:t xml:space="preserve"> Федерального закона</w:t>
      </w:r>
      <w:r w:rsidR="00C74AF3" w:rsidRPr="005B5B6C">
        <w:rPr>
          <w:rFonts w:ascii="Times New Roman" w:eastAsiaTheme="minorHAnsi" w:hAnsi="Times New Roman" w:cs="Times New Roman"/>
          <w:sz w:val="28"/>
          <w:lang w:eastAsia="en-US"/>
        </w:rP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5B5B6C">
        <w:rPr>
          <w:rFonts w:ascii="Times New Roman" w:eastAsiaTheme="minorHAnsi" w:hAnsi="Times New Roman" w:cs="Times New Roman"/>
          <w:sz w:val="28"/>
          <w:lang w:eastAsia="en-US"/>
        </w:rPr>
        <w:t xml:space="preserve">, а также иными федеральными законами, устанавливающими особенности организации и проведения проверок. При этом в ежегодном плане проведения плановых проверок помимо сведений, предусмотренных </w:t>
      </w:r>
      <w:hyperlink w:anchor="sub_94" w:history="1">
        <w:r w:rsidRPr="005B5B6C">
          <w:rPr>
            <w:rFonts w:ascii="Times New Roman" w:eastAsiaTheme="minorHAnsi" w:hAnsi="Times New Roman" w:cs="Times New Roman"/>
            <w:sz w:val="28"/>
            <w:lang w:eastAsia="en-US"/>
          </w:rPr>
          <w:t>частью 4 статьи 9</w:t>
        </w:r>
      </w:hyperlink>
      <w:r w:rsidRPr="005B5B6C">
        <w:rPr>
          <w:rFonts w:ascii="Times New Roman" w:eastAsiaTheme="minorHAnsi" w:hAnsi="Times New Roman" w:cs="Times New Roman"/>
          <w:sz w:val="28"/>
          <w:lang w:eastAsia="en-US"/>
        </w:rPr>
        <w:t xml:space="preserve"> Федерального закона</w:t>
      </w:r>
      <w:r w:rsidR="00C74AF3" w:rsidRPr="005B5B6C">
        <w:rPr>
          <w:rFonts w:ascii="Times New Roman" w:eastAsiaTheme="minorHAnsi" w:hAnsi="Times New Roman" w:cs="Times New Roman"/>
          <w:sz w:val="28"/>
          <w:lang w:eastAsia="en-US"/>
        </w:rP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5B5B6C">
        <w:rPr>
          <w:rFonts w:ascii="Times New Roman" w:eastAsiaTheme="minorHAnsi" w:hAnsi="Times New Roman" w:cs="Times New Roman"/>
          <w:sz w:val="28"/>
          <w:lang w:eastAsia="en-US"/>
        </w:rPr>
        <w:t>, приводится информация об указанном постановлении либо решении, дате их вступления в законную силу и дате окончания проведения проверки, по результатам которой вынесено постановление либо принято решение.</w:t>
      </w:r>
    </w:p>
    <w:p w:rsidR="008A603F" w:rsidRPr="005B5B6C" w:rsidRDefault="004869DC" w:rsidP="005B5B6C">
      <w:pPr>
        <w:widowControl/>
        <w:ind w:firstLine="567"/>
        <w:rPr>
          <w:rFonts w:ascii="Times New Roman" w:eastAsiaTheme="minorHAnsi" w:hAnsi="Times New Roman" w:cs="Times New Roman"/>
          <w:sz w:val="28"/>
          <w:lang w:eastAsia="en-US"/>
        </w:rPr>
      </w:pPr>
      <w:bookmarkStart w:id="23" w:name="sub_26103"/>
      <w:bookmarkEnd w:id="22"/>
      <w:r w:rsidRPr="005B5B6C">
        <w:rPr>
          <w:rFonts w:ascii="Times New Roman" w:eastAsiaTheme="minorHAnsi" w:hAnsi="Times New Roman" w:cs="Times New Roman"/>
          <w:sz w:val="28"/>
          <w:lang w:eastAsia="en-US"/>
        </w:rPr>
        <w:t xml:space="preserve">3. Юридическое лицо, индивидуальный предприниматель вправе подать в орган муниципального контроля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w:t>
      </w:r>
      <w:r w:rsidR="00C74AF3" w:rsidRPr="005B5B6C">
        <w:rPr>
          <w:rFonts w:ascii="Times New Roman" w:eastAsiaTheme="minorHAnsi" w:hAnsi="Times New Roman" w:cs="Times New Roman"/>
          <w:sz w:val="28"/>
          <w:lang w:eastAsia="en-US"/>
        </w:rPr>
        <w:t xml:space="preserve">пункта 22 раздела </w:t>
      </w:r>
      <w:r w:rsidR="00C74AF3" w:rsidRPr="005B5B6C">
        <w:rPr>
          <w:rFonts w:ascii="Times New Roman" w:eastAsiaTheme="minorHAnsi" w:hAnsi="Times New Roman" w:cs="Times New Roman"/>
          <w:sz w:val="28"/>
          <w:lang w:val="en-US" w:eastAsia="en-US"/>
        </w:rPr>
        <w:t>III</w:t>
      </w:r>
      <w:r w:rsidR="00C74AF3" w:rsidRPr="005B5B6C">
        <w:rPr>
          <w:rFonts w:ascii="Times New Roman" w:eastAsiaTheme="minorHAnsi" w:hAnsi="Times New Roman" w:cs="Times New Roman"/>
          <w:sz w:val="28"/>
          <w:lang w:eastAsia="en-US"/>
        </w:rPr>
        <w:t xml:space="preserve"> </w:t>
      </w:r>
      <w:r w:rsidRPr="005B5B6C">
        <w:rPr>
          <w:rFonts w:ascii="Times New Roman" w:eastAsiaTheme="minorHAnsi" w:hAnsi="Times New Roman" w:cs="Times New Roman"/>
          <w:sz w:val="28"/>
          <w:lang w:eastAsia="en-US"/>
        </w:rPr>
        <w:t>настояще</w:t>
      </w:r>
      <w:r w:rsidR="00F22B24" w:rsidRPr="005B5B6C">
        <w:rPr>
          <w:rFonts w:ascii="Times New Roman" w:eastAsiaTheme="minorHAnsi" w:hAnsi="Times New Roman" w:cs="Times New Roman"/>
          <w:sz w:val="28"/>
          <w:lang w:eastAsia="en-US"/>
        </w:rPr>
        <w:t>го</w:t>
      </w:r>
      <w:r w:rsidRPr="005B5B6C">
        <w:rPr>
          <w:rFonts w:ascii="Times New Roman" w:eastAsiaTheme="minorHAnsi" w:hAnsi="Times New Roman" w:cs="Times New Roman"/>
          <w:sz w:val="28"/>
          <w:lang w:eastAsia="en-US"/>
        </w:rPr>
        <w:t xml:space="preserve"> </w:t>
      </w:r>
      <w:r w:rsidR="00C74AF3" w:rsidRPr="005B5B6C">
        <w:rPr>
          <w:rFonts w:ascii="Times New Roman" w:eastAsiaTheme="minorHAnsi" w:hAnsi="Times New Roman" w:cs="Times New Roman"/>
          <w:sz w:val="28"/>
          <w:lang w:eastAsia="en-US"/>
        </w:rPr>
        <w:t>Регламента</w:t>
      </w:r>
      <w:r w:rsidRPr="005B5B6C">
        <w:rPr>
          <w:rFonts w:ascii="Times New Roman" w:eastAsiaTheme="minorHAnsi" w:hAnsi="Times New Roman" w:cs="Times New Roman"/>
          <w:sz w:val="28"/>
          <w:lang w:eastAsia="en-US"/>
        </w:rPr>
        <w:t xml:space="preserve">. </w:t>
      </w:r>
    </w:p>
    <w:p w:rsidR="007C032A" w:rsidRPr="005B5B6C" w:rsidRDefault="004869DC" w:rsidP="005B5B6C">
      <w:pPr>
        <w:widowControl/>
        <w:ind w:firstLine="567"/>
        <w:rPr>
          <w:rFonts w:ascii="Times New Roman" w:eastAsiaTheme="minorHAnsi" w:hAnsi="Times New Roman" w:cs="Times New Roman"/>
          <w:sz w:val="28"/>
          <w:lang w:eastAsia="en-US"/>
        </w:rPr>
      </w:pPr>
      <w:bookmarkStart w:id="24" w:name="sub_26104"/>
      <w:bookmarkEnd w:id="23"/>
      <w:r w:rsidRPr="005B5B6C">
        <w:rPr>
          <w:rFonts w:ascii="Times New Roman" w:eastAsiaTheme="minorHAnsi" w:hAnsi="Times New Roman" w:cs="Times New Roman"/>
          <w:sz w:val="28"/>
          <w:lang w:eastAsia="en-US"/>
        </w:rPr>
        <w:t>4. При разработке ежегодных планов проведения плановых проверок на 2017 и 2018 годы орган</w:t>
      </w:r>
      <w:r w:rsidR="00C74AF3" w:rsidRPr="005B5B6C">
        <w:rPr>
          <w:rFonts w:ascii="Times New Roman" w:eastAsiaTheme="minorHAnsi" w:hAnsi="Times New Roman" w:cs="Times New Roman"/>
          <w:sz w:val="28"/>
          <w:lang w:eastAsia="en-US"/>
        </w:rPr>
        <w:t xml:space="preserve"> муниципального контроля обязан</w:t>
      </w:r>
      <w:r w:rsidRPr="005B5B6C">
        <w:rPr>
          <w:rFonts w:ascii="Times New Roman" w:eastAsiaTheme="minorHAnsi" w:hAnsi="Times New Roman" w:cs="Times New Roman"/>
          <w:sz w:val="28"/>
          <w:lang w:eastAsia="en-US"/>
        </w:rPr>
        <w:t xml:space="preserve"> с использованием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 </w:t>
      </w:r>
    </w:p>
    <w:p w:rsidR="004869DC" w:rsidRPr="005B5B6C" w:rsidRDefault="004869DC" w:rsidP="005B5B6C">
      <w:pPr>
        <w:widowControl/>
        <w:ind w:firstLine="567"/>
        <w:rPr>
          <w:rFonts w:ascii="Times New Roman" w:eastAsiaTheme="minorHAnsi" w:hAnsi="Times New Roman" w:cs="Times New Roman"/>
          <w:sz w:val="28"/>
          <w:lang w:eastAsia="en-US"/>
        </w:rPr>
      </w:pPr>
      <w:bookmarkStart w:id="25" w:name="sub_26105"/>
      <w:bookmarkEnd w:id="24"/>
      <w:r w:rsidRPr="005B5B6C">
        <w:rPr>
          <w:rFonts w:ascii="Times New Roman" w:eastAsiaTheme="minorHAnsi" w:hAnsi="Times New Roman" w:cs="Times New Roman"/>
          <w:sz w:val="28"/>
          <w:lang w:eastAsia="en-US"/>
        </w:rPr>
        <w:t>5. Должностные лица органа муниципального контроля перед проведением плановой проверки обязаны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настояще</w:t>
      </w:r>
      <w:r w:rsidR="00C74AF3" w:rsidRPr="005B5B6C">
        <w:rPr>
          <w:rFonts w:ascii="Times New Roman" w:eastAsiaTheme="minorHAnsi" w:hAnsi="Times New Roman" w:cs="Times New Roman"/>
          <w:sz w:val="28"/>
          <w:lang w:eastAsia="en-US"/>
        </w:rPr>
        <w:t>го</w:t>
      </w:r>
      <w:r w:rsidRPr="005B5B6C">
        <w:rPr>
          <w:rFonts w:ascii="Times New Roman" w:eastAsiaTheme="minorHAnsi" w:hAnsi="Times New Roman" w:cs="Times New Roman"/>
          <w:sz w:val="28"/>
          <w:lang w:eastAsia="en-US"/>
        </w:rPr>
        <w:t xml:space="preserve"> </w:t>
      </w:r>
      <w:r w:rsidR="00C74AF3" w:rsidRPr="005B5B6C">
        <w:rPr>
          <w:rFonts w:ascii="Times New Roman" w:eastAsiaTheme="minorHAnsi" w:hAnsi="Times New Roman" w:cs="Times New Roman"/>
          <w:sz w:val="28"/>
          <w:lang w:eastAsia="en-US"/>
        </w:rPr>
        <w:t>пункта</w:t>
      </w:r>
      <w:r w:rsidRPr="005B5B6C">
        <w:rPr>
          <w:rFonts w:ascii="Times New Roman" w:eastAsiaTheme="minorHAnsi" w:hAnsi="Times New Roman" w:cs="Times New Roman"/>
          <w:sz w:val="28"/>
          <w:lang w:eastAsia="en-US"/>
        </w:rPr>
        <w:t xml:space="preserve">. В случае представления должностным лицам органа муниципального контроля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проверка, к лицам, указанным в </w:t>
      </w:r>
      <w:hyperlink w:anchor="sub_26101" w:history="1">
        <w:r w:rsidRPr="005B5B6C">
          <w:rPr>
            <w:rFonts w:ascii="Times New Roman" w:eastAsiaTheme="minorHAnsi" w:hAnsi="Times New Roman" w:cs="Times New Roman"/>
            <w:sz w:val="28"/>
            <w:lang w:eastAsia="en-US"/>
          </w:rPr>
          <w:t>части 1</w:t>
        </w:r>
      </w:hyperlink>
      <w:r w:rsidRPr="005B5B6C">
        <w:rPr>
          <w:rFonts w:ascii="Times New Roman" w:eastAsiaTheme="minorHAnsi" w:hAnsi="Times New Roman" w:cs="Times New Roman"/>
          <w:sz w:val="28"/>
          <w:lang w:eastAsia="en-US"/>
        </w:rPr>
        <w:t xml:space="preserve"> </w:t>
      </w:r>
      <w:r w:rsidR="00C74AF3" w:rsidRPr="005B5B6C">
        <w:rPr>
          <w:rFonts w:ascii="Times New Roman" w:eastAsiaTheme="minorHAnsi" w:hAnsi="Times New Roman" w:cs="Times New Roman"/>
          <w:sz w:val="28"/>
          <w:lang w:eastAsia="en-US"/>
        </w:rPr>
        <w:t xml:space="preserve">пункта 22 раздела </w:t>
      </w:r>
      <w:r w:rsidR="00C74AF3" w:rsidRPr="005B5B6C">
        <w:rPr>
          <w:rFonts w:ascii="Times New Roman" w:eastAsiaTheme="minorHAnsi" w:hAnsi="Times New Roman" w:cs="Times New Roman"/>
          <w:sz w:val="28"/>
          <w:lang w:val="en-US" w:eastAsia="en-US"/>
        </w:rPr>
        <w:t>III</w:t>
      </w:r>
      <w:r w:rsidR="00C74AF3" w:rsidRPr="005B5B6C">
        <w:rPr>
          <w:rFonts w:ascii="Times New Roman" w:eastAsiaTheme="minorHAnsi" w:hAnsi="Times New Roman" w:cs="Times New Roman"/>
          <w:sz w:val="28"/>
          <w:lang w:eastAsia="en-US"/>
        </w:rPr>
        <w:t xml:space="preserve"> </w:t>
      </w:r>
      <w:r w:rsidR="0022488B" w:rsidRPr="005B5B6C">
        <w:rPr>
          <w:rFonts w:ascii="Times New Roman" w:eastAsiaTheme="minorHAnsi" w:hAnsi="Times New Roman" w:cs="Times New Roman"/>
          <w:sz w:val="28"/>
          <w:lang w:eastAsia="en-US"/>
        </w:rPr>
        <w:t xml:space="preserve">настоящего </w:t>
      </w:r>
      <w:r w:rsidR="00C74AF3" w:rsidRPr="005B5B6C">
        <w:rPr>
          <w:rFonts w:ascii="Times New Roman" w:eastAsiaTheme="minorHAnsi" w:hAnsi="Times New Roman" w:cs="Times New Roman"/>
          <w:sz w:val="28"/>
          <w:lang w:eastAsia="en-US"/>
        </w:rPr>
        <w:t>Регламента</w:t>
      </w:r>
      <w:r w:rsidRPr="005B5B6C">
        <w:rPr>
          <w:rFonts w:ascii="Times New Roman" w:eastAsiaTheme="minorHAnsi" w:hAnsi="Times New Roman" w:cs="Times New Roman"/>
          <w:sz w:val="28"/>
          <w:lang w:eastAsia="en-US"/>
        </w:rPr>
        <w:t xml:space="preserve">, и при отсутствии оснований, предусмотренных </w:t>
      </w:r>
      <w:hyperlink w:anchor="sub_26102" w:history="1">
        <w:r w:rsidRPr="005B5B6C">
          <w:rPr>
            <w:rFonts w:ascii="Times New Roman" w:eastAsiaTheme="minorHAnsi" w:hAnsi="Times New Roman" w:cs="Times New Roman"/>
            <w:sz w:val="28"/>
            <w:lang w:eastAsia="en-US"/>
          </w:rPr>
          <w:t>частью 2</w:t>
        </w:r>
      </w:hyperlink>
      <w:r w:rsidRPr="005B5B6C">
        <w:rPr>
          <w:rFonts w:ascii="Times New Roman" w:eastAsiaTheme="minorHAnsi" w:hAnsi="Times New Roman" w:cs="Times New Roman"/>
          <w:sz w:val="28"/>
          <w:lang w:eastAsia="en-US"/>
        </w:rPr>
        <w:t xml:space="preserve"> </w:t>
      </w:r>
      <w:r w:rsidR="00C74AF3" w:rsidRPr="005B5B6C">
        <w:rPr>
          <w:rFonts w:ascii="Times New Roman" w:eastAsiaTheme="minorHAnsi" w:hAnsi="Times New Roman" w:cs="Times New Roman"/>
          <w:sz w:val="28"/>
          <w:lang w:eastAsia="en-US"/>
        </w:rPr>
        <w:t>пункта 22</w:t>
      </w:r>
      <w:r w:rsidR="00AA6262" w:rsidRPr="005B5B6C">
        <w:rPr>
          <w:rFonts w:ascii="Times New Roman" w:eastAsiaTheme="minorHAnsi" w:hAnsi="Times New Roman" w:cs="Times New Roman"/>
          <w:sz w:val="28"/>
          <w:lang w:eastAsia="en-US"/>
        </w:rPr>
        <w:t xml:space="preserve"> раздела </w:t>
      </w:r>
      <w:r w:rsidR="00AA6262" w:rsidRPr="005B5B6C">
        <w:rPr>
          <w:rFonts w:ascii="Times New Roman" w:eastAsiaTheme="minorHAnsi" w:hAnsi="Times New Roman" w:cs="Times New Roman"/>
          <w:sz w:val="28"/>
          <w:lang w:val="en-US" w:eastAsia="en-US"/>
        </w:rPr>
        <w:t>III</w:t>
      </w:r>
      <w:r w:rsidR="00AA6262" w:rsidRPr="005B5B6C">
        <w:rPr>
          <w:rFonts w:ascii="Times New Roman" w:eastAsiaTheme="minorHAnsi" w:hAnsi="Times New Roman" w:cs="Times New Roman"/>
          <w:sz w:val="28"/>
          <w:lang w:eastAsia="en-US"/>
        </w:rPr>
        <w:t xml:space="preserve"> </w:t>
      </w:r>
      <w:r w:rsidR="0022488B" w:rsidRPr="005B5B6C">
        <w:rPr>
          <w:rFonts w:ascii="Times New Roman" w:eastAsiaTheme="minorHAnsi" w:hAnsi="Times New Roman" w:cs="Times New Roman"/>
          <w:sz w:val="28"/>
          <w:lang w:eastAsia="en-US"/>
        </w:rPr>
        <w:t xml:space="preserve">настоящего </w:t>
      </w:r>
      <w:r w:rsidR="00AA6262" w:rsidRPr="005B5B6C">
        <w:rPr>
          <w:rFonts w:ascii="Times New Roman" w:eastAsiaTheme="minorHAnsi" w:hAnsi="Times New Roman" w:cs="Times New Roman"/>
          <w:sz w:val="28"/>
          <w:lang w:eastAsia="en-US"/>
        </w:rPr>
        <w:t>Регламента</w:t>
      </w:r>
      <w:r w:rsidRPr="005B5B6C">
        <w:rPr>
          <w:rFonts w:ascii="Times New Roman" w:eastAsiaTheme="minorHAnsi" w:hAnsi="Times New Roman" w:cs="Times New Roman"/>
          <w:sz w:val="28"/>
          <w:lang w:eastAsia="en-US"/>
        </w:rPr>
        <w:t>, проведение плановой проверки прекращается, о чем составляется соответствующий акт.</w:t>
      </w:r>
    </w:p>
    <w:p w:rsidR="004869DC" w:rsidRPr="005B5B6C" w:rsidRDefault="004869DC" w:rsidP="005B5B6C">
      <w:pPr>
        <w:widowControl/>
        <w:ind w:firstLine="567"/>
        <w:rPr>
          <w:rFonts w:ascii="Times New Roman" w:eastAsiaTheme="minorHAnsi" w:hAnsi="Times New Roman" w:cs="Times New Roman"/>
          <w:sz w:val="28"/>
          <w:lang w:eastAsia="en-US"/>
        </w:rPr>
      </w:pPr>
      <w:bookmarkStart w:id="26" w:name="sub_26106"/>
      <w:bookmarkEnd w:id="25"/>
      <w:r w:rsidRPr="005B5B6C">
        <w:rPr>
          <w:rFonts w:ascii="Times New Roman" w:eastAsiaTheme="minorHAnsi" w:hAnsi="Times New Roman" w:cs="Times New Roman"/>
          <w:sz w:val="28"/>
          <w:lang w:eastAsia="en-US"/>
        </w:rPr>
        <w:t>6. Положения настояще</w:t>
      </w:r>
      <w:r w:rsidR="00AA6262" w:rsidRPr="005B5B6C">
        <w:rPr>
          <w:rFonts w:ascii="Times New Roman" w:eastAsiaTheme="minorHAnsi" w:hAnsi="Times New Roman" w:cs="Times New Roman"/>
          <w:sz w:val="28"/>
          <w:lang w:eastAsia="en-US"/>
        </w:rPr>
        <w:t>го</w:t>
      </w:r>
      <w:r w:rsidRPr="005B5B6C">
        <w:rPr>
          <w:rFonts w:ascii="Times New Roman" w:eastAsiaTheme="minorHAnsi" w:hAnsi="Times New Roman" w:cs="Times New Roman"/>
          <w:sz w:val="28"/>
          <w:lang w:eastAsia="en-US"/>
        </w:rPr>
        <w:t xml:space="preserve"> </w:t>
      </w:r>
      <w:r w:rsidR="00AA6262" w:rsidRPr="005B5B6C">
        <w:rPr>
          <w:rFonts w:ascii="Times New Roman" w:eastAsiaTheme="minorHAnsi" w:hAnsi="Times New Roman" w:cs="Times New Roman"/>
          <w:sz w:val="28"/>
          <w:lang w:eastAsia="en-US"/>
        </w:rPr>
        <w:t>пункта</w:t>
      </w:r>
      <w:r w:rsidRPr="005B5B6C">
        <w:rPr>
          <w:rFonts w:ascii="Times New Roman" w:eastAsiaTheme="minorHAnsi" w:hAnsi="Times New Roman" w:cs="Times New Roman"/>
          <w:sz w:val="28"/>
          <w:lang w:eastAsia="en-US"/>
        </w:rPr>
        <w:t xml:space="preserve"> применяются в отношении видов муниципального контроля, вопросы организации и осуществления которых регулируются Федеральным законом</w:t>
      </w:r>
      <w:r w:rsidR="00AA6262" w:rsidRPr="005B5B6C">
        <w:rPr>
          <w:rFonts w:ascii="Times New Roman" w:eastAsiaTheme="minorHAnsi" w:hAnsi="Times New Roman" w:cs="Times New Roman"/>
          <w:sz w:val="28"/>
          <w:lang w:eastAsia="en-US"/>
        </w:rP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bookmarkStart w:id="27" w:name="sub_261068"/>
      <w:bookmarkEnd w:id="26"/>
      <w:r w:rsidR="00F22B24" w:rsidRPr="005B5B6C">
        <w:rPr>
          <w:rFonts w:ascii="Times New Roman" w:eastAsiaTheme="minorHAnsi" w:hAnsi="Times New Roman" w:cs="Times New Roman"/>
          <w:sz w:val="28"/>
          <w:lang w:eastAsia="en-US"/>
        </w:rPr>
        <w:t>.</w:t>
      </w:r>
    </w:p>
    <w:p w:rsidR="004869DC" w:rsidRPr="005B5B6C" w:rsidRDefault="004869DC" w:rsidP="005B5B6C">
      <w:pPr>
        <w:widowControl/>
        <w:ind w:firstLine="567"/>
        <w:rPr>
          <w:rFonts w:ascii="Times New Roman" w:eastAsiaTheme="minorHAnsi" w:hAnsi="Times New Roman" w:cs="Times New Roman"/>
          <w:sz w:val="28"/>
          <w:lang w:eastAsia="en-US"/>
        </w:rPr>
      </w:pPr>
      <w:bookmarkStart w:id="28" w:name="sub_26107"/>
      <w:bookmarkEnd w:id="27"/>
      <w:r w:rsidRPr="005B5B6C">
        <w:rPr>
          <w:rFonts w:ascii="Times New Roman" w:eastAsiaTheme="minorHAnsi" w:hAnsi="Times New Roman" w:cs="Times New Roman"/>
          <w:sz w:val="28"/>
          <w:lang w:eastAsia="en-US"/>
        </w:rPr>
        <w:t xml:space="preserve">7. Проведение плановой проверки с нарушением требований </w:t>
      </w:r>
      <w:r w:rsidR="0022488B" w:rsidRPr="005B5B6C">
        <w:rPr>
          <w:rFonts w:ascii="Times New Roman" w:eastAsiaTheme="minorHAnsi" w:hAnsi="Times New Roman" w:cs="Times New Roman"/>
          <w:sz w:val="28"/>
          <w:lang w:eastAsia="en-US"/>
        </w:rPr>
        <w:t>пункта</w:t>
      </w:r>
      <w:r w:rsidR="00F22B24" w:rsidRPr="005B5B6C">
        <w:rPr>
          <w:rFonts w:ascii="Times New Roman" w:eastAsiaTheme="minorHAnsi" w:hAnsi="Times New Roman" w:cs="Times New Roman"/>
          <w:sz w:val="28"/>
          <w:lang w:eastAsia="en-US"/>
        </w:rPr>
        <w:t xml:space="preserve"> 22 раздела </w:t>
      </w:r>
      <w:r w:rsidR="00F22B24" w:rsidRPr="005B5B6C">
        <w:rPr>
          <w:rFonts w:ascii="Times New Roman" w:eastAsiaTheme="minorHAnsi" w:hAnsi="Times New Roman" w:cs="Times New Roman"/>
          <w:sz w:val="28"/>
          <w:lang w:val="en-US" w:eastAsia="en-US"/>
        </w:rPr>
        <w:t>III</w:t>
      </w:r>
      <w:r w:rsidR="00F22B24" w:rsidRPr="005B5B6C">
        <w:rPr>
          <w:rFonts w:ascii="Times New Roman" w:eastAsiaTheme="minorHAnsi" w:hAnsi="Times New Roman" w:cs="Times New Roman"/>
          <w:sz w:val="28"/>
          <w:lang w:eastAsia="en-US"/>
        </w:rPr>
        <w:t xml:space="preserve"> настоящего Регламента</w:t>
      </w:r>
      <w:r w:rsidRPr="005B5B6C">
        <w:rPr>
          <w:rFonts w:ascii="Times New Roman" w:eastAsiaTheme="minorHAnsi" w:hAnsi="Times New Roman" w:cs="Times New Roman"/>
          <w:sz w:val="28"/>
          <w:lang w:eastAsia="en-US"/>
        </w:rPr>
        <w:t xml:space="preserve"> является грубым нарушением требований законодательства о государственном контроле (надзоре) и муниципальном </w:t>
      </w:r>
      <w:r w:rsidRPr="005B5B6C">
        <w:rPr>
          <w:rFonts w:ascii="Times New Roman" w:eastAsiaTheme="minorHAnsi" w:hAnsi="Times New Roman" w:cs="Times New Roman"/>
          <w:sz w:val="28"/>
          <w:lang w:eastAsia="en-US"/>
        </w:rPr>
        <w:lastRenderedPageBreak/>
        <w:t xml:space="preserve">контроле и влечет недействительность результатов проверки в соответствии с </w:t>
      </w:r>
      <w:hyperlink w:anchor="sub_2001" w:history="1">
        <w:r w:rsidRPr="005B5B6C">
          <w:rPr>
            <w:rFonts w:ascii="Times New Roman" w:eastAsiaTheme="minorHAnsi" w:hAnsi="Times New Roman" w:cs="Times New Roman"/>
            <w:sz w:val="28"/>
            <w:lang w:eastAsia="en-US"/>
          </w:rPr>
          <w:t>частью 1 статьи 20</w:t>
        </w:r>
      </w:hyperlink>
      <w:r w:rsidRPr="005B5B6C">
        <w:rPr>
          <w:rFonts w:ascii="Times New Roman" w:eastAsiaTheme="minorHAnsi" w:hAnsi="Times New Roman" w:cs="Times New Roman"/>
          <w:sz w:val="28"/>
          <w:lang w:eastAsia="en-US"/>
        </w:rPr>
        <w:t xml:space="preserve"> Федерального закона</w:t>
      </w:r>
      <w:r w:rsidR="0022488B" w:rsidRPr="005B5B6C">
        <w:rPr>
          <w:rFonts w:ascii="Times New Roman" w:eastAsiaTheme="minorHAnsi" w:hAnsi="Times New Roman" w:cs="Times New Roman"/>
          <w:sz w:val="28"/>
          <w:lang w:eastAsia="en-US"/>
        </w:rP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5B5B6C">
        <w:rPr>
          <w:rFonts w:ascii="Times New Roman" w:eastAsiaTheme="minorHAnsi" w:hAnsi="Times New Roman" w:cs="Times New Roman"/>
          <w:sz w:val="28"/>
          <w:lang w:eastAsia="en-US"/>
        </w:rPr>
        <w:t>.</w:t>
      </w:r>
      <w:bookmarkEnd w:id="28"/>
    </w:p>
    <w:p w:rsidR="007A4B87" w:rsidRPr="005B5B6C" w:rsidRDefault="007A4B87" w:rsidP="007A4B87">
      <w:pPr>
        <w:jc w:val="center"/>
        <w:rPr>
          <w:rFonts w:ascii="Times New Roman" w:hAnsi="Times New Roman" w:cs="Times New Roman"/>
          <w:b/>
          <w:sz w:val="28"/>
          <w:szCs w:val="28"/>
        </w:rPr>
      </w:pPr>
      <w:bookmarkStart w:id="29" w:name="sub_400"/>
    </w:p>
    <w:p w:rsidR="00F238F9" w:rsidRPr="005B5B6C" w:rsidRDefault="007A4B87" w:rsidP="00CC1CCD">
      <w:pPr>
        <w:ind w:firstLine="0"/>
        <w:jc w:val="center"/>
        <w:rPr>
          <w:rFonts w:ascii="Times New Roman" w:hAnsi="Times New Roman" w:cs="Times New Roman"/>
          <w:b/>
          <w:sz w:val="28"/>
          <w:szCs w:val="28"/>
        </w:rPr>
      </w:pPr>
      <w:r w:rsidRPr="005B5B6C">
        <w:rPr>
          <w:rFonts w:ascii="Times New Roman" w:hAnsi="Times New Roman" w:cs="Times New Roman"/>
          <w:b/>
          <w:sz w:val="28"/>
          <w:szCs w:val="28"/>
        </w:rPr>
        <w:t xml:space="preserve">Раздел </w:t>
      </w:r>
      <w:r w:rsidRPr="005B5B6C">
        <w:rPr>
          <w:rFonts w:ascii="Times New Roman" w:hAnsi="Times New Roman" w:cs="Times New Roman"/>
          <w:b/>
          <w:sz w:val="28"/>
          <w:szCs w:val="28"/>
          <w:lang w:val="en-US"/>
        </w:rPr>
        <w:t>I</w:t>
      </w:r>
      <w:r w:rsidRPr="005B5B6C">
        <w:rPr>
          <w:rFonts w:ascii="Times New Roman" w:hAnsi="Times New Roman" w:cs="Times New Roman"/>
          <w:b/>
          <w:sz w:val="28"/>
          <w:szCs w:val="28"/>
        </w:rPr>
        <w:t>V</w:t>
      </w:r>
    </w:p>
    <w:p w:rsidR="00CC1CCD" w:rsidRPr="005B5B6C" w:rsidRDefault="007A4B87" w:rsidP="00CC1CCD">
      <w:pPr>
        <w:ind w:firstLine="0"/>
        <w:jc w:val="center"/>
        <w:rPr>
          <w:rFonts w:ascii="Times New Roman" w:hAnsi="Times New Roman" w:cs="Times New Roman"/>
          <w:b/>
          <w:sz w:val="28"/>
          <w:szCs w:val="28"/>
        </w:rPr>
      </w:pPr>
      <w:r w:rsidRPr="005B5B6C">
        <w:rPr>
          <w:rFonts w:ascii="Times New Roman" w:hAnsi="Times New Roman" w:cs="Times New Roman"/>
          <w:b/>
          <w:sz w:val="28"/>
          <w:szCs w:val="28"/>
        </w:rPr>
        <w:t xml:space="preserve">Порядок </w:t>
      </w:r>
    </w:p>
    <w:p w:rsidR="00F238F9" w:rsidRPr="005B5B6C" w:rsidRDefault="007A4B87" w:rsidP="00CC1CCD">
      <w:pPr>
        <w:ind w:firstLine="0"/>
        <w:jc w:val="center"/>
        <w:rPr>
          <w:rFonts w:ascii="Times New Roman" w:hAnsi="Times New Roman" w:cs="Times New Roman"/>
          <w:b/>
          <w:sz w:val="28"/>
          <w:szCs w:val="28"/>
        </w:rPr>
      </w:pPr>
      <w:r w:rsidRPr="005B5B6C">
        <w:rPr>
          <w:rFonts w:ascii="Times New Roman" w:hAnsi="Times New Roman" w:cs="Times New Roman"/>
          <w:b/>
          <w:sz w:val="28"/>
          <w:szCs w:val="28"/>
        </w:rPr>
        <w:t xml:space="preserve">и формы контроля за исполнением </w:t>
      </w:r>
      <w:bookmarkEnd w:id="29"/>
      <w:r w:rsidR="00F238F9" w:rsidRPr="005B5B6C">
        <w:rPr>
          <w:rFonts w:ascii="Times New Roman" w:hAnsi="Times New Roman" w:cs="Times New Roman"/>
          <w:b/>
          <w:sz w:val="28"/>
          <w:szCs w:val="28"/>
        </w:rPr>
        <w:t>муниципальной функции</w:t>
      </w:r>
    </w:p>
    <w:p w:rsidR="00CC1CCD" w:rsidRPr="005B5B6C" w:rsidRDefault="00CC1CCD" w:rsidP="00CC1CCD">
      <w:pPr>
        <w:ind w:firstLine="0"/>
        <w:jc w:val="center"/>
        <w:rPr>
          <w:rFonts w:ascii="Times New Roman" w:hAnsi="Times New Roman" w:cs="Times New Roman"/>
          <w:b/>
          <w:sz w:val="28"/>
          <w:szCs w:val="28"/>
        </w:rPr>
      </w:pPr>
    </w:p>
    <w:p w:rsidR="007A4B87" w:rsidRPr="005B5B6C" w:rsidRDefault="0022488B" w:rsidP="005B5B6C">
      <w:pPr>
        <w:widowControl/>
        <w:autoSpaceDE/>
        <w:autoSpaceDN/>
        <w:adjustRightInd/>
        <w:ind w:firstLine="567"/>
        <w:rPr>
          <w:rFonts w:ascii="Times New Roman" w:hAnsi="Times New Roman" w:cs="Times New Roman"/>
          <w:sz w:val="28"/>
          <w:szCs w:val="28"/>
        </w:rPr>
      </w:pPr>
      <w:r w:rsidRPr="005B5B6C">
        <w:rPr>
          <w:rFonts w:ascii="Times New Roman" w:hAnsi="Times New Roman" w:cs="Times New Roman"/>
          <w:sz w:val="28"/>
          <w:szCs w:val="28"/>
        </w:rPr>
        <w:t>23</w:t>
      </w:r>
      <w:r w:rsidR="007A4B87" w:rsidRPr="005B5B6C">
        <w:rPr>
          <w:rFonts w:ascii="Times New Roman" w:hAnsi="Times New Roman" w:cs="Times New Roman"/>
          <w:sz w:val="28"/>
          <w:szCs w:val="28"/>
        </w:rPr>
        <w:t xml:space="preserve">. Глава администрации </w:t>
      </w:r>
      <w:r w:rsidR="000118F7" w:rsidRPr="005B5B6C">
        <w:rPr>
          <w:rFonts w:ascii="Times New Roman" w:hAnsi="Times New Roman" w:cs="Times New Roman"/>
          <w:sz w:val="28"/>
          <w:szCs w:val="28"/>
        </w:rPr>
        <w:t>Братского сельского</w:t>
      </w:r>
      <w:r w:rsidR="007A4B87" w:rsidRPr="005B5B6C">
        <w:rPr>
          <w:rFonts w:ascii="Times New Roman" w:hAnsi="Times New Roman" w:cs="Times New Roman"/>
          <w:sz w:val="28"/>
          <w:szCs w:val="28"/>
        </w:rPr>
        <w:t xml:space="preserve"> поселения </w:t>
      </w:r>
      <w:proofErr w:type="spellStart"/>
      <w:r w:rsidR="007A4B87" w:rsidRPr="005B5B6C">
        <w:rPr>
          <w:rFonts w:ascii="Times New Roman" w:hAnsi="Times New Roman" w:cs="Times New Roman"/>
          <w:sz w:val="28"/>
          <w:szCs w:val="28"/>
        </w:rPr>
        <w:t>Усть-Лабинского</w:t>
      </w:r>
      <w:proofErr w:type="spellEnd"/>
      <w:r w:rsidR="007A4B87" w:rsidRPr="005B5B6C">
        <w:rPr>
          <w:rFonts w:ascii="Times New Roman" w:hAnsi="Times New Roman" w:cs="Times New Roman"/>
          <w:sz w:val="28"/>
          <w:szCs w:val="28"/>
        </w:rPr>
        <w:t xml:space="preserve"> района организует и осуществляет текущий контроль за полнотой и качеством осуществления муниципального контроля.</w:t>
      </w:r>
    </w:p>
    <w:p w:rsidR="007A4B87" w:rsidRPr="005B5B6C" w:rsidRDefault="0022488B" w:rsidP="005B5B6C">
      <w:pPr>
        <w:widowControl/>
        <w:autoSpaceDE/>
        <w:autoSpaceDN/>
        <w:adjustRightInd/>
        <w:ind w:firstLine="567"/>
        <w:rPr>
          <w:rFonts w:ascii="Times New Roman" w:hAnsi="Times New Roman" w:cs="Times New Roman"/>
          <w:sz w:val="28"/>
          <w:szCs w:val="28"/>
        </w:rPr>
      </w:pPr>
      <w:r w:rsidRPr="005B5B6C">
        <w:rPr>
          <w:rFonts w:ascii="Times New Roman" w:hAnsi="Times New Roman" w:cs="Times New Roman"/>
          <w:sz w:val="28"/>
          <w:szCs w:val="28"/>
        </w:rPr>
        <w:t>24</w:t>
      </w:r>
      <w:r w:rsidR="007A4B87" w:rsidRPr="005B5B6C">
        <w:rPr>
          <w:rFonts w:ascii="Times New Roman" w:hAnsi="Times New Roman" w:cs="Times New Roman"/>
          <w:sz w:val="28"/>
          <w:szCs w:val="28"/>
        </w:rPr>
        <w:t xml:space="preserve">. Текущий контроль за полнотой и качеством осуществления муниципального контроля включает в себя проведение проверок, выявление и устранение нарушений прав заявителей, рассмотрение жалоб на действия (бездействие) должностных лиц администрации </w:t>
      </w:r>
      <w:r w:rsidR="000118F7" w:rsidRPr="005B5B6C">
        <w:rPr>
          <w:rFonts w:ascii="Times New Roman" w:hAnsi="Times New Roman" w:cs="Times New Roman"/>
          <w:sz w:val="28"/>
          <w:szCs w:val="28"/>
        </w:rPr>
        <w:t xml:space="preserve">Братского сельского </w:t>
      </w:r>
      <w:r w:rsidR="007A4B87" w:rsidRPr="005B5B6C">
        <w:rPr>
          <w:rFonts w:ascii="Times New Roman" w:hAnsi="Times New Roman" w:cs="Times New Roman"/>
          <w:sz w:val="28"/>
          <w:szCs w:val="28"/>
        </w:rPr>
        <w:t xml:space="preserve">поселения </w:t>
      </w:r>
      <w:proofErr w:type="spellStart"/>
      <w:r w:rsidR="007A4B87" w:rsidRPr="005B5B6C">
        <w:rPr>
          <w:rFonts w:ascii="Times New Roman" w:hAnsi="Times New Roman" w:cs="Times New Roman"/>
          <w:sz w:val="28"/>
          <w:szCs w:val="28"/>
        </w:rPr>
        <w:t>Усть-Лабинского</w:t>
      </w:r>
      <w:proofErr w:type="spellEnd"/>
      <w:r w:rsidR="007A4B87" w:rsidRPr="005B5B6C">
        <w:rPr>
          <w:rFonts w:ascii="Times New Roman" w:hAnsi="Times New Roman" w:cs="Times New Roman"/>
          <w:sz w:val="28"/>
          <w:szCs w:val="28"/>
        </w:rPr>
        <w:t xml:space="preserve"> района при осуществлении муниципального контроля, принятие решений и подготовку ответов на обращения заявителей.</w:t>
      </w:r>
    </w:p>
    <w:p w:rsidR="007A4B87" w:rsidRPr="005B5B6C" w:rsidRDefault="0022488B" w:rsidP="005B5B6C">
      <w:pPr>
        <w:widowControl/>
        <w:autoSpaceDE/>
        <w:autoSpaceDN/>
        <w:adjustRightInd/>
        <w:ind w:firstLine="567"/>
        <w:rPr>
          <w:rFonts w:ascii="Times New Roman" w:hAnsi="Times New Roman" w:cs="Times New Roman"/>
          <w:sz w:val="28"/>
          <w:szCs w:val="28"/>
        </w:rPr>
      </w:pPr>
      <w:r w:rsidRPr="005B5B6C">
        <w:rPr>
          <w:rFonts w:ascii="Times New Roman" w:hAnsi="Times New Roman" w:cs="Times New Roman"/>
          <w:sz w:val="28"/>
          <w:szCs w:val="28"/>
        </w:rPr>
        <w:t>25</w:t>
      </w:r>
      <w:r w:rsidR="007A4B87" w:rsidRPr="005B5B6C">
        <w:rPr>
          <w:rFonts w:ascii="Times New Roman" w:hAnsi="Times New Roman" w:cs="Times New Roman"/>
          <w:sz w:val="28"/>
          <w:szCs w:val="28"/>
        </w:rPr>
        <w:t>. Формами контроля за соблюдением исполнения административных процедур муниципального контроля являются:</w:t>
      </w:r>
    </w:p>
    <w:p w:rsidR="007A4B87" w:rsidRPr="005B5B6C" w:rsidRDefault="007A4B87" w:rsidP="005B5B6C">
      <w:pPr>
        <w:widowControl/>
        <w:autoSpaceDE/>
        <w:autoSpaceDN/>
        <w:adjustRightInd/>
        <w:ind w:firstLine="567"/>
        <w:rPr>
          <w:rFonts w:ascii="Times New Roman" w:hAnsi="Times New Roman" w:cs="Times New Roman"/>
          <w:sz w:val="28"/>
          <w:szCs w:val="28"/>
        </w:rPr>
      </w:pPr>
      <w:r w:rsidRPr="005B5B6C">
        <w:rPr>
          <w:rFonts w:ascii="Times New Roman" w:hAnsi="Times New Roman" w:cs="Times New Roman"/>
          <w:sz w:val="28"/>
          <w:szCs w:val="28"/>
        </w:rPr>
        <w:t>проводимые в установленном порядке проверки ведения делопроизводства;</w:t>
      </w:r>
    </w:p>
    <w:p w:rsidR="007A4B87" w:rsidRPr="005B5B6C" w:rsidRDefault="007A4B87" w:rsidP="005B5B6C">
      <w:pPr>
        <w:widowControl/>
        <w:autoSpaceDE/>
        <w:autoSpaceDN/>
        <w:adjustRightInd/>
        <w:ind w:firstLine="567"/>
        <w:rPr>
          <w:rFonts w:ascii="Times New Roman" w:hAnsi="Times New Roman" w:cs="Times New Roman"/>
          <w:sz w:val="28"/>
          <w:szCs w:val="28"/>
        </w:rPr>
      </w:pPr>
      <w:r w:rsidRPr="005B5B6C">
        <w:rPr>
          <w:rFonts w:ascii="Times New Roman" w:hAnsi="Times New Roman" w:cs="Times New Roman"/>
          <w:sz w:val="28"/>
          <w:szCs w:val="28"/>
        </w:rPr>
        <w:t>проведение в установленном порядке контрольных проверок.</w:t>
      </w:r>
    </w:p>
    <w:p w:rsidR="007A4B87" w:rsidRPr="005B5B6C" w:rsidRDefault="0022488B" w:rsidP="005B5B6C">
      <w:pPr>
        <w:widowControl/>
        <w:autoSpaceDE/>
        <w:autoSpaceDN/>
        <w:adjustRightInd/>
        <w:ind w:firstLine="567"/>
        <w:rPr>
          <w:rFonts w:ascii="Times New Roman" w:hAnsi="Times New Roman" w:cs="Times New Roman"/>
          <w:sz w:val="28"/>
          <w:szCs w:val="28"/>
        </w:rPr>
      </w:pPr>
      <w:r w:rsidRPr="005B5B6C">
        <w:rPr>
          <w:rFonts w:ascii="Times New Roman" w:hAnsi="Times New Roman" w:cs="Times New Roman"/>
          <w:sz w:val="28"/>
          <w:szCs w:val="28"/>
        </w:rPr>
        <w:t>26</w:t>
      </w:r>
      <w:r w:rsidR="007A4B87" w:rsidRPr="005B5B6C">
        <w:rPr>
          <w:rFonts w:ascii="Times New Roman" w:hAnsi="Times New Roman" w:cs="Times New Roman"/>
          <w:sz w:val="28"/>
          <w:szCs w:val="28"/>
        </w:rPr>
        <w:t>. При проведении проверки могут рассматриваться все вопросы, связанные с осуществлением муниципального контроля (комплексные проверки), или по конкретному обращению заявителя.</w:t>
      </w:r>
    </w:p>
    <w:p w:rsidR="007A4B87" w:rsidRPr="005B5B6C" w:rsidRDefault="0022488B" w:rsidP="005B5B6C">
      <w:pPr>
        <w:widowControl/>
        <w:autoSpaceDE/>
        <w:autoSpaceDN/>
        <w:adjustRightInd/>
        <w:ind w:firstLine="567"/>
        <w:rPr>
          <w:rFonts w:ascii="Times New Roman" w:hAnsi="Times New Roman" w:cs="Times New Roman"/>
          <w:sz w:val="28"/>
          <w:szCs w:val="28"/>
        </w:rPr>
      </w:pPr>
      <w:r w:rsidRPr="005B5B6C">
        <w:rPr>
          <w:rFonts w:ascii="Times New Roman" w:hAnsi="Times New Roman" w:cs="Times New Roman"/>
          <w:sz w:val="28"/>
          <w:szCs w:val="28"/>
        </w:rPr>
        <w:t>27</w:t>
      </w:r>
      <w:r w:rsidR="007A4B87" w:rsidRPr="005B5B6C">
        <w:rPr>
          <w:rFonts w:ascii="Times New Roman" w:hAnsi="Times New Roman" w:cs="Times New Roman"/>
          <w:sz w:val="28"/>
          <w:szCs w:val="28"/>
        </w:rPr>
        <w:t xml:space="preserve">. В целях осуществления контроля за совершением действий при осуществлении муниципального контроля и принятии решений главе администрации </w:t>
      </w:r>
      <w:r w:rsidR="000118F7" w:rsidRPr="005B5B6C">
        <w:rPr>
          <w:rFonts w:ascii="Times New Roman" w:hAnsi="Times New Roman" w:cs="Times New Roman"/>
          <w:sz w:val="28"/>
          <w:szCs w:val="28"/>
        </w:rPr>
        <w:t xml:space="preserve">Братского сельского </w:t>
      </w:r>
      <w:r w:rsidR="007A4B87" w:rsidRPr="005B5B6C">
        <w:rPr>
          <w:rFonts w:ascii="Times New Roman" w:hAnsi="Times New Roman" w:cs="Times New Roman"/>
          <w:sz w:val="28"/>
          <w:szCs w:val="28"/>
        </w:rPr>
        <w:t xml:space="preserve">поселения </w:t>
      </w:r>
      <w:proofErr w:type="spellStart"/>
      <w:r w:rsidR="00F238F9" w:rsidRPr="005B5B6C">
        <w:rPr>
          <w:rFonts w:ascii="Times New Roman" w:hAnsi="Times New Roman" w:cs="Times New Roman"/>
          <w:sz w:val="28"/>
          <w:szCs w:val="28"/>
        </w:rPr>
        <w:t>Усть-Лабинского</w:t>
      </w:r>
      <w:proofErr w:type="spellEnd"/>
      <w:r w:rsidR="007A4B87" w:rsidRPr="005B5B6C">
        <w:rPr>
          <w:rFonts w:ascii="Times New Roman" w:hAnsi="Times New Roman" w:cs="Times New Roman"/>
          <w:sz w:val="28"/>
          <w:szCs w:val="28"/>
        </w:rPr>
        <w:t xml:space="preserve"> района представляются материалы о результатах осуществления муниципального контроля.</w:t>
      </w:r>
    </w:p>
    <w:p w:rsidR="007A4B87" w:rsidRPr="005B5B6C" w:rsidRDefault="0022488B" w:rsidP="005B5B6C">
      <w:pPr>
        <w:widowControl/>
        <w:autoSpaceDE/>
        <w:autoSpaceDN/>
        <w:adjustRightInd/>
        <w:ind w:firstLine="567"/>
        <w:rPr>
          <w:rFonts w:ascii="Times New Roman" w:hAnsi="Times New Roman" w:cs="Times New Roman"/>
          <w:sz w:val="28"/>
          <w:szCs w:val="28"/>
        </w:rPr>
      </w:pPr>
      <w:r w:rsidRPr="005B5B6C">
        <w:rPr>
          <w:rFonts w:ascii="Times New Roman" w:hAnsi="Times New Roman" w:cs="Times New Roman"/>
          <w:sz w:val="28"/>
          <w:szCs w:val="28"/>
        </w:rPr>
        <w:t>28</w:t>
      </w:r>
      <w:r w:rsidR="007A4B87" w:rsidRPr="005B5B6C">
        <w:rPr>
          <w:rFonts w:ascii="Times New Roman" w:hAnsi="Times New Roman" w:cs="Times New Roman"/>
          <w:sz w:val="28"/>
          <w:szCs w:val="28"/>
        </w:rPr>
        <w:t>. Оперативный контроль за соблюдением последовательности действий, определенных административными процедурами по осуществлению муниципального контроля, и принятием решений специалистами осуществляется должностными лицами органа местного самоуправления, ответственными за организацию работы по осуществлению муниципального контроля.</w:t>
      </w:r>
    </w:p>
    <w:p w:rsidR="007A4B87" w:rsidRPr="005B5B6C" w:rsidRDefault="0022488B" w:rsidP="005B5B6C">
      <w:pPr>
        <w:spacing w:line="320" w:lineRule="atLeast"/>
        <w:ind w:firstLine="567"/>
        <w:rPr>
          <w:rFonts w:ascii="Times New Roman" w:hAnsi="Times New Roman" w:cs="Times New Roman"/>
          <w:spacing w:val="2"/>
          <w:sz w:val="28"/>
          <w:szCs w:val="28"/>
        </w:rPr>
      </w:pPr>
      <w:r w:rsidRPr="005B5B6C">
        <w:rPr>
          <w:rFonts w:ascii="Times New Roman" w:hAnsi="Times New Roman" w:cs="Times New Roman"/>
          <w:spacing w:val="2"/>
          <w:sz w:val="28"/>
          <w:szCs w:val="28"/>
        </w:rPr>
        <w:t>29</w:t>
      </w:r>
      <w:r w:rsidR="007A4B87" w:rsidRPr="005B5B6C">
        <w:rPr>
          <w:rFonts w:ascii="Times New Roman" w:hAnsi="Times New Roman" w:cs="Times New Roman"/>
          <w:spacing w:val="2"/>
          <w:sz w:val="28"/>
          <w:szCs w:val="28"/>
        </w:rPr>
        <w:t xml:space="preserve">. Перечень должностных лиц, осуществляющих муниципальный контроль, и периодичность осуществления муниципального контроля устанавливается муниципальными правовыми актами администрации </w:t>
      </w:r>
      <w:r w:rsidR="000118F7" w:rsidRPr="005B5B6C">
        <w:rPr>
          <w:rFonts w:ascii="Times New Roman" w:hAnsi="Times New Roman" w:cs="Times New Roman"/>
          <w:sz w:val="28"/>
          <w:szCs w:val="28"/>
        </w:rPr>
        <w:t xml:space="preserve">Братского </w:t>
      </w:r>
      <w:proofErr w:type="gramStart"/>
      <w:r w:rsidR="000118F7" w:rsidRPr="005B5B6C">
        <w:rPr>
          <w:rFonts w:ascii="Times New Roman" w:hAnsi="Times New Roman" w:cs="Times New Roman"/>
          <w:sz w:val="28"/>
          <w:szCs w:val="28"/>
        </w:rPr>
        <w:t xml:space="preserve">сельского </w:t>
      </w:r>
      <w:r w:rsidR="007A4B87" w:rsidRPr="005B5B6C">
        <w:rPr>
          <w:rFonts w:ascii="Times New Roman" w:hAnsi="Times New Roman" w:cs="Times New Roman"/>
          <w:spacing w:val="2"/>
          <w:sz w:val="28"/>
          <w:szCs w:val="28"/>
        </w:rPr>
        <w:t xml:space="preserve"> поселения</w:t>
      </w:r>
      <w:proofErr w:type="gramEnd"/>
      <w:r w:rsidR="007A4B87" w:rsidRPr="005B5B6C">
        <w:rPr>
          <w:rFonts w:ascii="Times New Roman" w:hAnsi="Times New Roman" w:cs="Times New Roman"/>
          <w:spacing w:val="2"/>
          <w:sz w:val="28"/>
          <w:szCs w:val="28"/>
        </w:rPr>
        <w:t xml:space="preserve"> </w:t>
      </w:r>
      <w:proofErr w:type="spellStart"/>
      <w:r w:rsidR="007A4B87" w:rsidRPr="005B5B6C">
        <w:rPr>
          <w:rFonts w:ascii="Times New Roman" w:hAnsi="Times New Roman" w:cs="Times New Roman"/>
          <w:spacing w:val="2"/>
          <w:sz w:val="28"/>
          <w:szCs w:val="28"/>
        </w:rPr>
        <w:t>Усть-Лабинского</w:t>
      </w:r>
      <w:proofErr w:type="spellEnd"/>
      <w:r w:rsidR="007A4B87" w:rsidRPr="005B5B6C">
        <w:rPr>
          <w:rFonts w:ascii="Times New Roman" w:hAnsi="Times New Roman" w:cs="Times New Roman"/>
          <w:spacing w:val="2"/>
          <w:sz w:val="28"/>
          <w:szCs w:val="28"/>
        </w:rPr>
        <w:t xml:space="preserve"> района.</w:t>
      </w:r>
    </w:p>
    <w:p w:rsidR="007A4B87" w:rsidRPr="005B5B6C" w:rsidRDefault="007A4B87" w:rsidP="005B5B6C">
      <w:pPr>
        <w:spacing w:line="320" w:lineRule="atLeast"/>
        <w:ind w:firstLine="567"/>
        <w:rPr>
          <w:rFonts w:ascii="Times New Roman" w:hAnsi="Times New Roman" w:cs="Times New Roman"/>
          <w:spacing w:val="2"/>
          <w:sz w:val="28"/>
          <w:szCs w:val="28"/>
        </w:rPr>
      </w:pPr>
      <w:r w:rsidRPr="005B5B6C">
        <w:rPr>
          <w:rFonts w:ascii="Times New Roman" w:hAnsi="Times New Roman" w:cs="Times New Roman"/>
          <w:spacing w:val="2"/>
          <w:sz w:val="28"/>
          <w:szCs w:val="28"/>
        </w:rPr>
        <w:t>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CC1CCD" w:rsidRPr="005B5B6C" w:rsidRDefault="00CC1CCD" w:rsidP="00CC1CCD">
      <w:pPr>
        <w:ind w:firstLine="0"/>
        <w:rPr>
          <w:rFonts w:ascii="Times New Roman" w:hAnsi="Times New Roman" w:cs="Times New Roman"/>
          <w:b/>
          <w:spacing w:val="-4"/>
          <w:sz w:val="28"/>
          <w:szCs w:val="28"/>
        </w:rPr>
      </w:pPr>
    </w:p>
    <w:p w:rsidR="007A4B87" w:rsidRPr="005B5B6C" w:rsidRDefault="007A4B87" w:rsidP="00E652FD">
      <w:pPr>
        <w:ind w:firstLine="0"/>
        <w:jc w:val="center"/>
        <w:rPr>
          <w:rFonts w:ascii="Times New Roman" w:hAnsi="Times New Roman" w:cs="Times New Roman"/>
          <w:b/>
          <w:spacing w:val="-4"/>
          <w:sz w:val="28"/>
          <w:szCs w:val="28"/>
        </w:rPr>
      </w:pPr>
      <w:r w:rsidRPr="005B5B6C">
        <w:rPr>
          <w:rFonts w:ascii="Times New Roman" w:hAnsi="Times New Roman" w:cs="Times New Roman"/>
          <w:b/>
          <w:spacing w:val="-4"/>
          <w:sz w:val="28"/>
          <w:szCs w:val="28"/>
        </w:rPr>
        <w:t>Раздел V</w:t>
      </w:r>
    </w:p>
    <w:p w:rsidR="007A4B87" w:rsidRPr="005B5B6C" w:rsidRDefault="007A4B87" w:rsidP="00E652FD">
      <w:pPr>
        <w:ind w:firstLine="0"/>
        <w:jc w:val="center"/>
        <w:rPr>
          <w:rFonts w:ascii="Times New Roman" w:hAnsi="Times New Roman" w:cs="Times New Roman"/>
          <w:b/>
          <w:spacing w:val="-4"/>
          <w:sz w:val="28"/>
          <w:szCs w:val="28"/>
        </w:rPr>
      </w:pPr>
      <w:r w:rsidRPr="005B5B6C">
        <w:rPr>
          <w:rFonts w:ascii="Times New Roman" w:hAnsi="Times New Roman" w:cs="Times New Roman"/>
          <w:b/>
          <w:spacing w:val="-4"/>
          <w:sz w:val="28"/>
          <w:szCs w:val="28"/>
        </w:rPr>
        <w:t xml:space="preserve">Досудебный (внесудебный) порядок обжалования решений и </w:t>
      </w:r>
    </w:p>
    <w:p w:rsidR="007A4B87" w:rsidRPr="005B5B6C" w:rsidRDefault="007A4B87" w:rsidP="007A4B87">
      <w:pPr>
        <w:jc w:val="center"/>
        <w:rPr>
          <w:rFonts w:ascii="Times New Roman" w:hAnsi="Times New Roman" w:cs="Times New Roman"/>
          <w:b/>
          <w:spacing w:val="-4"/>
          <w:sz w:val="28"/>
          <w:szCs w:val="28"/>
        </w:rPr>
      </w:pPr>
      <w:r w:rsidRPr="005B5B6C">
        <w:rPr>
          <w:rFonts w:ascii="Times New Roman" w:hAnsi="Times New Roman" w:cs="Times New Roman"/>
          <w:b/>
          <w:spacing w:val="-4"/>
          <w:sz w:val="28"/>
          <w:szCs w:val="28"/>
        </w:rPr>
        <w:lastRenderedPageBreak/>
        <w:t xml:space="preserve">действий (бездействия) органа, осуществляющего муниципальную </w:t>
      </w:r>
    </w:p>
    <w:p w:rsidR="007A4B87" w:rsidRPr="005B5B6C" w:rsidRDefault="007A4B87" w:rsidP="007A4B87">
      <w:pPr>
        <w:jc w:val="center"/>
        <w:rPr>
          <w:rFonts w:ascii="Times New Roman" w:hAnsi="Times New Roman" w:cs="Times New Roman"/>
          <w:b/>
          <w:spacing w:val="-4"/>
          <w:sz w:val="28"/>
          <w:szCs w:val="28"/>
        </w:rPr>
      </w:pPr>
      <w:r w:rsidRPr="005B5B6C">
        <w:rPr>
          <w:rFonts w:ascii="Times New Roman" w:hAnsi="Times New Roman" w:cs="Times New Roman"/>
          <w:b/>
          <w:spacing w:val="-4"/>
          <w:sz w:val="28"/>
          <w:szCs w:val="28"/>
        </w:rPr>
        <w:t>функцию, а также его должностных лиц, муниципальных служащих</w:t>
      </w:r>
    </w:p>
    <w:p w:rsidR="007A4B87" w:rsidRPr="005B5B6C" w:rsidRDefault="007A4B87" w:rsidP="007A4B87">
      <w:pPr>
        <w:rPr>
          <w:rFonts w:ascii="Times New Roman" w:hAnsi="Times New Roman" w:cs="Times New Roman"/>
          <w:spacing w:val="-4"/>
          <w:sz w:val="28"/>
          <w:szCs w:val="28"/>
        </w:rPr>
      </w:pPr>
    </w:p>
    <w:p w:rsidR="007A4B87" w:rsidRPr="005B5B6C" w:rsidRDefault="0022488B" w:rsidP="005B5B6C">
      <w:pPr>
        <w:spacing w:line="320" w:lineRule="atLeast"/>
        <w:ind w:firstLine="567"/>
        <w:rPr>
          <w:rFonts w:ascii="Times New Roman" w:hAnsi="Times New Roman" w:cs="Times New Roman"/>
          <w:spacing w:val="2"/>
          <w:sz w:val="28"/>
          <w:szCs w:val="28"/>
        </w:rPr>
      </w:pPr>
      <w:r w:rsidRPr="005B5B6C">
        <w:rPr>
          <w:rFonts w:ascii="Times New Roman" w:hAnsi="Times New Roman" w:cs="Times New Roman"/>
          <w:spacing w:val="2"/>
          <w:sz w:val="28"/>
          <w:szCs w:val="28"/>
        </w:rPr>
        <w:t>30</w:t>
      </w:r>
      <w:r w:rsidR="007A4B87" w:rsidRPr="005B5B6C">
        <w:rPr>
          <w:rFonts w:ascii="Times New Roman" w:hAnsi="Times New Roman" w:cs="Times New Roman"/>
          <w:spacing w:val="2"/>
          <w:sz w:val="28"/>
          <w:szCs w:val="28"/>
        </w:rPr>
        <w:t xml:space="preserve">. Заявитель имеет право на досудебное (внесудебное) обжалование действий (бездействия) и решений, принятых (осуществляемых) отделом, должностными лицами в ходе исполнения муниципальной функции (далее </w:t>
      </w:r>
      <w:r w:rsidR="007A4B87" w:rsidRPr="005B5B6C">
        <w:rPr>
          <w:rFonts w:ascii="Times New Roman" w:hAnsi="Times New Roman" w:cs="Times New Roman"/>
          <w:sz w:val="28"/>
          <w:szCs w:val="28"/>
        </w:rPr>
        <w:t>–</w:t>
      </w:r>
      <w:r w:rsidR="007A4B87" w:rsidRPr="005B5B6C">
        <w:rPr>
          <w:rFonts w:ascii="Times New Roman" w:hAnsi="Times New Roman" w:cs="Times New Roman"/>
          <w:spacing w:val="2"/>
          <w:sz w:val="28"/>
          <w:szCs w:val="28"/>
        </w:rPr>
        <w:t xml:space="preserve"> досудебное (внесудебное) обжалование).</w:t>
      </w:r>
    </w:p>
    <w:p w:rsidR="007A4B87" w:rsidRPr="005B5B6C" w:rsidRDefault="0022488B" w:rsidP="005B5B6C">
      <w:pPr>
        <w:spacing w:line="320" w:lineRule="atLeast"/>
        <w:ind w:firstLine="567"/>
        <w:rPr>
          <w:rFonts w:ascii="Times New Roman" w:hAnsi="Times New Roman" w:cs="Times New Roman"/>
          <w:spacing w:val="2"/>
          <w:sz w:val="28"/>
          <w:szCs w:val="28"/>
        </w:rPr>
      </w:pPr>
      <w:r w:rsidRPr="005B5B6C">
        <w:rPr>
          <w:rFonts w:ascii="Times New Roman" w:hAnsi="Times New Roman" w:cs="Times New Roman"/>
          <w:spacing w:val="2"/>
          <w:sz w:val="28"/>
          <w:szCs w:val="28"/>
        </w:rPr>
        <w:t>31</w:t>
      </w:r>
      <w:r w:rsidR="007A4B87" w:rsidRPr="005B5B6C">
        <w:rPr>
          <w:rFonts w:ascii="Times New Roman" w:hAnsi="Times New Roman" w:cs="Times New Roman"/>
          <w:spacing w:val="2"/>
          <w:sz w:val="28"/>
          <w:szCs w:val="28"/>
        </w:rPr>
        <w:t xml:space="preserve">. Предметом досудебного (внесудебного) обжалования являются конкретное решение и действия (бездействие) отдела, а также действия (бездействие) должностных лиц в ходе исполнения муниципальной функции, в результате которых нарушены права заявителя. </w:t>
      </w:r>
    </w:p>
    <w:p w:rsidR="007A4B87" w:rsidRPr="005B5B6C" w:rsidRDefault="007A4B87" w:rsidP="005B5B6C">
      <w:pPr>
        <w:spacing w:line="320" w:lineRule="atLeast"/>
        <w:ind w:firstLine="567"/>
        <w:rPr>
          <w:rFonts w:ascii="Times New Roman" w:hAnsi="Times New Roman" w:cs="Times New Roman"/>
          <w:spacing w:val="2"/>
          <w:sz w:val="28"/>
          <w:szCs w:val="28"/>
        </w:rPr>
      </w:pPr>
      <w:r w:rsidRPr="005B5B6C">
        <w:rPr>
          <w:rFonts w:ascii="Times New Roman" w:hAnsi="Times New Roman" w:cs="Times New Roman"/>
          <w:spacing w:val="2"/>
          <w:sz w:val="28"/>
          <w:szCs w:val="28"/>
        </w:rPr>
        <w:t>Заявитель может обратиться с жалобой в следующих случаях:</w:t>
      </w:r>
    </w:p>
    <w:p w:rsidR="007A4B87" w:rsidRPr="005B5B6C" w:rsidRDefault="007A4B87" w:rsidP="005B5B6C">
      <w:pPr>
        <w:spacing w:line="320" w:lineRule="atLeast"/>
        <w:ind w:firstLine="567"/>
        <w:rPr>
          <w:rFonts w:ascii="Times New Roman" w:hAnsi="Times New Roman" w:cs="Times New Roman"/>
          <w:spacing w:val="2"/>
          <w:sz w:val="28"/>
          <w:szCs w:val="28"/>
        </w:rPr>
      </w:pPr>
      <w:r w:rsidRPr="005B5B6C">
        <w:rPr>
          <w:rFonts w:ascii="Times New Roman" w:hAnsi="Times New Roman" w:cs="Times New Roman"/>
          <w:spacing w:val="2"/>
          <w:sz w:val="28"/>
          <w:szCs w:val="28"/>
        </w:rPr>
        <w:t>1) нарушение срока регистрации заявления заявителя об исполнении муниципальной функции;</w:t>
      </w:r>
    </w:p>
    <w:p w:rsidR="007A4B87" w:rsidRPr="005B5B6C" w:rsidRDefault="007A4B87" w:rsidP="005B5B6C">
      <w:pPr>
        <w:spacing w:line="320" w:lineRule="atLeast"/>
        <w:ind w:firstLine="567"/>
        <w:rPr>
          <w:rFonts w:ascii="Times New Roman" w:hAnsi="Times New Roman" w:cs="Times New Roman"/>
          <w:spacing w:val="2"/>
          <w:sz w:val="28"/>
          <w:szCs w:val="28"/>
        </w:rPr>
      </w:pPr>
      <w:r w:rsidRPr="005B5B6C">
        <w:rPr>
          <w:rFonts w:ascii="Times New Roman" w:hAnsi="Times New Roman" w:cs="Times New Roman"/>
          <w:spacing w:val="2"/>
          <w:sz w:val="28"/>
          <w:szCs w:val="28"/>
        </w:rPr>
        <w:t>2) нарушение срока исполнения муниципальной функции;</w:t>
      </w:r>
    </w:p>
    <w:p w:rsidR="007A4B87" w:rsidRPr="005B5B6C" w:rsidRDefault="007A4B87" w:rsidP="005B5B6C">
      <w:pPr>
        <w:spacing w:line="320" w:lineRule="atLeast"/>
        <w:ind w:firstLine="567"/>
        <w:rPr>
          <w:rFonts w:ascii="Times New Roman" w:hAnsi="Times New Roman" w:cs="Times New Roman"/>
          <w:spacing w:val="2"/>
          <w:sz w:val="28"/>
          <w:szCs w:val="28"/>
        </w:rPr>
      </w:pPr>
      <w:r w:rsidRPr="005B5B6C">
        <w:rPr>
          <w:rFonts w:ascii="Times New Roman" w:hAnsi="Times New Roman" w:cs="Times New Roman"/>
          <w:spacing w:val="2"/>
          <w:sz w:val="28"/>
          <w:szCs w:val="28"/>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 </w:t>
      </w:r>
      <w:r w:rsidR="000118F7" w:rsidRPr="005B5B6C">
        <w:rPr>
          <w:rFonts w:ascii="Times New Roman" w:hAnsi="Times New Roman" w:cs="Times New Roman"/>
          <w:sz w:val="28"/>
          <w:szCs w:val="28"/>
        </w:rPr>
        <w:t xml:space="preserve">Братского сельского </w:t>
      </w:r>
      <w:r w:rsidRPr="005B5B6C">
        <w:rPr>
          <w:rFonts w:ascii="Times New Roman" w:hAnsi="Times New Roman" w:cs="Times New Roman"/>
          <w:spacing w:val="2"/>
          <w:sz w:val="28"/>
          <w:szCs w:val="28"/>
        </w:rPr>
        <w:t xml:space="preserve">поселения </w:t>
      </w:r>
      <w:proofErr w:type="spellStart"/>
      <w:r w:rsidRPr="005B5B6C">
        <w:rPr>
          <w:rFonts w:ascii="Times New Roman" w:hAnsi="Times New Roman" w:cs="Times New Roman"/>
          <w:spacing w:val="2"/>
          <w:sz w:val="28"/>
          <w:szCs w:val="28"/>
        </w:rPr>
        <w:t>Усть-Лабинского</w:t>
      </w:r>
      <w:proofErr w:type="spellEnd"/>
      <w:r w:rsidRPr="005B5B6C">
        <w:rPr>
          <w:rFonts w:ascii="Times New Roman" w:hAnsi="Times New Roman" w:cs="Times New Roman"/>
          <w:spacing w:val="2"/>
          <w:sz w:val="28"/>
          <w:szCs w:val="28"/>
        </w:rPr>
        <w:t xml:space="preserve"> района для исполнения муниципальной функции;</w:t>
      </w:r>
    </w:p>
    <w:p w:rsidR="007A4B87" w:rsidRPr="005B5B6C" w:rsidRDefault="007A4B87" w:rsidP="005B5B6C">
      <w:pPr>
        <w:spacing w:line="320" w:lineRule="atLeast"/>
        <w:ind w:firstLine="567"/>
        <w:rPr>
          <w:rFonts w:ascii="Times New Roman" w:hAnsi="Times New Roman" w:cs="Times New Roman"/>
          <w:spacing w:val="2"/>
          <w:sz w:val="28"/>
          <w:szCs w:val="28"/>
        </w:rPr>
      </w:pPr>
      <w:r w:rsidRPr="005B5B6C">
        <w:rPr>
          <w:rFonts w:ascii="Times New Roman" w:hAnsi="Times New Roman" w:cs="Times New Roman"/>
          <w:spacing w:val="2"/>
          <w:sz w:val="28"/>
          <w:szCs w:val="28"/>
        </w:rPr>
        <w:t xml:space="preserve">4) отказ в приёме документов у заявителя,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 </w:t>
      </w:r>
      <w:r w:rsidR="000118F7" w:rsidRPr="005B5B6C">
        <w:rPr>
          <w:rFonts w:ascii="Times New Roman" w:hAnsi="Times New Roman" w:cs="Times New Roman"/>
          <w:sz w:val="28"/>
          <w:szCs w:val="28"/>
        </w:rPr>
        <w:t xml:space="preserve">Братского сельского </w:t>
      </w:r>
      <w:r w:rsidRPr="005B5B6C">
        <w:rPr>
          <w:rFonts w:ascii="Times New Roman" w:hAnsi="Times New Roman" w:cs="Times New Roman"/>
          <w:spacing w:val="2"/>
          <w:sz w:val="28"/>
          <w:szCs w:val="28"/>
        </w:rPr>
        <w:t xml:space="preserve">поселения </w:t>
      </w:r>
      <w:proofErr w:type="spellStart"/>
      <w:r w:rsidRPr="005B5B6C">
        <w:rPr>
          <w:rFonts w:ascii="Times New Roman" w:hAnsi="Times New Roman" w:cs="Times New Roman"/>
          <w:spacing w:val="2"/>
          <w:sz w:val="28"/>
          <w:szCs w:val="28"/>
        </w:rPr>
        <w:t>Усть-Лабинского</w:t>
      </w:r>
      <w:proofErr w:type="spellEnd"/>
      <w:r w:rsidRPr="005B5B6C">
        <w:rPr>
          <w:rFonts w:ascii="Times New Roman" w:hAnsi="Times New Roman" w:cs="Times New Roman"/>
          <w:spacing w:val="2"/>
          <w:sz w:val="28"/>
          <w:szCs w:val="28"/>
        </w:rPr>
        <w:t xml:space="preserve"> района для исполнения муниципальной функции;</w:t>
      </w:r>
    </w:p>
    <w:p w:rsidR="007A4B87" w:rsidRPr="005B5B6C" w:rsidRDefault="007A4B87" w:rsidP="005B5B6C">
      <w:pPr>
        <w:spacing w:line="320" w:lineRule="atLeast"/>
        <w:ind w:firstLine="567"/>
        <w:rPr>
          <w:rFonts w:ascii="Times New Roman" w:hAnsi="Times New Roman" w:cs="Times New Roman"/>
          <w:spacing w:val="2"/>
          <w:sz w:val="28"/>
          <w:szCs w:val="28"/>
        </w:rPr>
      </w:pPr>
      <w:r w:rsidRPr="005B5B6C">
        <w:rPr>
          <w:rFonts w:ascii="Times New Roman" w:hAnsi="Times New Roman" w:cs="Times New Roman"/>
          <w:spacing w:val="2"/>
          <w:sz w:val="28"/>
          <w:szCs w:val="28"/>
        </w:rPr>
        <w:t xml:space="preserve">5) отказ в исполнении муниципальной функции,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 </w:t>
      </w:r>
      <w:r w:rsidR="000118F7" w:rsidRPr="005B5B6C">
        <w:rPr>
          <w:rFonts w:ascii="Times New Roman" w:hAnsi="Times New Roman" w:cs="Times New Roman"/>
          <w:sz w:val="28"/>
          <w:szCs w:val="28"/>
        </w:rPr>
        <w:t xml:space="preserve">Братского сельского </w:t>
      </w:r>
      <w:r w:rsidRPr="005B5B6C">
        <w:rPr>
          <w:rFonts w:ascii="Times New Roman" w:hAnsi="Times New Roman" w:cs="Times New Roman"/>
          <w:spacing w:val="2"/>
          <w:sz w:val="28"/>
          <w:szCs w:val="28"/>
        </w:rPr>
        <w:t xml:space="preserve">поселения </w:t>
      </w:r>
      <w:proofErr w:type="spellStart"/>
      <w:r w:rsidRPr="005B5B6C">
        <w:rPr>
          <w:rFonts w:ascii="Times New Roman" w:hAnsi="Times New Roman" w:cs="Times New Roman"/>
          <w:spacing w:val="2"/>
          <w:sz w:val="28"/>
          <w:szCs w:val="28"/>
        </w:rPr>
        <w:t>Усть-Лабинского</w:t>
      </w:r>
      <w:proofErr w:type="spellEnd"/>
      <w:r w:rsidRPr="005B5B6C">
        <w:rPr>
          <w:rFonts w:ascii="Times New Roman" w:hAnsi="Times New Roman" w:cs="Times New Roman"/>
          <w:spacing w:val="2"/>
          <w:sz w:val="28"/>
          <w:szCs w:val="28"/>
        </w:rPr>
        <w:t xml:space="preserve"> района;</w:t>
      </w:r>
    </w:p>
    <w:p w:rsidR="007A4B87" w:rsidRPr="005B5B6C" w:rsidRDefault="007A4B87" w:rsidP="005B5B6C">
      <w:pPr>
        <w:spacing w:line="320" w:lineRule="atLeast"/>
        <w:ind w:firstLine="567"/>
        <w:rPr>
          <w:rFonts w:ascii="Times New Roman" w:hAnsi="Times New Roman" w:cs="Times New Roman"/>
          <w:spacing w:val="2"/>
          <w:sz w:val="28"/>
          <w:szCs w:val="28"/>
        </w:rPr>
      </w:pPr>
      <w:r w:rsidRPr="005B5B6C">
        <w:rPr>
          <w:rFonts w:ascii="Times New Roman" w:hAnsi="Times New Roman" w:cs="Times New Roman"/>
          <w:spacing w:val="2"/>
          <w:sz w:val="28"/>
          <w:szCs w:val="28"/>
        </w:rPr>
        <w:t xml:space="preserve">6) требование от заявителя при исполнении муниципальной функции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 </w:t>
      </w:r>
      <w:r w:rsidR="000118F7" w:rsidRPr="005B5B6C">
        <w:rPr>
          <w:rFonts w:ascii="Times New Roman" w:hAnsi="Times New Roman" w:cs="Times New Roman"/>
          <w:sz w:val="28"/>
          <w:szCs w:val="28"/>
        </w:rPr>
        <w:t xml:space="preserve">Братского сельского </w:t>
      </w:r>
      <w:r w:rsidRPr="005B5B6C">
        <w:rPr>
          <w:rFonts w:ascii="Times New Roman" w:hAnsi="Times New Roman" w:cs="Times New Roman"/>
          <w:spacing w:val="2"/>
          <w:sz w:val="28"/>
          <w:szCs w:val="28"/>
        </w:rPr>
        <w:t xml:space="preserve">поселения </w:t>
      </w:r>
      <w:proofErr w:type="spellStart"/>
      <w:r w:rsidRPr="005B5B6C">
        <w:rPr>
          <w:rFonts w:ascii="Times New Roman" w:hAnsi="Times New Roman" w:cs="Times New Roman"/>
          <w:spacing w:val="2"/>
          <w:sz w:val="28"/>
          <w:szCs w:val="28"/>
        </w:rPr>
        <w:t>Усть-Лабинского</w:t>
      </w:r>
      <w:proofErr w:type="spellEnd"/>
      <w:r w:rsidRPr="005B5B6C">
        <w:rPr>
          <w:rFonts w:ascii="Times New Roman" w:hAnsi="Times New Roman" w:cs="Times New Roman"/>
          <w:spacing w:val="2"/>
          <w:sz w:val="28"/>
          <w:szCs w:val="28"/>
        </w:rPr>
        <w:t xml:space="preserve"> района;</w:t>
      </w:r>
    </w:p>
    <w:p w:rsidR="007A4B87" w:rsidRPr="005B5B6C" w:rsidRDefault="007A4B87" w:rsidP="005B5B6C">
      <w:pPr>
        <w:spacing w:line="320" w:lineRule="atLeast"/>
        <w:ind w:firstLine="567"/>
        <w:rPr>
          <w:rFonts w:ascii="Times New Roman" w:hAnsi="Times New Roman" w:cs="Times New Roman"/>
          <w:spacing w:val="2"/>
          <w:sz w:val="28"/>
          <w:szCs w:val="28"/>
        </w:rPr>
      </w:pPr>
      <w:r w:rsidRPr="005B5B6C">
        <w:rPr>
          <w:rFonts w:ascii="Times New Roman" w:hAnsi="Times New Roman" w:cs="Times New Roman"/>
          <w:spacing w:val="2"/>
          <w:sz w:val="28"/>
          <w:szCs w:val="28"/>
        </w:rPr>
        <w:t>7) отказ управления торговли, его должностных лиц от исправления допущенных опечаток и ошибок в выданных в результате исполнения муниципальной функции документах либо нарушение установленного срока таких исправлений.</w:t>
      </w:r>
    </w:p>
    <w:p w:rsidR="007A4B87" w:rsidRPr="005B5B6C" w:rsidRDefault="0022488B" w:rsidP="005B5B6C">
      <w:pPr>
        <w:spacing w:line="320" w:lineRule="atLeast"/>
        <w:ind w:firstLine="567"/>
        <w:rPr>
          <w:rFonts w:ascii="Times New Roman" w:hAnsi="Times New Roman" w:cs="Times New Roman"/>
          <w:spacing w:val="2"/>
          <w:sz w:val="28"/>
          <w:szCs w:val="28"/>
        </w:rPr>
      </w:pPr>
      <w:r w:rsidRPr="005B5B6C">
        <w:rPr>
          <w:rFonts w:ascii="Times New Roman" w:hAnsi="Times New Roman" w:cs="Times New Roman"/>
          <w:spacing w:val="2"/>
          <w:sz w:val="28"/>
          <w:szCs w:val="28"/>
        </w:rPr>
        <w:t>32</w:t>
      </w:r>
      <w:r w:rsidR="007A4B87" w:rsidRPr="005B5B6C">
        <w:rPr>
          <w:rFonts w:ascii="Times New Roman" w:hAnsi="Times New Roman" w:cs="Times New Roman"/>
          <w:spacing w:val="2"/>
          <w:sz w:val="28"/>
          <w:szCs w:val="28"/>
        </w:rPr>
        <w:t>. Жалоба подаётся в письменной форме на бумажном носителе, в электронной форме в отдел.</w:t>
      </w:r>
    </w:p>
    <w:p w:rsidR="007A4B87" w:rsidRPr="005B5B6C" w:rsidRDefault="0022488B" w:rsidP="005B5B6C">
      <w:pPr>
        <w:spacing w:line="320" w:lineRule="atLeast"/>
        <w:ind w:firstLine="567"/>
        <w:rPr>
          <w:rFonts w:ascii="Times New Roman" w:hAnsi="Times New Roman" w:cs="Times New Roman"/>
          <w:sz w:val="28"/>
          <w:szCs w:val="28"/>
        </w:rPr>
      </w:pPr>
      <w:r w:rsidRPr="005B5B6C">
        <w:rPr>
          <w:rFonts w:ascii="Times New Roman" w:hAnsi="Times New Roman" w:cs="Times New Roman"/>
          <w:spacing w:val="2"/>
          <w:sz w:val="28"/>
          <w:szCs w:val="28"/>
        </w:rPr>
        <w:t>33</w:t>
      </w:r>
      <w:r w:rsidR="007A4B87" w:rsidRPr="005B5B6C">
        <w:rPr>
          <w:rFonts w:ascii="Times New Roman" w:hAnsi="Times New Roman" w:cs="Times New Roman"/>
          <w:spacing w:val="2"/>
          <w:sz w:val="28"/>
          <w:szCs w:val="28"/>
        </w:rPr>
        <w:t>. Ж</w:t>
      </w:r>
      <w:r w:rsidR="007A4B87" w:rsidRPr="005B5B6C">
        <w:rPr>
          <w:rFonts w:ascii="Times New Roman" w:hAnsi="Times New Roman" w:cs="Times New Roman"/>
          <w:sz w:val="28"/>
          <w:szCs w:val="28"/>
        </w:rPr>
        <w:t xml:space="preserve">алобы на решения, принятые отделом, </w:t>
      </w:r>
      <w:r w:rsidR="007A4B87" w:rsidRPr="005B5B6C">
        <w:rPr>
          <w:rFonts w:ascii="Times New Roman" w:hAnsi="Times New Roman" w:cs="Times New Roman"/>
          <w:spacing w:val="2"/>
          <w:sz w:val="28"/>
          <w:szCs w:val="28"/>
        </w:rPr>
        <w:t xml:space="preserve">на </w:t>
      </w:r>
      <w:r w:rsidR="007A4B87" w:rsidRPr="005B5B6C">
        <w:rPr>
          <w:rFonts w:ascii="Times New Roman" w:hAnsi="Times New Roman" w:cs="Times New Roman"/>
          <w:sz w:val="28"/>
          <w:szCs w:val="28"/>
        </w:rPr>
        <w:t xml:space="preserve">действия (бездействие) должностных лиц подаются главе администрации </w:t>
      </w:r>
      <w:r w:rsidR="000118F7" w:rsidRPr="005B5B6C">
        <w:rPr>
          <w:rFonts w:ascii="Times New Roman" w:hAnsi="Times New Roman" w:cs="Times New Roman"/>
          <w:sz w:val="28"/>
          <w:szCs w:val="28"/>
        </w:rPr>
        <w:t xml:space="preserve">Братского сельского </w:t>
      </w:r>
      <w:r w:rsidR="007A4B87" w:rsidRPr="005B5B6C">
        <w:rPr>
          <w:rFonts w:ascii="Times New Roman" w:hAnsi="Times New Roman" w:cs="Times New Roman"/>
          <w:sz w:val="28"/>
          <w:szCs w:val="28"/>
        </w:rPr>
        <w:t xml:space="preserve">поселения </w:t>
      </w:r>
      <w:proofErr w:type="spellStart"/>
      <w:r w:rsidR="007A4B87" w:rsidRPr="005B5B6C">
        <w:rPr>
          <w:rFonts w:ascii="Times New Roman" w:hAnsi="Times New Roman" w:cs="Times New Roman"/>
          <w:sz w:val="28"/>
          <w:szCs w:val="28"/>
        </w:rPr>
        <w:t>Усть-Лабинского</w:t>
      </w:r>
      <w:proofErr w:type="spellEnd"/>
      <w:r w:rsidR="007A4B87" w:rsidRPr="005B5B6C">
        <w:rPr>
          <w:rFonts w:ascii="Times New Roman" w:hAnsi="Times New Roman" w:cs="Times New Roman"/>
          <w:sz w:val="28"/>
          <w:szCs w:val="28"/>
        </w:rPr>
        <w:t xml:space="preserve"> района.</w:t>
      </w:r>
    </w:p>
    <w:p w:rsidR="007A4B87" w:rsidRPr="005B5B6C" w:rsidRDefault="0022488B" w:rsidP="005B5B6C">
      <w:pPr>
        <w:ind w:firstLine="567"/>
        <w:rPr>
          <w:rFonts w:ascii="Times New Roman" w:hAnsi="Times New Roman" w:cs="Times New Roman"/>
          <w:sz w:val="28"/>
          <w:szCs w:val="28"/>
        </w:rPr>
      </w:pPr>
      <w:r w:rsidRPr="005B5B6C">
        <w:rPr>
          <w:rFonts w:ascii="Times New Roman" w:hAnsi="Times New Roman" w:cs="Times New Roman"/>
          <w:sz w:val="28"/>
          <w:szCs w:val="28"/>
        </w:rPr>
        <w:t>34</w:t>
      </w:r>
      <w:r w:rsidR="007A4B87" w:rsidRPr="005B5B6C">
        <w:rPr>
          <w:rFonts w:ascii="Times New Roman" w:hAnsi="Times New Roman" w:cs="Times New Roman"/>
          <w:sz w:val="28"/>
          <w:szCs w:val="28"/>
        </w:rPr>
        <w:t xml:space="preserve">. Жалоба может быть направлена по почте, через интернет-сайт администрации </w:t>
      </w:r>
      <w:r w:rsidR="000118F7" w:rsidRPr="005B5B6C">
        <w:rPr>
          <w:rFonts w:ascii="Times New Roman" w:hAnsi="Times New Roman" w:cs="Times New Roman"/>
          <w:sz w:val="28"/>
          <w:szCs w:val="28"/>
        </w:rPr>
        <w:t xml:space="preserve">Братского сельского </w:t>
      </w:r>
      <w:r w:rsidR="007A4B87" w:rsidRPr="005B5B6C">
        <w:rPr>
          <w:rFonts w:ascii="Times New Roman" w:hAnsi="Times New Roman" w:cs="Times New Roman"/>
          <w:sz w:val="28"/>
          <w:szCs w:val="28"/>
        </w:rPr>
        <w:t xml:space="preserve">поселения </w:t>
      </w:r>
      <w:proofErr w:type="spellStart"/>
      <w:r w:rsidR="007A4B87" w:rsidRPr="005B5B6C">
        <w:rPr>
          <w:rFonts w:ascii="Times New Roman" w:hAnsi="Times New Roman" w:cs="Times New Roman"/>
          <w:sz w:val="28"/>
          <w:szCs w:val="28"/>
        </w:rPr>
        <w:t>Усть-Лабинского</w:t>
      </w:r>
      <w:proofErr w:type="spellEnd"/>
      <w:r w:rsidR="007A4B87" w:rsidRPr="005B5B6C">
        <w:rPr>
          <w:rFonts w:ascii="Times New Roman" w:hAnsi="Times New Roman" w:cs="Times New Roman"/>
          <w:sz w:val="28"/>
          <w:szCs w:val="28"/>
        </w:rPr>
        <w:t xml:space="preserve"> района </w:t>
      </w:r>
      <w:r w:rsidR="000118F7" w:rsidRPr="005B5B6C">
        <w:rPr>
          <w:rFonts w:ascii="Times New Roman" w:hAnsi="Times New Roman" w:cs="Times New Roman"/>
          <w:sz w:val="28"/>
          <w:szCs w:val="28"/>
        </w:rPr>
        <w:t>–</w:t>
      </w:r>
      <w:r w:rsidR="007A4B87" w:rsidRPr="005B5B6C">
        <w:rPr>
          <w:rFonts w:ascii="Times New Roman" w:hAnsi="Times New Roman" w:cs="Times New Roman"/>
          <w:sz w:val="28"/>
          <w:szCs w:val="28"/>
        </w:rPr>
        <w:t xml:space="preserve"> </w:t>
      </w:r>
      <w:r w:rsidR="000118F7" w:rsidRPr="005B5B6C">
        <w:rPr>
          <w:rFonts w:ascii="Times New Roman" w:hAnsi="Times New Roman" w:cs="Times New Roman"/>
          <w:sz w:val="28"/>
          <w:szCs w:val="28"/>
          <w:lang w:val="en-US"/>
        </w:rPr>
        <w:t>www</w:t>
      </w:r>
      <w:r w:rsidR="000118F7" w:rsidRPr="005B5B6C">
        <w:rPr>
          <w:rFonts w:ascii="Times New Roman" w:hAnsi="Times New Roman" w:cs="Times New Roman"/>
          <w:sz w:val="28"/>
          <w:szCs w:val="28"/>
        </w:rPr>
        <w:t>.</w:t>
      </w:r>
      <w:proofErr w:type="spellStart"/>
      <w:r w:rsidR="000118F7" w:rsidRPr="005B5B6C">
        <w:rPr>
          <w:rFonts w:ascii="Times New Roman" w:hAnsi="Times New Roman" w:cs="Times New Roman"/>
          <w:sz w:val="28"/>
          <w:lang w:val="en-US"/>
        </w:rPr>
        <w:t>bratskoesp</w:t>
      </w:r>
      <w:proofErr w:type="spellEnd"/>
      <w:r w:rsidR="000118F7" w:rsidRPr="005B5B6C">
        <w:rPr>
          <w:rFonts w:ascii="Times New Roman" w:hAnsi="Times New Roman" w:cs="Times New Roman"/>
          <w:sz w:val="28"/>
        </w:rPr>
        <w:t>.</w:t>
      </w:r>
      <w:proofErr w:type="spellStart"/>
      <w:r w:rsidR="000118F7" w:rsidRPr="005B5B6C">
        <w:rPr>
          <w:rFonts w:ascii="Times New Roman" w:hAnsi="Times New Roman" w:cs="Times New Roman"/>
          <w:sz w:val="28"/>
          <w:lang w:val="en-US"/>
        </w:rPr>
        <w:t>ru</w:t>
      </w:r>
      <w:proofErr w:type="spellEnd"/>
      <w:r w:rsidR="005F09AB" w:rsidRPr="005B5B6C">
        <w:t>,</w:t>
      </w:r>
      <w:r w:rsidR="007A4B87" w:rsidRPr="005B5B6C">
        <w:rPr>
          <w:rFonts w:ascii="Times New Roman" w:hAnsi="Times New Roman" w:cs="Times New Roman"/>
          <w:sz w:val="28"/>
          <w:szCs w:val="28"/>
        </w:rPr>
        <w:t xml:space="preserve"> а также может быть принята при личном приёме заявителя.</w:t>
      </w:r>
    </w:p>
    <w:p w:rsidR="007A4B87" w:rsidRPr="005B5B6C" w:rsidRDefault="0022488B" w:rsidP="005B5B6C">
      <w:pPr>
        <w:spacing w:line="320" w:lineRule="atLeast"/>
        <w:ind w:firstLine="567"/>
        <w:rPr>
          <w:rFonts w:ascii="Times New Roman" w:hAnsi="Times New Roman" w:cs="Times New Roman"/>
          <w:spacing w:val="2"/>
          <w:sz w:val="28"/>
          <w:szCs w:val="28"/>
        </w:rPr>
      </w:pPr>
      <w:r w:rsidRPr="005B5B6C">
        <w:rPr>
          <w:rFonts w:ascii="Times New Roman" w:hAnsi="Times New Roman" w:cs="Times New Roman"/>
          <w:spacing w:val="2"/>
          <w:sz w:val="28"/>
          <w:szCs w:val="28"/>
        </w:rPr>
        <w:lastRenderedPageBreak/>
        <w:t>35</w:t>
      </w:r>
      <w:r w:rsidR="007A4B87" w:rsidRPr="005B5B6C">
        <w:rPr>
          <w:rFonts w:ascii="Times New Roman" w:hAnsi="Times New Roman" w:cs="Times New Roman"/>
          <w:spacing w:val="2"/>
          <w:sz w:val="28"/>
          <w:szCs w:val="28"/>
        </w:rPr>
        <w:t>. Жалоба должна содержать:</w:t>
      </w:r>
    </w:p>
    <w:p w:rsidR="007A4B87" w:rsidRPr="005B5B6C" w:rsidRDefault="007A4B87" w:rsidP="005B5B6C">
      <w:pPr>
        <w:spacing w:line="320" w:lineRule="atLeast"/>
        <w:ind w:firstLine="567"/>
        <w:rPr>
          <w:rFonts w:ascii="Times New Roman" w:hAnsi="Times New Roman" w:cs="Times New Roman"/>
          <w:spacing w:val="2"/>
          <w:sz w:val="28"/>
          <w:szCs w:val="28"/>
        </w:rPr>
      </w:pPr>
      <w:r w:rsidRPr="005B5B6C">
        <w:rPr>
          <w:rFonts w:ascii="Times New Roman" w:hAnsi="Times New Roman" w:cs="Times New Roman"/>
          <w:spacing w:val="2"/>
          <w:sz w:val="28"/>
          <w:szCs w:val="28"/>
        </w:rPr>
        <w:t>1) наименование уполномоченного органа, должностного лица, решения и действия (бездействие) которых обжалуются;</w:t>
      </w:r>
    </w:p>
    <w:p w:rsidR="007A4B87" w:rsidRPr="005B5B6C" w:rsidRDefault="007A4B87" w:rsidP="005B5B6C">
      <w:pPr>
        <w:spacing w:line="320" w:lineRule="atLeast"/>
        <w:ind w:firstLine="567"/>
        <w:rPr>
          <w:rFonts w:ascii="Times New Roman" w:hAnsi="Times New Roman" w:cs="Times New Roman"/>
          <w:spacing w:val="2"/>
          <w:sz w:val="28"/>
          <w:szCs w:val="28"/>
        </w:rPr>
      </w:pPr>
      <w:r w:rsidRPr="005B5B6C">
        <w:rPr>
          <w:rFonts w:ascii="Times New Roman" w:hAnsi="Times New Roman" w:cs="Times New Roman"/>
          <w:spacing w:val="2"/>
          <w:sz w:val="28"/>
          <w:szCs w:val="28"/>
        </w:rPr>
        <w:t xml:space="preserve">2) фамилию, имя, отчество (последнее </w:t>
      </w:r>
      <w:r w:rsidRPr="005B5B6C">
        <w:rPr>
          <w:rFonts w:ascii="Times New Roman" w:hAnsi="Times New Roman" w:cs="Times New Roman"/>
          <w:sz w:val="28"/>
          <w:szCs w:val="28"/>
        </w:rPr>
        <w:t>–</w:t>
      </w:r>
      <w:r w:rsidRPr="005B5B6C">
        <w:rPr>
          <w:rFonts w:ascii="Times New Roman" w:hAnsi="Times New Roman" w:cs="Times New Roman"/>
          <w:spacing w:val="2"/>
          <w:sz w:val="28"/>
          <w:szCs w:val="28"/>
        </w:rPr>
        <w:t xml:space="preserve"> при наличии), сведения о месте жительства заявителя </w:t>
      </w:r>
      <w:r w:rsidRPr="005B5B6C">
        <w:rPr>
          <w:rFonts w:ascii="Times New Roman" w:hAnsi="Times New Roman" w:cs="Times New Roman"/>
          <w:sz w:val="28"/>
          <w:szCs w:val="28"/>
        </w:rPr>
        <w:t>–</w:t>
      </w:r>
      <w:r w:rsidRPr="005B5B6C">
        <w:rPr>
          <w:rFonts w:ascii="Times New Roman" w:hAnsi="Times New Roman" w:cs="Times New Roman"/>
          <w:spacing w:val="2"/>
          <w:sz w:val="28"/>
          <w:szCs w:val="28"/>
        </w:rPr>
        <w:t xml:space="preserve"> физического лица либо наименование, сведения о местонахождении заявителя </w:t>
      </w:r>
      <w:r w:rsidRPr="005B5B6C">
        <w:rPr>
          <w:rFonts w:ascii="Times New Roman" w:hAnsi="Times New Roman" w:cs="Times New Roman"/>
          <w:sz w:val="28"/>
          <w:szCs w:val="28"/>
        </w:rPr>
        <w:t>–</w:t>
      </w:r>
      <w:r w:rsidRPr="005B5B6C">
        <w:rPr>
          <w:rFonts w:ascii="Times New Roman" w:hAnsi="Times New Roman" w:cs="Times New Roman"/>
          <w:spacing w:val="2"/>
          <w:sz w:val="28"/>
          <w:szCs w:val="28"/>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A4B87" w:rsidRPr="005B5B6C" w:rsidRDefault="007A4B87" w:rsidP="005B5B6C">
      <w:pPr>
        <w:spacing w:line="320" w:lineRule="atLeast"/>
        <w:ind w:firstLine="567"/>
        <w:rPr>
          <w:rFonts w:ascii="Times New Roman" w:hAnsi="Times New Roman" w:cs="Times New Roman"/>
          <w:spacing w:val="2"/>
          <w:sz w:val="28"/>
          <w:szCs w:val="28"/>
        </w:rPr>
      </w:pPr>
      <w:r w:rsidRPr="005B5B6C">
        <w:rPr>
          <w:rFonts w:ascii="Times New Roman" w:hAnsi="Times New Roman" w:cs="Times New Roman"/>
          <w:spacing w:val="2"/>
          <w:sz w:val="28"/>
          <w:szCs w:val="28"/>
        </w:rPr>
        <w:t>3) сведения об обжалуемых решениях и действиях (бездействии) отдела, должностного лица;</w:t>
      </w:r>
    </w:p>
    <w:p w:rsidR="007A4B87" w:rsidRPr="005B5B6C" w:rsidRDefault="007A4B87" w:rsidP="005B5B6C">
      <w:pPr>
        <w:spacing w:line="320" w:lineRule="atLeast"/>
        <w:ind w:firstLine="567"/>
        <w:rPr>
          <w:rFonts w:ascii="Times New Roman" w:hAnsi="Times New Roman" w:cs="Times New Roman"/>
          <w:spacing w:val="2"/>
          <w:sz w:val="28"/>
          <w:szCs w:val="28"/>
        </w:rPr>
      </w:pPr>
      <w:r w:rsidRPr="005B5B6C">
        <w:rPr>
          <w:rFonts w:ascii="Times New Roman" w:hAnsi="Times New Roman" w:cs="Times New Roman"/>
          <w:spacing w:val="2"/>
          <w:sz w:val="28"/>
          <w:szCs w:val="28"/>
        </w:rPr>
        <w:t>4) доводы, на основании которых заявитель не согласен с решением и действием (бездействием) отдела, должностного лица. Заявителем могут быть представлены документы (при наличии), подтверждающие доводы заявителя, либо их копии.</w:t>
      </w:r>
    </w:p>
    <w:p w:rsidR="007A4B87" w:rsidRPr="005B5B6C" w:rsidRDefault="0022488B" w:rsidP="005B5B6C">
      <w:pPr>
        <w:spacing w:line="320" w:lineRule="atLeast"/>
        <w:ind w:firstLine="567"/>
        <w:rPr>
          <w:rFonts w:ascii="Times New Roman" w:hAnsi="Times New Roman" w:cs="Times New Roman"/>
          <w:spacing w:val="2"/>
          <w:sz w:val="28"/>
          <w:szCs w:val="28"/>
        </w:rPr>
      </w:pPr>
      <w:r w:rsidRPr="005B5B6C">
        <w:rPr>
          <w:rFonts w:ascii="Times New Roman" w:hAnsi="Times New Roman" w:cs="Times New Roman"/>
          <w:spacing w:val="2"/>
          <w:sz w:val="28"/>
          <w:szCs w:val="28"/>
        </w:rPr>
        <w:t>36</w:t>
      </w:r>
      <w:r w:rsidR="007A4B87" w:rsidRPr="005B5B6C">
        <w:rPr>
          <w:rFonts w:ascii="Times New Roman" w:hAnsi="Times New Roman" w:cs="Times New Roman"/>
          <w:spacing w:val="2"/>
          <w:sz w:val="28"/>
          <w:szCs w:val="28"/>
        </w:rPr>
        <w:t>. Заявитель имеет право на получение информации и документов, необходимых для обоснования и рассмотрения жалобы, посредством обращения в письменной либо устной форме.</w:t>
      </w:r>
    </w:p>
    <w:p w:rsidR="007A4B87" w:rsidRPr="005B5B6C" w:rsidRDefault="0022488B" w:rsidP="005B5B6C">
      <w:pPr>
        <w:spacing w:line="320" w:lineRule="atLeast"/>
        <w:ind w:firstLine="567"/>
        <w:rPr>
          <w:rFonts w:ascii="Times New Roman" w:hAnsi="Times New Roman" w:cs="Times New Roman"/>
          <w:spacing w:val="2"/>
          <w:sz w:val="28"/>
          <w:szCs w:val="28"/>
        </w:rPr>
      </w:pPr>
      <w:r w:rsidRPr="005B5B6C">
        <w:rPr>
          <w:rFonts w:ascii="Times New Roman" w:hAnsi="Times New Roman" w:cs="Times New Roman"/>
          <w:spacing w:val="2"/>
          <w:sz w:val="28"/>
          <w:szCs w:val="28"/>
        </w:rPr>
        <w:t>37</w:t>
      </w:r>
      <w:r w:rsidR="007A4B87" w:rsidRPr="005B5B6C">
        <w:rPr>
          <w:rFonts w:ascii="Times New Roman" w:hAnsi="Times New Roman" w:cs="Times New Roman"/>
          <w:spacing w:val="2"/>
          <w:sz w:val="28"/>
          <w:szCs w:val="28"/>
        </w:rPr>
        <w:t xml:space="preserve">. Жалоба, поступившая в отдел, подлежит рассмотрению должностным лицом, наделённым полномочиями по рассмотрению жалоб, в течение пятнадцати рабочих дней со дня её регистрации, а в случае обжалования отказа отдела, должностного лица, в приёме документов у заявителя либо от исправления допущенных опечаток и ошибок или в случае обжалования нарушения установленного срока таких исправлений </w:t>
      </w:r>
      <w:r w:rsidR="007A4B87" w:rsidRPr="005B5B6C">
        <w:rPr>
          <w:rFonts w:ascii="Times New Roman" w:hAnsi="Times New Roman" w:cs="Times New Roman"/>
          <w:sz w:val="28"/>
          <w:szCs w:val="28"/>
        </w:rPr>
        <w:t>–</w:t>
      </w:r>
      <w:r w:rsidR="007A4B87" w:rsidRPr="005B5B6C">
        <w:rPr>
          <w:rFonts w:ascii="Times New Roman" w:hAnsi="Times New Roman" w:cs="Times New Roman"/>
          <w:spacing w:val="2"/>
          <w:sz w:val="28"/>
          <w:szCs w:val="28"/>
        </w:rPr>
        <w:t xml:space="preserve"> в течение пяти рабочих дней со дня её регистрации.</w:t>
      </w:r>
    </w:p>
    <w:p w:rsidR="007A4B87" w:rsidRPr="005B5B6C" w:rsidRDefault="0022488B" w:rsidP="005B5B6C">
      <w:pPr>
        <w:spacing w:line="320" w:lineRule="atLeast"/>
        <w:ind w:firstLine="567"/>
        <w:rPr>
          <w:rFonts w:ascii="Times New Roman" w:hAnsi="Times New Roman" w:cs="Times New Roman"/>
          <w:spacing w:val="2"/>
          <w:sz w:val="28"/>
          <w:szCs w:val="28"/>
        </w:rPr>
      </w:pPr>
      <w:r w:rsidRPr="005B5B6C">
        <w:rPr>
          <w:rFonts w:ascii="Times New Roman" w:hAnsi="Times New Roman" w:cs="Times New Roman"/>
          <w:spacing w:val="2"/>
          <w:sz w:val="28"/>
          <w:szCs w:val="28"/>
        </w:rPr>
        <w:t>38</w:t>
      </w:r>
      <w:r w:rsidR="007A4B87" w:rsidRPr="005B5B6C">
        <w:rPr>
          <w:rFonts w:ascii="Times New Roman" w:hAnsi="Times New Roman" w:cs="Times New Roman"/>
          <w:spacing w:val="2"/>
          <w:sz w:val="28"/>
          <w:szCs w:val="28"/>
        </w:rPr>
        <w:t>. По результатам рассмотрения жалобы отдел принимает одно из следующих решений:</w:t>
      </w:r>
    </w:p>
    <w:p w:rsidR="007A4B87" w:rsidRPr="005B5B6C" w:rsidRDefault="007A4B87" w:rsidP="005B5B6C">
      <w:pPr>
        <w:spacing w:line="320" w:lineRule="atLeast"/>
        <w:ind w:firstLine="567"/>
        <w:rPr>
          <w:rFonts w:ascii="Times New Roman" w:hAnsi="Times New Roman" w:cs="Times New Roman"/>
          <w:spacing w:val="2"/>
          <w:sz w:val="28"/>
          <w:szCs w:val="28"/>
        </w:rPr>
      </w:pPr>
      <w:r w:rsidRPr="005B5B6C">
        <w:rPr>
          <w:rFonts w:ascii="Times New Roman" w:hAnsi="Times New Roman" w:cs="Times New Roman"/>
          <w:spacing w:val="2"/>
          <w:sz w:val="28"/>
          <w:szCs w:val="28"/>
        </w:rPr>
        <w:t>1) удовлетворяет жалобу, в том числе в форме отмены принятого решения, исправления допущенных управлением торговли опечаток и ошибок в выданных в результате исполнения муниципальной функции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7A4B87" w:rsidRPr="005B5B6C" w:rsidRDefault="007A4B87" w:rsidP="005B5B6C">
      <w:pPr>
        <w:spacing w:line="320" w:lineRule="atLeast"/>
        <w:ind w:firstLine="567"/>
        <w:rPr>
          <w:rFonts w:ascii="Times New Roman" w:hAnsi="Times New Roman" w:cs="Times New Roman"/>
          <w:spacing w:val="2"/>
          <w:sz w:val="28"/>
          <w:szCs w:val="28"/>
        </w:rPr>
      </w:pPr>
      <w:r w:rsidRPr="005B5B6C">
        <w:rPr>
          <w:rFonts w:ascii="Times New Roman" w:hAnsi="Times New Roman" w:cs="Times New Roman"/>
          <w:spacing w:val="2"/>
          <w:sz w:val="28"/>
          <w:szCs w:val="28"/>
        </w:rPr>
        <w:t>2) отказывает в удовлетворении жалобы.</w:t>
      </w:r>
    </w:p>
    <w:p w:rsidR="007A4B87" w:rsidRPr="005B5B6C" w:rsidRDefault="0022488B" w:rsidP="005B5B6C">
      <w:pPr>
        <w:spacing w:line="320" w:lineRule="atLeast"/>
        <w:ind w:firstLine="567"/>
        <w:rPr>
          <w:rFonts w:ascii="Times New Roman" w:hAnsi="Times New Roman" w:cs="Times New Roman"/>
          <w:spacing w:val="2"/>
          <w:sz w:val="28"/>
          <w:szCs w:val="28"/>
        </w:rPr>
      </w:pPr>
      <w:r w:rsidRPr="005B5B6C">
        <w:rPr>
          <w:rFonts w:ascii="Times New Roman" w:hAnsi="Times New Roman" w:cs="Times New Roman"/>
          <w:spacing w:val="2"/>
          <w:sz w:val="28"/>
          <w:szCs w:val="28"/>
        </w:rPr>
        <w:t>39</w:t>
      </w:r>
      <w:r w:rsidR="007A4B87" w:rsidRPr="005B5B6C">
        <w:rPr>
          <w:rFonts w:ascii="Times New Roman" w:hAnsi="Times New Roman" w:cs="Times New Roman"/>
          <w:spacing w:val="2"/>
          <w:sz w:val="28"/>
          <w:szCs w:val="28"/>
        </w:rPr>
        <w:t>. Не позднее дня, следующего за днём принятия решения, указанного в пункте 37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31F14" w:rsidRPr="005B5B6C" w:rsidRDefault="0022488B" w:rsidP="005B5B6C">
      <w:pPr>
        <w:ind w:firstLine="567"/>
        <w:rPr>
          <w:rFonts w:ascii="Times New Roman" w:hAnsi="Times New Roman" w:cs="Times New Roman"/>
          <w:spacing w:val="2"/>
          <w:sz w:val="28"/>
          <w:szCs w:val="28"/>
        </w:rPr>
      </w:pPr>
      <w:r w:rsidRPr="005B5B6C">
        <w:rPr>
          <w:rFonts w:ascii="Times New Roman" w:hAnsi="Times New Roman" w:cs="Times New Roman"/>
          <w:spacing w:val="2"/>
          <w:sz w:val="28"/>
          <w:szCs w:val="28"/>
        </w:rPr>
        <w:t>40</w:t>
      </w:r>
      <w:r w:rsidR="007A4B87" w:rsidRPr="005B5B6C">
        <w:rPr>
          <w:rFonts w:ascii="Times New Roman" w:hAnsi="Times New Roman" w:cs="Times New Roman"/>
          <w:spacing w:val="2"/>
          <w:sz w:val="28"/>
          <w:szCs w:val="28"/>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наделённое полномочиями по рассмотрению жалоб в соответствии с пунктом 32 настоящего административного регламента, незамедлительно направляет имеющиеся материалы в </w:t>
      </w:r>
      <w:r w:rsidR="005F09AB" w:rsidRPr="005B5B6C">
        <w:rPr>
          <w:rFonts w:ascii="Times New Roman" w:hAnsi="Times New Roman" w:cs="Times New Roman"/>
          <w:spacing w:val="2"/>
          <w:sz w:val="28"/>
          <w:szCs w:val="28"/>
        </w:rPr>
        <w:t xml:space="preserve">уполномоченные </w:t>
      </w:r>
      <w:r w:rsidR="007A4B87" w:rsidRPr="005B5B6C">
        <w:rPr>
          <w:rFonts w:ascii="Times New Roman" w:hAnsi="Times New Roman" w:cs="Times New Roman"/>
          <w:spacing w:val="2"/>
          <w:sz w:val="28"/>
          <w:szCs w:val="28"/>
        </w:rPr>
        <w:t xml:space="preserve">органы. </w:t>
      </w:r>
    </w:p>
    <w:p w:rsidR="00657EF9" w:rsidRPr="005B5B6C" w:rsidRDefault="00BC3AB7" w:rsidP="00BC3AB7">
      <w:pPr>
        <w:suppressAutoHyphens/>
        <w:autoSpaceDE/>
        <w:autoSpaceDN/>
        <w:adjustRightInd/>
        <w:spacing w:line="240" w:lineRule="atLeast"/>
        <w:ind w:firstLine="0"/>
        <w:rPr>
          <w:rFonts w:ascii="Times New Roman" w:eastAsia="Lucida Sans Unicode" w:hAnsi="Times New Roman" w:cs="Times New Roman"/>
          <w:kern w:val="1"/>
          <w:sz w:val="28"/>
          <w:szCs w:val="28"/>
        </w:rPr>
      </w:pPr>
      <w:r w:rsidRPr="005B5B6C">
        <w:rPr>
          <w:rFonts w:ascii="Times New Roman" w:eastAsia="Lucida Sans Unicode" w:hAnsi="Times New Roman" w:cs="Times New Roman"/>
          <w:kern w:val="1"/>
          <w:sz w:val="28"/>
          <w:szCs w:val="28"/>
        </w:rPr>
        <w:t xml:space="preserve">Ведущий специалист общего </w:t>
      </w:r>
      <w:r w:rsidR="00657EF9" w:rsidRPr="005B5B6C">
        <w:rPr>
          <w:rFonts w:ascii="Times New Roman" w:eastAsia="Lucida Sans Unicode" w:hAnsi="Times New Roman" w:cs="Times New Roman"/>
          <w:kern w:val="1"/>
          <w:sz w:val="28"/>
          <w:szCs w:val="28"/>
        </w:rPr>
        <w:t>отдела</w:t>
      </w:r>
    </w:p>
    <w:p w:rsidR="00657EF9" w:rsidRPr="005B5B6C" w:rsidRDefault="00BC3AB7" w:rsidP="00657EF9">
      <w:pPr>
        <w:suppressAutoHyphens/>
        <w:autoSpaceDE/>
        <w:autoSpaceDN/>
        <w:adjustRightInd/>
        <w:spacing w:line="240" w:lineRule="atLeast"/>
        <w:ind w:firstLine="0"/>
        <w:rPr>
          <w:rFonts w:ascii="Times New Roman" w:eastAsia="Lucida Sans Unicode" w:hAnsi="Times New Roman" w:cs="Times New Roman"/>
          <w:kern w:val="1"/>
          <w:sz w:val="28"/>
          <w:szCs w:val="28"/>
        </w:rPr>
      </w:pPr>
      <w:r w:rsidRPr="005B5B6C">
        <w:rPr>
          <w:rFonts w:ascii="Times New Roman" w:eastAsia="Lucida Sans Unicode" w:hAnsi="Times New Roman" w:cs="Times New Roman"/>
          <w:kern w:val="1"/>
          <w:sz w:val="28"/>
          <w:szCs w:val="28"/>
        </w:rPr>
        <w:t>администрации</w:t>
      </w:r>
      <w:r w:rsidR="00657EF9" w:rsidRPr="005B5B6C">
        <w:rPr>
          <w:rFonts w:ascii="Times New Roman" w:eastAsia="Lucida Sans Unicode" w:hAnsi="Times New Roman" w:cs="Times New Roman"/>
          <w:kern w:val="1"/>
          <w:sz w:val="28"/>
          <w:szCs w:val="28"/>
        </w:rPr>
        <w:t xml:space="preserve"> </w:t>
      </w:r>
      <w:r w:rsidRPr="005B5B6C">
        <w:rPr>
          <w:rFonts w:ascii="Times New Roman" w:eastAsia="Lucida Sans Unicode" w:hAnsi="Times New Roman" w:cs="Times New Roman"/>
          <w:kern w:val="1"/>
          <w:sz w:val="28"/>
          <w:szCs w:val="28"/>
        </w:rPr>
        <w:t>Братского сельского</w:t>
      </w:r>
      <w:r w:rsidR="00657EF9" w:rsidRPr="005B5B6C">
        <w:rPr>
          <w:rFonts w:ascii="Times New Roman" w:eastAsia="Lucida Sans Unicode" w:hAnsi="Times New Roman" w:cs="Times New Roman"/>
          <w:kern w:val="1"/>
          <w:sz w:val="28"/>
          <w:szCs w:val="28"/>
        </w:rPr>
        <w:t xml:space="preserve"> </w:t>
      </w:r>
    </w:p>
    <w:p w:rsidR="003D12AC" w:rsidRPr="005B5B6C" w:rsidRDefault="00BC3AB7" w:rsidP="00657EF9">
      <w:pPr>
        <w:suppressAutoHyphens/>
        <w:autoSpaceDE/>
        <w:autoSpaceDN/>
        <w:adjustRightInd/>
        <w:spacing w:line="240" w:lineRule="atLeast"/>
        <w:ind w:firstLine="0"/>
        <w:rPr>
          <w:rFonts w:ascii="Times New Roman" w:eastAsia="Lucida Sans Unicode" w:hAnsi="Times New Roman" w:cs="Times New Roman"/>
          <w:kern w:val="1"/>
          <w:sz w:val="28"/>
          <w:szCs w:val="28"/>
        </w:rPr>
      </w:pPr>
      <w:r w:rsidRPr="005B5B6C">
        <w:rPr>
          <w:rFonts w:ascii="Times New Roman" w:hAnsi="Times New Roman" w:cs="Times New Roman"/>
          <w:sz w:val="28"/>
          <w:szCs w:val="28"/>
          <w:lang w:eastAsia="ar-SA"/>
        </w:rPr>
        <w:t xml:space="preserve">поселения </w:t>
      </w:r>
      <w:proofErr w:type="spellStart"/>
      <w:r w:rsidRPr="005B5B6C">
        <w:rPr>
          <w:rFonts w:ascii="Times New Roman" w:hAnsi="Times New Roman" w:cs="Times New Roman"/>
          <w:sz w:val="28"/>
          <w:szCs w:val="28"/>
          <w:lang w:eastAsia="ar-SA"/>
        </w:rPr>
        <w:t>Усть-Лабинского</w:t>
      </w:r>
      <w:proofErr w:type="spellEnd"/>
      <w:r w:rsidRPr="005B5B6C">
        <w:rPr>
          <w:rFonts w:ascii="Times New Roman" w:hAnsi="Times New Roman" w:cs="Times New Roman"/>
          <w:sz w:val="28"/>
          <w:szCs w:val="28"/>
          <w:lang w:eastAsia="ar-SA"/>
        </w:rPr>
        <w:t xml:space="preserve"> района</w:t>
      </w:r>
      <w:r w:rsidRPr="005B5B6C">
        <w:rPr>
          <w:rFonts w:ascii="Times New Roman" w:hAnsi="Times New Roman" w:cs="Times New Roman"/>
          <w:sz w:val="28"/>
          <w:szCs w:val="28"/>
          <w:lang w:eastAsia="ar-SA"/>
        </w:rPr>
        <w:tab/>
      </w:r>
      <w:r w:rsidRPr="005B5B6C">
        <w:rPr>
          <w:rFonts w:ascii="Times New Roman" w:hAnsi="Times New Roman" w:cs="Times New Roman"/>
          <w:sz w:val="28"/>
          <w:szCs w:val="28"/>
          <w:lang w:eastAsia="ar-SA"/>
        </w:rPr>
        <w:tab/>
      </w:r>
      <w:r w:rsidRPr="005B5B6C">
        <w:rPr>
          <w:rFonts w:ascii="Times New Roman" w:hAnsi="Times New Roman" w:cs="Times New Roman"/>
          <w:sz w:val="28"/>
          <w:szCs w:val="28"/>
          <w:lang w:eastAsia="ar-SA"/>
        </w:rPr>
        <w:tab/>
      </w:r>
      <w:r w:rsidRPr="005B5B6C">
        <w:rPr>
          <w:rFonts w:ascii="Times New Roman" w:hAnsi="Times New Roman" w:cs="Times New Roman"/>
          <w:sz w:val="28"/>
          <w:szCs w:val="28"/>
          <w:lang w:eastAsia="ar-SA"/>
        </w:rPr>
        <w:tab/>
      </w:r>
      <w:proofErr w:type="spellStart"/>
      <w:r w:rsidRPr="005B5B6C">
        <w:rPr>
          <w:rFonts w:ascii="Times New Roman" w:hAnsi="Times New Roman" w:cs="Times New Roman"/>
          <w:sz w:val="28"/>
          <w:szCs w:val="28"/>
          <w:lang w:eastAsia="ar-SA"/>
        </w:rPr>
        <w:t>Е.М.Степаненко</w:t>
      </w:r>
      <w:proofErr w:type="spellEnd"/>
    </w:p>
    <w:p w:rsidR="00BC3AB7" w:rsidRPr="005B5B6C" w:rsidRDefault="00BC3AB7" w:rsidP="00BC3AB7">
      <w:pPr>
        <w:pageBreakBefore/>
        <w:suppressAutoHyphens/>
        <w:autoSpaceDN/>
        <w:adjustRightInd/>
        <w:spacing w:line="240" w:lineRule="exact"/>
        <w:ind w:left="4321" w:firstLine="0"/>
        <w:jc w:val="right"/>
        <w:rPr>
          <w:rFonts w:ascii="Times New Roman" w:eastAsia="Lucida Sans Unicode" w:hAnsi="Times New Roman" w:cs="Times New Roman CYR"/>
          <w:kern w:val="1"/>
          <w:sz w:val="28"/>
          <w:szCs w:val="28"/>
        </w:rPr>
      </w:pPr>
      <w:r w:rsidRPr="005B5B6C">
        <w:rPr>
          <w:rFonts w:ascii="Times New Roman" w:eastAsia="Lucida Sans Unicode" w:hAnsi="Times New Roman" w:cs="Times New Roman CYR"/>
          <w:kern w:val="1"/>
          <w:sz w:val="28"/>
          <w:szCs w:val="28"/>
        </w:rPr>
        <w:lastRenderedPageBreak/>
        <w:t>ПРИЛОЖЕНИЕ № 1</w:t>
      </w:r>
    </w:p>
    <w:p w:rsidR="00BC3AB7" w:rsidRPr="005B5B6C" w:rsidRDefault="00BC3AB7" w:rsidP="00BC3AB7">
      <w:pPr>
        <w:suppressAutoHyphens/>
        <w:autoSpaceDN/>
        <w:adjustRightInd/>
        <w:spacing w:line="240" w:lineRule="exact"/>
        <w:ind w:left="4321" w:firstLine="0"/>
        <w:jc w:val="right"/>
        <w:rPr>
          <w:rFonts w:ascii="Times New Roman" w:eastAsia="Lucida Sans Unicode" w:hAnsi="Times New Roman" w:cs="Times New Roman CYR"/>
          <w:kern w:val="1"/>
          <w:sz w:val="28"/>
          <w:szCs w:val="28"/>
        </w:rPr>
      </w:pPr>
    </w:p>
    <w:p w:rsidR="00BC3AB7" w:rsidRPr="005B5B6C" w:rsidRDefault="0022488B" w:rsidP="00BC3AB7">
      <w:pPr>
        <w:suppressAutoHyphens/>
        <w:autoSpaceDN/>
        <w:adjustRightInd/>
        <w:spacing w:line="240" w:lineRule="exact"/>
        <w:ind w:left="4321" w:firstLine="0"/>
        <w:jc w:val="right"/>
        <w:rPr>
          <w:rFonts w:ascii="Times New Roman" w:eastAsia="Lucida Sans Unicode" w:hAnsi="Times New Roman" w:cs="Times New Roman CYR"/>
          <w:kern w:val="1"/>
          <w:sz w:val="28"/>
          <w:szCs w:val="28"/>
        </w:rPr>
      </w:pPr>
      <w:r w:rsidRPr="005B5B6C">
        <w:rPr>
          <w:rFonts w:ascii="Times New Roman" w:eastAsia="Lucida Sans Unicode" w:hAnsi="Times New Roman" w:cs="Times New Roman CYR"/>
          <w:kern w:val="1"/>
          <w:sz w:val="28"/>
          <w:szCs w:val="28"/>
        </w:rPr>
        <w:t>к</w:t>
      </w:r>
      <w:r w:rsidR="00BC3AB7" w:rsidRPr="005B5B6C">
        <w:rPr>
          <w:rFonts w:ascii="Times New Roman" w:eastAsia="Lucida Sans Unicode" w:hAnsi="Times New Roman" w:cs="Times New Roman CYR"/>
          <w:kern w:val="1"/>
          <w:sz w:val="28"/>
          <w:szCs w:val="28"/>
        </w:rPr>
        <w:t xml:space="preserve"> Административному регламенту  </w:t>
      </w:r>
    </w:p>
    <w:p w:rsidR="00BC3AB7" w:rsidRPr="005B5B6C" w:rsidRDefault="00BC3AB7" w:rsidP="00BC3AB7">
      <w:pPr>
        <w:suppressAutoHyphens/>
        <w:autoSpaceDN/>
        <w:adjustRightInd/>
        <w:spacing w:line="240" w:lineRule="exact"/>
        <w:ind w:left="4321" w:firstLine="0"/>
        <w:jc w:val="right"/>
        <w:rPr>
          <w:rFonts w:ascii="Times New Roman" w:eastAsia="Lucida Sans Unicode" w:hAnsi="Times New Roman" w:cs="Times New Roman CYR"/>
          <w:kern w:val="1"/>
          <w:sz w:val="28"/>
          <w:szCs w:val="28"/>
        </w:rPr>
      </w:pPr>
      <w:r w:rsidRPr="005B5B6C">
        <w:rPr>
          <w:rFonts w:ascii="Times New Roman" w:hAnsi="Times New Roman" w:cs="Times New Roman"/>
          <w:spacing w:val="-6"/>
          <w:sz w:val="28"/>
          <w:szCs w:val="28"/>
        </w:rPr>
        <w:t>«Осуществление муниципального контроля в области торговой деятельности на территории</w:t>
      </w:r>
      <w:r w:rsidRPr="005B5B6C">
        <w:rPr>
          <w:rFonts w:ascii="Times New Roman" w:hAnsi="Times New Roman" w:cs="Times New Roman"/>
          <w:sz w:val="28"/>
          <w:szCs w:val="28"/>
        </w:rPr>
        <w:t xml:space="preserve"> Братского</w:t>
      </w:r>
      <w:r w:rsidRPr="005B5B6C">
        <w:rPr>
          <w:rFonts w:ascii="Times New Roman" w:hAnsi="Times New Roman" w:cs="Times New Roman"/>
          <w:spacing w:val="-6"/>
          <w:sz w:val="28"/>
          <w:szCs w:val="28"/>
        </w:rPr>
        <w:t xml:space="preserve"> поселения </w:t>
      </w:r>
      <w:r w:rsidRPr="005B5B6C">
        <w:rPr>
          <w:rFonts w:ascii="Times New Roman" w:hAnsi="Times New Roman" w:cs="Times New Roman"/>
          <w:sz w:val="28"/>
          <w:szCs w:val="28"/>
        </w:rPr>
        <w:t xml:space="preserve">сельского поселения </w:t>
      </w:r>
      <w:proofErr w:type="spellStart"/>
      <w:r w:rsidRPr="005B5B6C">
        <w:rPr>
          <w:rFonts w:ascii="Times New Roman" w:hAnsi="Times New Roman" w:cs="Times New Roman"/>
          <w:spacing w:val="-6"/>
          <w:sz w:val="28"/>
          <w:szCs w:val="28"/>
        </w:rPr>
        <w:t>Усть-Лабинского</w:t>
      </w:r>
      <w:proofErr w:type="spellEnd"/>
      <w:r w:rsidRPr="005B5B6C">
        <w:rPr>
          <w:rFonts w:ascii="Times New Roman" w:hAnsi="Times New Roman" w:cs="Times New Roman"/>
          <w:spacing w:val="-6"/>
          <w:sz w:val="28"/>
          <w:szCs w:val="28"/>
        </w:rPr>
        <w:t xml:space="preserve"> района»</w:t>
      </w:r>
    </w:p>
    <w:p w:rsidR="00BC3AB7" w:rsidRPr="005B5B6C" w:rsidRDefault="00BC3AB7" w:rsidP="003D12AC">
      <w:pPr>
        <w:widowControl/>
        <w:ind w:firstLine="0"/>
        <w:jc w:val="center"/>
        <w:rPr>
          <w:rFonts w:ascii="Times New Roman" w:eastAsiaTheme="minorHAnsi" w:hAnsi="Times New Roman" w:cs="Times New Roman"/>
          <w:bCs/>
          <w:sz w:val="28"/>
          <w:szCs w:val="28"/>
          <w:lang w:eastAsia="en-US"/>
        </w:rPr>
      </w:pPr>
    </w:p>
    <w:p w:rsidR="00BC3AB7" w:rsidRPr="005B5B6C" w:rsidRDefault="00BC3AB7" w:rsidP="003D12AC">
      <w:pPr>
        <w:widowControl/>
        <w:ind w:firstLine="0"/>
        <w:jc w:val="center"/>
        <w:rPr>
          <w:rFonts w:ascii="Times New Roman" w:eastAsiaTheme="minorHAnsi" w:hAnsi="Times New Roman" w:cs="Times New Roman"/>
          <w:b/>
          <w:bCs/>
          <w:sz w:val="28"/>
          <w:szCs w:val="28"/>
          <w:lang w:eastAsia="en-US"/>
        </w:rPr>
      </w:pPr>
    </w:p>
    <w:p w:rsidR="00BC3AB7" w:rsidRPr="005B5B6C" w:rsidRDefault="00BC3AB7" w:rsidP="003D12AC">
      <w:pPr>
        <w:widowControl/>
        <w:ind w:firstLine="0"/>
        <w:jc w:val="center"/>
        <w:rPr>
          <w:rFonts w:ascii="Times New Roman" w:eastAsiaTheme="minorHAnsi" w:hAnsi="Times New Roman" w:cs="Times New Roman"/>
          <w:b/>
          <w:bCs/>
          <w:sz w:val="28"/>
          <w:szCs w:val="28"/>
          <w:lang w:eastAsia="en-US"/>
        </w:rPr>
      </w:pPr>
    </w:p>
    <w:p w:rsidR="00BC3AB7" w:rsidRPr="005B5B6C" w:rsidRDefault="00BC3AB7" w:rsidP="003D12AC">
      <w:pPr>
        <w:widowControl/>
        <w:ind w:firstLine="0"/>
        <w:jc w:val="center"/>
        <w:rPr>
          <w:rFonts w:ascii="Times New Roman" w:eastAsiaTheme="minorHAnsi" w:hAnsi="Times New Roman" w:cs="Times New Roman"/>
          <w:b/>
          <w:bCs/>
          <w:sz w:val="28"/>
          <w:szCs w:val="28"/>
          <w:lang w:eastAsia="en-US"/>
        </w:rPr>
      </w:pPr>
    </w:p>
    <w:p w:rsidR="003D12AC" w:rsidRPr="005B5B6C" w:rsidRDefault="003D12AC" w:rsidP="003D12AC">
      <w:pPr>
        <w:widowControl/>
        <w:ind w:firstLine="0"/>
        <w:jc w:val="center"/>
        <w:rPr>
          <w:rFonts w:ascii="Times New Roman" w:eastAsiaTheme="minorHAnsi" w:hAnsi="Times New Roman" w:cs="Times New Roman"/>
          <w:b/>
          <w:bCs/>
          <w:sz w:val="28"/>
          <w:szCs w:val="28"/>
          <w:lang w:eastAsia="en-US"/>
        </w:rPr>
      </w:pPr>
      <w:r w:rsidRPr="005B5B6C">
        <w:rPr>
          <w:rFonts w:ascii="Times New Roman" w:eastAsiaTheme="minorHAnsi" w:hAnsi="Times New Roman" w:cs="Times New Roman"/>
          <w:b/>
          <w:bCs/>
          <w:sz w:val="28"/>
          <w:szCs w:val="28"/>
          <w:lang w:eastAsia="en-US"/>
        </w:rPr>
        <w:t>Блок-схема</w:t>
      </w:r>
    </w:p>
    <w:p w:rsidR="003D12AC" w:rsidRPr="005B5B6C" w:rsidRDefault="003D12AC" w:rsidP="003D12AC">
      <w:pPr>
        <w:widowControl/>
        <w:ind w:firstLine="0"/>
        <w:jc w:val="center"/>
        <w:rPr>
          <w:rFonts w:ascii="Times New Roman" w:eastAsiaTheme="minorHAnsi" w:hAnsi="Times New Roman" w:cs="Times New Roman"/>
          <w:b/>
          <w:bCs/>
          <w:sz w:val="28"/>
          <w:szCs w:val="28"/>
          <w:lang w:eastAsia="en-US"/>
        </w:rPr>
      </w:pPr>
      <w:r w:rsidRPr="005B5B6C">
        <w:rPr>
          <w:rFonts w:ascii="Times New Roman" w:eastAsiaTheme="minorHAnsi" w:hAnsi="Times New Roman" w:cs="Times New Roman"/>
          <w:b/>
          <w:bCs/>
          <w:sz w:val="28"/>
          <w:szCs w:val="28"/>
          <w:lang w:eastAsia="en-US"/>
        </w:rPr>
        <w:t>осуществления муниципального контроля</w:t>
      </w:r>
    </w:p>
    <w:p w:rsidR="003D12AC" w:rsidRPr="005B5B6C" w:rsidRDefault="003D12AC" w:rsidP="003D12AC">
      <w:pPr>
        <w:widowControl/>
        <w:ind w:firstLine="0"/>
        <w:jc w:val="center"/>
        <w:rPr>
          <w:rFonts w:ascii="Times New Roman" w:eastAsiaTheme="minorHAnsi" w:hAnsi="Times New Roman" w:cs="Times New Roman"/>
          <w:b/>
          <w:bCs/>
          <w:sz w:val="28"/>
          <w:szCs w:val="28"/>
          <w:lang w:eastAsia="en-US"/>
        </w:rPr>
      </w:pPr>
      <w:r w:rsidRPr="005B5B6C">
        <w:rPr>
          <w:rFonts w:ascii="Times New Roman" w:eastAsiaTheme="minorHAnsi" w:hAnsi="Times New Roman" w:cs="Times New Roman"/>
          <w:b/>
          <w:bCs/>
          <w:sz w:val="28"/>
          <w:szCs w:val="28"/>
          <w:lang w:eastAsia="en-US"/>
        </w:rPr>
        <w:t xml:space="preserve">в области торговой деятельности </w:t>
      </w:r>
    </w:p>
    <w:p w:rsidR="00A862F8" w:rsidRPr="005B5B6C" w:rsidRDefault="00A862F8" w:rsidP="003D12AC">
      <w:pPr>
        <w:widowControl/>
        <w:ind w:firstLine="0"/>
        <w:jc w:val="center"/>
        <w:rPr>
          <w:rFonts w:ascii="Times New Roman" w:eastAsiaTheme="minorHAnsi" w:hAnsi="Times New Roman" w:cs="Times New Roman"/>
          <w:b/>
          <w:bCs/>
          <w:sz w:val="28"/>
          <w:szCs w:val="28"/>
          <w:lang w:eastAsia="en-US"/>
        </w:rPr>
      </w:pPr>
    </w:p>
    <w:tbl>
      <w:tblPr>
        <w:tblStyle w:val="af3"/>
        <w:tblW w:w="0" w:type="auto"/>
        <w:tblInd w:w="2263" w:type="dxa"/>
        <w:tblLook w:val="04A0" w:firstRow="1" w:lastRow="0" w:firstColumn="1" w:lastColumn="0" w:noHBand="0" w:noVBand="1"/>
      </w:tblPr>
      <w:tblGrid>
        <w:gridCol w:w="4536"/>
      </w:tblGrid>
      <w:tr w:rsidR="005B5B6C" w:rsidRPr="005B5B6C" w:rsidTr="00A862F8">
        <w:tc>
          <w:tcPr>
            <w:tcW w:w="4536" w:type="dxa"/>
          </w:tcPr>
          <w:p w:rsidR="000A00EE" w:rsidRPr="005B5B6C" w:rsidRDefault="000A00EE" w:rsidP="000A00EE">
            <w:pPr>
              <w:widowControl/>
              <w:ind w:firstLine="0"/>
              <w:jc w:val="center"/>
              <w:rPr>
                <w:rFonts w:ascii="Times New Roman" w:eastAsiaTheme="minorHAnsi" w:hAnsi="Times New Roman" w:cs="Times New Roman"/>
                <w:szCs w:val="20"/>
                <w:lang w:eastAsia="en-US"/>
              </w:rPr>
            </w:pPr>
            <w:r w:rsidRPr="005B5B6C">
              <w:rPr>
                <w:rFonts w:ascii="Times New Roman" w:eastAsiaTheme="minorHAnsi" w:hAnsi="Times New Roman" w:cs="Times New Roman"/>
                <w:szCs w:val="20"/>
                <w:lang w:eastAsia="en-US"/>
              </w:rPr>
              <w:t>Проведение проверки в</w:t>
            </w:r>
          </w:p>
          <w:p w:rsidR="000A00EE" w:rsidRPr="005B5B6C" w:rsidRDefault="000A00EE" w:rsidP="000A00EE">
            <w:pPr>
              <w:widowControl/>
              <w:ind w:firstLine="0"/>
              <w:jc w:val="center"/>
              <w:rPr>
                <w:rFonts w:ascii="Times New Roman" w:eastAsiaTheme="minorHAnsi" w:hAnsi="Times New Roman" w:cs="Times New Roman"/>
                <w:szCs w:val="20"/>
                <w:lang w:eastAsia="en-US"/>
              </w:rPr>
            </w:pPr>
            <w:r w:rsidRPr="005B5B6C">
              <w:rPr>
                <w:rFonts w:ascii="Times New Roman" w:eastAsiaTheme="minorHAnsi" w:hAnsi="Times New Roman" w:cs="Times New Roman"/>
                <w:szCs w:val="20"/>
                <w:lang w:eastAsia="en-US"/>
              </w:rPr>
              <w:t>соответствии с ежегодным планом проверок,</w:t>
            </w:r>
          </w:p>
          <w:p w:rsidR="000A00EE" w:rsidRPr="005B5B6C" w:rsidRDefault="000A00EE" w:rsidP="000A00EE">
            <w:pPr>
              <w:widowControl/>
              <w:ind w:firstLine="0"/>
              <w:jc w:val="center"/>
              <w:rPr>
                <w:rFonts w:ascii="Times New Roman" w:eastAsiaTheme="minorHAnsi" w:hAnsi="Times New Roman" w:cs="Times New Roman"/>
                <w:szCs w:val="20"/>
                <w:lang w:eastAsia="en-US"/>
              </w:rPr>
            </w:pPr>
            <w:r w:rsidRPr="005B5B6C">
              <w:rPr>
                <w:rFonts w:ascii="Times New Roman" w:eastAsiaTheme="minorHAnsi" w:hAnsi="Times New Roman" w:cs="Times New Roman"/>
                <w:szCs w:val="20"/>
                <w:lang w:eastAsia="en-US"/>
              </w:rPr>
              <w:t>или проведение внеплановой</w:t>
            </w:r>
          </w:p>
          <w:p w:rsidR="000A00EE" w:rsidRPr="005B5B6C" w:rsidRDefault="000A00EE" w:rsidP="000A00EE">
            <w:pPr>
              <w:widowControl/>
              <w:ind w:firstLine="0"/>
              <w:jc w:val="center"/>
              <w:outlineLvl w:val="0"/>
              <w:rPr>
                <w:rFonts w:ascii="Times New Roman" w:eastAsiaTheme="minorHAnsi" w:hAnsi="Times New Roman" w:cs="Times New Roman"/>
                <w:szCs w:val="28"/>
                <w:lang w:eastAsia="en-US"/>
              </w:rPr>
            </w:pPr>
            <w:r w:rsidRPr="005B5B6C">
              <w:rPr>
                <w:rFonts w:ascii="Times New Roman" w:eastAsiaTheme="minorHAnsi" w:hAnsi="Times New Roman" w:cs="Times New Roman"/>
                <w:szCs w:val="20"/>
                <w:lang w:eastAsia="en-US"/>
              </w:rPr>
              <w:t>проверки</w:t>
            </w:r>
          </w:p>
        </w:tc>
      </w:tr>
    </w:tbl>
    <w:p w:rsidR="000A00EE" w:rsidRPr="005B5B6C" w:rsidRDefault="00BC3AB7" w:rsidP="003D12AC">
      <w:pPr>
        <w:widowControl/>
        <w:ind w:firstLine="0"/>
        <w:rPr>
          <w:rFonts w:ascii="Courier New" w:eastAsiaTheme="minorHAnsi" w:hAnsi="Courier New" w:cs="Courier New"/>
          <w:sz w:val="20"/>
          <w:szCs w:val="20"/>
          <w:lang w:eastAsia="en-US"/>
        </w:rPr>
      </w:pPr>
      <w:r w:rsidRPr="005B5B6C">
        <w:rPr>
          <w:rFonts w:ascii="Courier New" w:eastAsiaTheme="minorHAnsi" w:hAnsi="Courier New" w:cs="Courier New"/>
          <w:noProof/>
          <w:sz w:val="20"/>
          <w:szCs w:val="20"/>
        </w:rPr>
        <mc:AlternateContent>
          <mc:Choice Requires="wps">
            <w:drawing>
              <wp:anchor distT="0" distB="0" distL="114300" distR="114300" simplePos="0" relativeHeight="251659264" behindDoc="0" locked="0" layoutInCell="1" allowOverlap="1" wp14:anchorId="71EE4E3B" wp14:editId="5E3C23F8">
                <wp:simplePos x="0" y="0"/>
                <wp:positionH relativeFrom="column">
                  <wp:posOffset>2910840</wp:posOffset>
                </wp:positionH>
                <wp:positionV relativeFrom="paragraph">
                  <wp:posOffset>12700</wp:posOffset>
                </wp:positionV>
                <wp:extent cx="9525" cy="266700"/>
                <wp:effectExtent l="76200" t="0" r="66675" b="57150"/>
                <wp:wrapNone/>
                <wp:docPr id="3" name="Соединительная линия уступом 3"/>
                <wp:cNvGraphicFramePr/>
                <a:graphic xmlns:a="http://schemas.openxmlformats.org/drawingml/2006/main">
                  <a:graphicData uri="http://schemas.microsoft.com/office/word/2010/wordprocessingShape">
                    <wps:wsp>
                      <wps:cNvCnPr/>
                      <wps:spPr>
                        <a:xfrm>
                          <a:off x="0" y="0"/>
                          <a:ext cx="9525" cy="266700"/>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49F7255"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3" o:spid="_x0000_s1026" type="#_x0000_t34" style="position:absolute;margin-left:229.2pt;margin-top:1pt;width:.75pt;height:2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" strokecolor="black [3040]">
                <v:stroke endarrow="block"/>
              </v:shape>
            </w:pict>
          </mc:Fallback>
        </mc:AlternateContent>
      </w:r>
    </w:p>
    <w:p w:rsidR="00A862F8" w:rsidRPr="005B5B6C" w:rsidRDefault="00A862F8" w:rsidP="003D12AC">
      <w:pPr>
        <w:widowControl/>
        <w:ind w:firstLine="0"/>
        <w:rPr>
          <w:rFonts w:ascii="Courier New" w:eastAsiaTheme="minorHAnsi" w:hAnsi="Courier New" w:cs="Courier New"/>
          <w:sz w:val="20"/>
          <w:szCs w:val="20"/>
          <w:lang w:eastAsia="en-US"/>
        </w:rPr>
      </w:pPr>
    </w:p>
    <w:tbl>
      <w:tblPr>
        <w:tblStyle w:val="af3"/>
        <w:tblW w:w="0" w:type="auto"/>
        <w:tblInd w:w="5" w:type="dxa"/>
        <w:tblLook w:val="04A0" w:firstRow="1" w:lastRow="0" w:firstColumn="1" w:lastColumn="0" w:noHBand="0" w:noVBand="1"/>
      </w:tblPr>
      <w:tblGrid>
        <w:gridCol w:w="3114"/>
        <w:gridCol w:w="3115"/>
        <w:gridCol w:w="3115"/>
      </w:tblGrid>
      <w:tr w:rsidR="005B5B6C" w:rsidRPr="005B5B6C" w:rsidTr="00C274CE">
        <w:trPr>
          <w:trHeight w:val="495"/>
        </w:trPr>
        <w:tc>
          <w:tcPr>
            <w:tcW w:w="3114" w:type="dxa"/>
            <w:tcBorders>
              <w:top w:val="nil"/>
              <w:left w:val="nil"/>
              <w:bottom w:val="single" w:sz="4" w:space="0" w:color="auto"/>
            </w:tcBorders>
          </w:tcPr>
          <w:p w:rsidR="00BC3AB7" w:rsidRPr="005B5B6C" w:rsidRDefault="00BC3AB7" w:rsidP="003D12AC">
            <w:pPr>
              <w:widowControl/>
              <w:ind w:firstLine="0"/>
              <w:rPr>
                <w:rFonts w:ascii="Times New Roman" w:eastAsiaTheme="minorHAnsi" w:hAnsi="Times New Roman" w:cs="Times New Roman"/>
                <w:szCs w:val="20"/>
                <w:lang w:eastAsia="en-US"/>
              </w:rPr>
            </w:pPr>
          </w:p>
          <w:p w:rsidR="00BC3AB7" w:rsidRPr="005B5B6C" w:rsidRDefault="00BC3AB7" w:rsidP="003D12AC">
            <w:pPr>
              <w:widowControl/>
              <w:ind w:firstLine="0"/>
              <w:rPr>
                <w:rFonts w:ascii="Times New Roman" w:eastAsiaTheme="minorHAnsi" w:hAnsi="Times New Roman" w:cs="Times New Roman"/>
                <w:szCs w:val="20"/>
                <w:lang w:eastAsia="en-US"/>
              </w:rPr>
            </w:pPr>
            <w:r w:rsidRPr="005B5B6C">
              <w:rPr>
                <w:rFonts w:ascii="Times New Roman" w:eastAsiaTheme="minorHAnsi" w:hAnsi="Times New Roman" w:cs="Times New Roman"/>
                <w:szCs w:val="20"/>
                <w:lang w:eastAsia="en-US"/>
              </w:rPr>
              <w:t>Плановая проверка</w:t>
            </w:r>
          </w:p>
        </w:tc>
        <w:tc>
          <w:tcPr>
            <w:tcW w:w="3115" w:type="dxa"/>
            <w:vMerge w:val="restart"/>
          </w:tcPr>
          <w:p w:rsidR="00BC3AB7" w:rsidRPr="005B5B6C" w:rsidRDefault="00BC3AB7" w:rsidP="00A862F8">
            <w:pPr>
              <w:widowControl/>
              <w:ind w:firstLine="0"/>
              <w:jc w:val="center"/>
              <w:rPr>
                <w:rFonts w:ascii="Times New Roman" w:eastAsiaTheme="minorHAnsi" w:hAnsi="Times New Roman" w:cs="Times New Roman"/>
                <w:szCs w:val="20"/>
                <w:lang w:eastAsia="en-US"/>
              </w:rPr>
            </w:pPr>
            <w:r w:rsidRPr="005B5B6C">
              <w:rPr>
                <w:rFonts w:ascii="Times New Roman" w:eastAsiaTheme="minorHAnsi" w:hAnsi="Times New Roman" w:cs="Times New Roman"/>
                <w:szCs w:val="20"/>
                <w:lang w:eastAsia="en-US"/>
              </w:rPr>
              <w:t>Подготовка</w:t>
            </w:r>
          </w:p>
          <w:p w:rsidR="00BC3AB7" w:rsidRPr="005B5B6C" w:rsidRDefault="00BC3AB7" w:rsidP="00A862F8">
            <w:pPr>
              <w:widowControl/>
              <w:ind w:firstLine="0"/>
              <w:jc w:val="center"/>
              <w:rPr>
                <w:rFonts w:ascii="Times New Roman" w:eastAsiaTheme="minorHAnsi" w:hAnsi="Times New Roman" w:cs="Times New Roman"/>
                <w:szCs w:val="20"/>
                <w:lang w:eastAsia="en-US"/>
              </w:rPr>
            </w:pPr>
            <w:r w:rsidRPr="005B5B6C">
              <w:rPr>
                <w:rFonts w:ascii="Times New Roman" w:eastAsiaTheme="minorHAnsi" w:hAnsi="Times New Roman" w:cs="Times New Roman"/>
                <w:szCs w:val="20"/>
                <w:lang w:eastAsia="en-US"/>
              </w:rPr>
              <w:t xml:space="preserve">распоряжения о </w:t>
            </w:r>
          </w:p>
          <w:p w:rsidR="00BC3AB7" w:rsidRPr="005B5B6C" w:rsidRDefault="00BC3AB7" w:rsidP="00A862F8">
            <w:pPr>
              <w:widowControl/>
              <w:ind w:firstLine="0"/>
              <w:jc w:val="center"/>
              <w:rPr>
                <w:rFonts w:ascii="Times New Roman" w:eastAsiaTheme="minorHAnsi" w:hAnsi="Times New Roman" w:cs="Times New Roman"/>
                <w:szCs w:val="20"/>
                <w:lang w:eastAsia="en-US"/>
              </w:rPr>
            </w:pPr>
            <w:r w:rsidRPr="005B5B6C">
              <w:rPr>
                <w:rFonts w:ascii="Times New Roman" w:eastAsiaTheme="minorHAnsi" w:hAnsi="Times New Roman" w:cs="Times New Roman"/>
                <w:szCs w:val="20"/>
                <w:lang w:eastAsia="en-US"/>
              </w:rPr>
              <w:t>проверке</w:t>
            </w:r>
          </w:p>
        </w:tc>
        <w:tc>
          <w:tcPr>
            <w:tcW w:w="3115" w:type="dxa"/>
            <w:tcBorders>
              <w:top w:val="nil"/>
              <w:right w:val="nil"/>
            </w:tcBorders>
          </w:tcPr>
          <w:p w:rsidR="00BC3AB7" w:rsidRPr="005B5B6C" w:rsidRDefault="00BC3AB7" w:rsidP="003D12AC">
            <w:pPr>
              <w:widowControl/>
              <w:ind w:firstLine="0"/>
              <w:rPr>
                <w:rFonts w:ascii="Times New Roman" w:eastAsiaTheme="minorHAnsi" w:hAnsi="Times New Roman" w:cs="Times New Roman"/>
                <w:szCs w:val="20"/>
                <w:lang w:eastAsia="en-US"/>
              </w:rPr>
            </w:pPr>
          </w:p>
          <w:p w:rsidR="00BC3AB7" w:rsidRPr="005B5B6C" w:rsidRDefault="00BC3AB7" w:rsidP="003D12AC">
            <w:pPr>
              <w:widowControl/>
              <w:ind w:firstLine="0"/>
              <w:rPr>
                <w:rFonts w:ascii="Times New Roman" w:eastAsiaTheme="minorHAnsi" w:hAnsi="Times New Roman" w:cs="Times New Roman"/>
                <w:szCs w:val="20"/>
                <w:lang w:eastAsia="en-US"/>
              </w:rPr>
            </w:pPr>
            <w:r w:rsidRPr="005B5B6C">
              <w:rPr>
                <w:rFonts w:ascii="Times New Roman" w:eastAsiaTheme="minorHAnsi" w:hAnsi="Times New Roman" w:cs="Times New Roman"/>
                <w:szCs w:val="20"/>
                <w:lang w:eastAsia="en-US"/>
              </w:rPr>
              <w:t>Внеплановая проверка</w:t>
            </w:r>
          </w:p>
        </w:tc>
      </w:tr>
      <w:tr w:rsidR="005B5B6C" w:rsidRPr="005B5B6C" w:rsidTr="00BC3AB7">
        <w:trPr>
          <w:trHeight w:val="330"/>
        </w:trPr>
        <w:tc>
          <w:tcPr>
            <w:tcW w:w="3114" w:type="dxa"/>
            <w:tcBorders>
              <w:top w:val="single" w:sz="4" w:space="0" w:color="auto"/>
              <w:left w:val="nil"/>
              <w:bottom w:val="nil"/>
            </w:tcBorders>
          </w:tcPr>
          <w:p w:rsidR="00BC3AB7" w:rsidRPr="005B5B6C" w:rsidRDefault="00BC3AB7" w:rsidP="003D12AC">
            <w:pPr>
              <w:rPr>
                <w:rFonts w:ascii="Times New Roman" w:eastAsiaTheme="minorHAnsi" w:hAnsi="Times New Roman" w:cs="Times New Roman"/>
                <w:szCs w:val="20"/>
                <w:lang w:eastAsia="en-US"/>
              </w:rPr>
            </w:pPr>
          </w:p>
        </w:tc>
        <w:tc>
          <w:tcPr>
            <w:tcW w:w="3115" w:type="dxa"/>
            <w:vMerge/>
          </w:tcPr>
          <w:p w:rsidR="00BC3AB7" w:rsidRPr="005B5B6C" w:rsidRDefault="00BC3AB7" w:rsidP="00A862F8">
            <w:pPr>
              <w:widowControl/>
              <w:ind w:firstLine="0"/>
              <w:jc w:val="center"/>
              <w:rPr>
                <w:rFonts w:ascii="Times New Roman" w:eastAsiaTheme="minorHAnsi" w:hAnsi="Times New Roman" w:cs="Times New Roman"/>
                <w:szCs w:val="20"/>
                <w:lang w:eastAsia="en-US"/>
              </w:rPr>
            </w:pPr>
          </w:p>
        </w:tc>
        <w:tc>
          <w:tcPr>
            <w:tcW w:w="3115" w:type="dxa"/>
            <w:tcBorders>
              <w:bottom w:val="nil"/>
              <w:right w:val="nil"/>
            </w:tcBorders>
          </w:tcPr>
          <w:p w:rsidR="00BC3AB7" w:rsidRPr="005B5B6C" w:rsidRDefault="00BC3AB7" w:rsidP="003D12AC">
            <w:pPr>
              <w:rPr>
                <w:rFonts w:ascii="Times New Roman" w:eastAsiaTheme="minorHAnsi" w:hAnsi="Times New Roman" w:cs="Times New Roman"/>
                <w:szCs w:val="20"/>
                <w:lang w:eastAsia="en-US"/>
              </w:rPr>
            </w:pPr>
          </w:p>
        </w:tc>
      </w:tr>
    </w:tbl>
    <w:p w:rsidR="000A00EE" w:rsidRPr="005B5B6C" w:rsidRDefault="00BC3AB7" w:rsidP="003D12AC">
      <w:pPr>
        <w:widowControl/>
        <w:ind w:firstLine="0"/>
        <w:rPr>
          <w:rFonts w:ascii="Courier New" w:eastAsiaTheme="minorHAnsi" w:hAnsi="Courier New" w:cs="Courier New"/>
          <w:sz w:val="20"/>
          <w:szCs w:val="20"/>
          <w:lang w:eastAsia="en-US"/>
        </w:rPr>
      </w:pPr>
      <w:r w:rsidRPr="005B5B6C">
        <w:rPr>
          <w:rFonts w:ascii="Courier New" w:eastAsiaTheme="minorHAnsi" w:hAnsi="Courier New" w:cs="Courier New"/>
          <w:noProof/>
          <w:sz w:val="20"/>
          <w:szCs w:val="20"/>
        </w:rPr>
        <mc:AlternateContent>
          <mc:Choice Requires="wps">
            <w:drawing>
              <wp:anchor distT="0" distB="0" distL="114300" distR="114300" simplePos="0" relativeHeight="251663360" behindDoc="0" locked="0" layoutInCell="1" allowOverlap="1" wp14:anchorId="443CC8B8" wp14:editId="6AED1CB3">
                <wp:simplePos x="0" y="0"/>
                <wp:positionH relativeFrom="column">
                  <wp:posOffset>4796790</wp:posOffset>
                </wp:positionH>
                <wp:positionV relativeFrom="paragraph">
                  <wp:posOffset>22225</wp:posOffset>
                </wp:positionV>
                <wp:extent cx="9525" cy="266700"/>
                <wp:effectExtent l="76200" t="0" r="66675" b="57150"/>
                <wp:wrapNone/>
                <wp:docPr id="5" name="Соединительная линия уступом 5"/>
                <wp:cNvGraphicFramePr/>
                <a:graphic xmlns:a="http://schemas.openxmlformats.org/drawingml/2006/main">
                  <a:graphicData uri="http://schemas.microsoft.com/office/word/2010/wordprocessingShape">
                    <wps:wsp>
                      <wps:cNvCnPr/>
                      <wps:spPr>
                        <a:xfrm>
                          <a:off x="0" y="0"/>
                          <a:ext cx="9525" cy="266700"/>
                        </a:xfrm>
                        <a:prstGeom prst="bentConnector3">
                          <a:avLst>
                            <a:gd name="adj1" fmla="val 50005"/>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A4077D3" id="Соединительная линия уступом 5" o:spid="_x0000_s1026" type="#_x0000_t34" style="position:absolute;margin-left:377.7pt;margin-top:1.75pt;width:.75pt;height:2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" adj="10801" strokecolor="black [3040]">
                <v:stroke endarrow="block"/>
              </v:shape>
            </w:pict>
          </mc:Fallback>
        </mc:AlternateContent>
      </w:r>
      <w:r w:rsidRPr="005B5B6C">
        <w:rPr>
          <w:rFonts w:ascii="Courier New" w:eastAsiaTheme="minorHAnsi" w:hAnsi="Courier New" w:cs="Courier New"/>
          <w:noProof/>
          <w:sz w:val="20"/>
          <w:szCs w:val="20"/>
        </w:rPr>
        <mc:AlternateContent>
          <mc:Choice Requires="wps">
            <w:drawing>
              <wp:anchor distT="0" distB="0" distL="114300" distR="114300" simplePos="0" relativeHeight="251661312" behindDoc="0" locked="0" layoutInCell="1" allowOverlap="1" wp14:anchorId="2572E169" wp14:editId="433E3FA7">
                <wp:simplePos x="0" y="0"/>
                <wp:positionH relativeFrom="column">
                  <wp:posOffset>805815</wp:posOffset>
                </wp:positionH>
                <wp:positionV relativeFrom="paragraph">
                  <wp:posOffset>22225</wp:posOffset>
                </wp:positionV>
                <wp:extent cx="9525" cy="266700"/>
                <wp:effectExtent l="76200" t="0" r="66675" b="57150"/>
                <wp:wrapNone/>
                <wp:docPr id="4" name="Соединительная линия уступом 4"/>
                <wp:cNvGraphicFramePr/>
                <a:graphic xmlns:a="http://schemas.openxmlformats.org/drawingml/2006/main">
                  <a:graphicData uri="http://schemas.microsoft.com/office/word/2010/wordprocessingShape">
                    <wps:wsp>
                      <wps:cNvCnPr/>
                      <wps:spPr>
                        <a:xfrm>
                          <a:off x="0" y="0"/>
                          <a:ext cx="9525" cy="266700"/>
                        </a:xfrm>
                        <a:prstGeom prst="bentConnector3">
                          <a:avLst>
                            <a:gd name="adj1" fmla="val -49995"/>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F9C150A" id="Соединительная линия уступом 4" o:spid="_x0000_s1026" type="#_x0000_t34" style="position:absolute;margin-left:63.45pt;margin-top:1.75pt;width:.75pt;height:21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" adj="-10799" strokecolor="black [3040]">
                <v:stroke endarrow="block"/>
              </v:shape>
            </w:pict>
          </mc:Fallback>
        </mc:AlternateContent>
      </w:r>
    </w:p>
    <w:p w:rsidR="00A862F8" w:rsidRPr="005B5B6C" w:rsidRDefault="00A862F8" w:rsidP="003D12AC">
      <w:pPr>
        <w:widowControl/>
        <w:ind w:firstLine="0"/>
        <w:rPr>
          <w:rFonts w:ascii="Courier New" w:eastAsiaTheme="minorHAnsi" w:hAnsi="Courier New" w:cs="Courier New"/>
          <w:sz w:val="20"/>
          <w:szCs w:val="20"/>
          <w:lang w:eastAsia="en-US"/>
        </w:rPr>
      </w:pPr>
    </w:p>
    <w:tbl>
      <w:tblPr>
        <w:tblStyle w:val="af3"/>
        <w:tblW w:w="0" w:type="auto"/>
        <w:tblLook w:val="04A0" w:firstRow="1" w:lastRow="0" w:firstColumn="1" w:lastColumn="0" w:noHBand="0" w:noVBand="1"/>
      </w:tblPr>
      <w:tblGrid>
        <w:gridCol w:w="3114"/>
        <w:gridCol w:w="3115"/>
        <w:gridCol w:w="3115"/>
      </w:tblGrid>
      <w:tr w:rsidR="005B5B6C" w:rsidRPr="005B5B6C" w:rsidTr="00BC3AB7">
        <w:tc>
          <w:tcPr>
            <w:tcW w:w="3114" w:type="dxa"/>
          </w:tcPr>
          <w:p w:rsidR="00A862F8" w:rsidRPr="005B5B6C" w:rsidRDefault="00A862F8" w:rsidP="00A862F8">
            <w:pPr>
              <w:widowControl/>
              <w:ind w:firstLine="0"/>
              <w:rPr>
                <w:rFonts w:ascii="Times New Roman" w:eastAsiaTheme="minorHAnsi" w:hAnsi="Times New Roman" w:cs="Times New Roman"/>
                <w:szCs w:val="20"/>
                <w:lang w:eastAsia="en-US"/>
              </w:rPr>
            </w:pPr>
          </w:p>
          <w:p w:rsidR="00A862F8" w:rsidRPr="005B5B6C" w:rsidRDefault="00A862F8" w:rsidP="00A862F8">
            <w:pPr>
              <w:widowControl/>
              <w:ind w:firstLine="0"/>
              <w:jc w:val="center"/>
              <w:rPr>
                <w:rFonts w:ascii="Times New Roman" w:eastAsiaTheme="minorHAnsi" w:hAnsi="Times New Roman" w:cs="Times New Roman"/>
                <w:szCs w:val="20"/>
                <w:lang w:eastAsia="en-US"/>
              </w:rPr>
            </w:pPr>
            <w:r w:rsidRPr="005B5B6C">
              <w:rPr>
                <w:rFonts w:ascii="Times New Roman" w:eastAsiaTheme="minorHAnsi" w:hAnsi="Times New Roman" w:cs="Times New Roman"/>
                <w:szCs w:val="20"/>
                <w:lang w:eastAsia="en-US"/>
              </w:rPr>
              <w:t>Уведомление</w:t>
            </w:r>
          </w:p>
          <w:p w:rsidR="00A862F8" w:rsidRPr="005B5B6C" w:rsidRDefault="00A862F8" w:rsidP="00A862F8">
            <w:pPr>
              <w:widowControl/>
              <w:ind w:firstLine="0"/>
              <w:jc w:val="center"/>
              <w:rPr>
                <w:rFonts w:ascii="Times New Roman" w:eastAsiaTheme="minorHAnsi" w:hAnsi="Times New Roman" w:cs="Times New Roman"/>
                <w:szCs w:val="20"/>
                <w:lang w:eastAsia="en-US"/>
              </w:rPr>
            </w:pPr>
            <w:r w:rsidRPr="005B5B6C">
              <w:rPr>
                <w:rFonts w:ascii="Times New Roman" w:eastAsiaTheme="minorHAnsi" w:hAnsi="Times New Roman" w:cs="Times New Roman"/>
                <w:szCs w:val="20"/>
                <w:lang w:eastAsia="en-US"/>
              </w:rPr>
              <w:t>лица о начале проверки</w:t>
            </w:r>
          </w:p>
        </w:tc>
        <w:tc>
          <w:tcPr>
            <w:tcW w:w="3115" w:type="dxa"/>
            <w:tcBorders>
              <w:top w:val="nil"/>
              <w:bottom w:val="nil"/>
            </w:tcBorders>
          </w:tcPr>
          <w:p w:rsidR="00A862F8" w:rsidRPr="005B5B6C" w:rsidRDefault="00BC3AB7" w:rsidP="00A862F8">
            <w:pPr>
              <w:widowControl/>
              <w:ind w:firstLine="0"/>
              <w:jc w:val="center"/>
              <w:rPr>
                <w:rFonts w:ascii="Times New Roman" w:eastAsiaTheme="minorHAnsi" w:hAnsi="Times New Roman" w:cs="Times New Roman"/>
                <w:szCs w:val="20"/>
                <w:lang w:eastAsia="en-US"/>
              </w:rPr>
            </w:pPr>
            <w:r w:rsidRPr="005B5B6C">
              <w:rPr>
                <w:rFonts w:ascii="Times New Roman" w:eastAsiaTheme="minorHAnsi" w:hAnsi="Times New Roman" w:cs="Times New Roman"/>
                <w:noProof/>
                <w:szCs w:val="20"/>
              </w:rPr>
              <mc:AlternateContent>
                <mc:Choice Requires="wps">
                  <w:drawing>
                    <wp:anchor distT="0" distB="0" distL="114300" distR="114300" simplePos="0" relativeHeight="251664384" behindDoc="0" locked="0" layoutInCell="1" allowOverlap="1" wp14:anchorId="461CC096" wp14:editId="581508F1">
                      <wp:simplePos x="0" y="0"/>
                      <wp:positionH relativeFrom="column">
                        <wp:posOffset>-24130</wp:posOffset>
                      </wp:positionH>
                      <wp:positionV relativeFrom="paragraph">
                        <wp:posOffset>328295</wp:posOffset>
                      </wp:positionV>
                      <wp:extent cx="1914525" cy="19050"/>
                      <wp:effectExtent l="38100" t="76200" r="0" b="76200"/>
                      <wp:wrapNone/>
                      <wp:docPr id="9" name="Прямая со стрелкой 9"/>
                      <wp:cNvGraphicFramePr/>
                      <a:graphic xmlns:a="http://schemas.openxmlformats.org/drawingml/2006/main">
                        <a:graphicData uri="http://schemas.microsoft.com/office/word/2010/wordprocessingShape">
                          <wps:wsp>
                            <wps:cNvCnPr/>
                            <wps:spPr>
                              <a:xfrm flipH="1" flipV="1">
                                <a:off x="0" y="0"/>
                                <a:ext cx="1914525" cy="19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021072F" id="_x0000_t32" coordsize="21600,21600" o:spt="32" o:oned="t" path="m,l21600,21600e" filled="f">
                      <v:path arrowok="t" fillok="f" o:connecttype="none"/>
                      <o:lock v:ext="edit" shapetype="t"/>
                    </v:shapetype>
                    <v:shape id="Прямая со стрелкой 9" o:spid="_x0000_s1026" type="#_x0000_t32" style="position:absolute;margin-left:-1.9pt;margin-top:25.85pt;width:150.75pt;height:1.5pt;flip:x 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" strokecolor="black [3040]">
                      <v:stroke endarrow="block"/>
                    </v:shape>
                  </w:pict>
                </mc:Fallback>
              </mc:AlternateContent>
            </w:r>
          </w:p>
        </w:tc>
        <w:tc>
          <w:tcPr>
            <w:tcW w:w="3115" w:type="dxa"/>
          </w:tcPr>
          <w:p w:rsidR="00A862F8" w:rsidRPr="005B5B6C" w:rsidRDefault="00A862F8" w:rsidP="00A862F8">
            <w:pPr>
              <w:widowControl/>
              <w:ind w:firstLine="0"/>
              <w:rPr>
                <w:rFonts w:ascii="Times New Roman" w:eastAsiaTheme="minorHAnsi" w:hAnsi="Times New Roman" w:cs="Times New Roman"/>
                <w:szCs w:val="20"/>
                <w:lang w:eastAsia="en-US"/>
              </w:rPr>
            </w:pPr>
          </w:p>
          <w:p w:rsidR="00A862F8" w:rsidRPr="005B5B6C" w:rsidRDefault="00A862F8" w:rsidP="00A862F8">
            <w:pPr>
              <w:widowControl/>
              <w:ind w:firstLine="0"/>
              <w:jc w:val="center"/>
              <w:rPr>
                <w:rFonts w:ascii="Times New Roman" w:eastAsiaTheme="minorHAnsi" w:hAnsi="Times New Roman" w:cs="Times New Roman"/>
                <w:szCs w:val="20"/>
                <w:lang w:eastAsia="en-US"/>
              </w:rPr>
            </w:pPr>
            <w:r w:rsidRPr="005B5B6C">
              <w:rPr>
                <w:rFonts w:ascii="Times New Roman" w:eastAsiaTheme="minorHAnsi" w:hAnsi="Times New Roman" w:cs="Times New Roman"/>
                <w:szCs w:val="20"/>
                <w:lang w:eastAsia="en-US"/>
              </w:rPr>
              <w:t xml:space="preserve">Согласование </w:t>
            </w:r>
            <w:proofErr w:type="gramStart"/>
            <w:r w:rsidRPr="005B5B6C">
              <w:rPr>
                <w:rFonts w:ascii="Times New Roman" w:eastAsiaTheme="minorHAnsi" w:hAnsi="Times New Roman" w:cs="Times New Roman"/>
                <w:szCs w:val="20"/>
                <w:lang w:eastAsia="en-US"/>
              </w:rPr>
              <w:t>проведения  проверки</w:t>
            </w:r>
            <w:proofErr w:type="gramEnd"/>
            <w:r w:rsidR="00CC1CCD" w:rsidRPr="005B5B6C">
              <w:rPr>
                <w:rFonts w:ascii="Times New Roman" w:eastAsiaTheme="minorHAnsi" w:hAnsi="Times New Roman" w:cs="Times New Roman"/>
                <w:szCs w:val="20"/>
                <w:lang w:eastAsia="en-US"/>
              </w:rPr>
              <w:t xml:space="preserve"> </w:t>
            </w:r>
            <w:r w:rsidRPr="005B5B6C">
              <w:rPr>
                <w:rFonts w:ascii="Times New Roman" w:eastAsiaTheme="minorHAnsi" w:hAnsi="Times New Roman" w:cs="Times New Roman"/>
                <w:szCs w:val="20"/>
                <w:lang w:eastAsia="en-US"/>
              </w:rPr>
              <w:t>(в случае</w:t>
            </w:r>
          </w:p>
          <w:p w:rsidR="00A862F8" w:rsidRPr="005B5B6C" w:rsidRDefault="00A862F8" w:rsidP="00A862F8">
            <w:pPr>
              <w:widowControl/>
              <w:ind w:firstLine="0"/>
              <w:jc w:val="center"/>
              <w:rPr>
                <w:rFonts w:ascii="Times New Roman" w:eastAsiaTheme="minorHAnsi" w:hAnsi="Times New Roman" w:cs="Times New Roman"/>
                <w:szCs w:val="20"/>
                <w:lang w:eastAsia="en-US"/>
              </w:rPr>
            </w:pPr>
            <w:r w:rsidRPr="005B5B6C">
              <w:rPr>
                <w:rFonts w:ascii="Times New Roman" w:eastAsiaTheme="minorHAnsi" w:hAnsi="Times New Roman" w:cs="Times New Roman"/>
                <w:szCs w:val="20"/>
                <w:lang w:eastAsia="en-US"/>
              </w:rPr>
              <w:t>необходимости</w:t>
            </w:r>
          </w:p>
        </w:tc>
      </w:tr>
    </w:tbl>
    <w:p w:rsidR="000A00EE" w:rsidRPr="005B5B6C" w:rsidRDefault="00BC3AB7" w:rsidP="003D12AC">
      <w:pPr>
        <w:widowControl/>
        <w:ind w:firstLine="0"/>
        <w:rPr>
          <w:rFonts w:ascii="Courier New" w:eastAsiaTheme="minorHAnsi" w:hAnsi="Courier New" w:cs="Courier New"/>
          <w:sz w:val="20"/>
          <w:szCs w:val="20"/>
          <w:lang w:eastAsia="en-US"/>
        </w:rPr>
      </w:pPr>
      <w:r w:rsidRPr="005B5B6C">
        <w:rPr>
          <w:rFonts w:ascii="Courier New" w:eastAsiaTheme="minorHAnsi" w:hAnsi="Courier New" w:cs="Courier New"/>
          <w:noProof/>
          <w:sz w:val="20"/>
          <w:szCs w:val="20"/>
        </w:rPr>
        <mc:AlternateContent>
          <mc:Choice Requires="wps">
            <w:drawing>
              <wp:anchor distT="0" distB="0" distL="114300" distR="114300" simplePos="0" relativeHeight="251666432" behindDoc="0" locked="0" layoutInCell="1" allowOverlap="1" wp14:anchorId="3A04E635" wp14:editId="6900653B">
                <wp:simplePos x="0" y="0"/>
                <wp:positionH relativeFrom="column">
                  <wp:posOffset>1634490</wp:posOffset>
                </wp:positionH>
                <wp:positionV relativeFrom="paragraph">
                  <wp:posOffset>11430</wp:posOffset>
                </wp:positionV>
                <wp:extent cx="9525" cy="266700"/>
                <wp:effectExtent l="76200" t="0" r="66675" b="57150"/>
                <wp:wrapNone/>
                <wp:docPr id="10" name="Соединительная линия уступом 10"/>
                <wp:cNvGraphicFramePr/>
                <a:graphic xmlns:a="http://schemas.openxmlformats.org/drawingml/2006/main">
                  <a:graphicData uri="http://schemas.microsoft.com/office/word/2010/wordprocessingShape">
                    <wps:wsp>
                      <wps:cNvCnPr/>
                      <wps:spPr>
                        <a:xfrm>
                          <a:off x="0" y="0"/>
                          <a:ext cx="9525" cy="266700"/>
                        </a:xfrm>
                        <a:prstGeom prst="bentConnector3">
                          <a:avLst>
                            <a:gd name="adj1" fmla="val -49995"/>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5DAFC17" id="Соединительная линия уступом 10" o:spid="_x0000_s1026" type="#_x0000_t34" style="position:absolute;margin-left:128.7pt;margin-top:.9pt;width:.75pt;height:21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" adj="-10799" strokecolor="black [3040]">
                <v:stroke endarrow="block"/>
              </v:shape>
            </w:pict>
          </mc:Fallback>
        </mc:AlternateContent>
      </w:r>
    </w:p>
    <w:p w:rsidR="00BC3AB7" w:rsidRPr="005B5B6C" w:rsidRDefault="00BC3AB7" w:rsidP="003D12AC">
      <w:pPr>
        <w:widowControl/>
        <w:ind w:firstLine="0"/>
        <w:rPr>
          <w:rFonts w:ascii="Courier New" w:eastAsiaTheme="minorHAnsi" w:hAnsi="Courier New" w:cs="Courier New"/>
          <w:sz w:val="20"/>
          <w:szCs w:val="20"/>
          <w:lang w:eastAsia="en-US"/>
        </w:rPr>
      </w:pPr>
    </w:p>
    <w:tbl>
      <w:tblPr>
        <w:tblStyle w:val="af3"/>
        <w:tblW w:w="0" w:type="auto"/>
        <w:tblInd w:w="2263" w:type="dxa"/>
        <w:tblLook w:val="04A0" w:firstRow="1" w:lastRow="0" w:firstColumn="1" w:lastColumn="0" w:noHBand="0" w:noVBand="1"/>
      </w:tblPr>
      <w:tblGrid>
        <w:gridCol w:w="4536"/>
      </w:tblGrid>
      <w:tr w:rsidR="005B5B6C" w:rsidRPr="005B5B6C" w:rsidTr="000E6807">
        <w:tc>
          <w:tcPr>
            <w:tcW w:w="4536" w:type="dxa"/>
          </w:tcPr>
          <w:p w:rsidR="00A862F8" w:rsidRPr="005B5B6C" w:rsidRDefault="00A862F8" w:rsidP="000E6807">
            <w:pPr>
              <w:widowControl/>
              <w:ind w:firstLine="0"/>
              <w:jc w:val="center"/>
              <w:outlineLvl w:val="0"/>
              <w:rPr>
                <w:rFonts w:ascii="Courier New" w:eastAsiaTheme="minorHAnsi" w:hAnsi="Courier New" w:cs="Courier New"/>
                <w:sz w:val="20"/>
                <w:szCs w:val="20"/>
                <w:lang w:eastAsia="en-US"/>
              </w:rPr>
            </w:pPr>
          </w:p>
          <w:p w:rsidR="00A862F8" w:rsidRPr="005B5B6C" w:rsidRDefault="00A862F8" w:rsidP="000E6807">
            <w:pPr>
              <w:widowControl/>
              <w:ind w:firstLine="0"/>
              <w:jc w:val="center"/>
              <w:outlineLvl w:val="0"/>
              <w:rPr>
                <w:rFonts w:ascii="Times New Roman" w:eastAsiaTheme="minorHAnsi" w:hAnsi="Times New Roman" w:cs="Times New Roman"/>
                <w:szCs w:val="20"/>
                <w:lang w:eastAsia="en-US"/>
              </w:rPr>
            </w:pPr>
            <w:r w:rsidRPr="005B5B6C">
              <w:rPr>
                <w:rFonts w:ascii="Times New Roman" w:eastAsiaTheme="minorHAnsi" w:hAnsi="Times New Roman" w:cs="Times New Roman"/>
                <w:szCs w:val="20"/>
                <w:lang w:eastAsia="en-US"/>
              </w:rPr>
              <w:t>Проведение проверки</w:t>
            </w:r>
          </w:p>
          <w:p w:rsidR="00A862F8" w:rsidRPr="005B5B6C" w:rsidRDefault="00A862F8" w:rsidP="000E6807">
            <w:pPr>
              <w:widowControl/>
              <w:ind w:firstLine="0"/>
              <w:jc w:val="center"/>
              <w:outlineLvl w:val="0"/>
              <w:rPr>
                <w:rFonts w:ascii="Times New Roman" w:eastAsiaTheme="minorHAnsi" w:hAnsi="Times New Roman" w:cs="Times New Roman"/>
                <w:szCs w:val="28"/>
                <w:lang w:eastAsia="en-US"/>
              </w:rPr>
            </w:pPr>
          </w:p>
        </w:tc>
      </w:tr>
    </w:tbl>
    <w:p w:rsidR="00A862F8" w:rsidRPr="005B5B6C" w:rsidRDefault="00BC3AB7" w:rsidP="003D12AC">
      <w:pPr>
        <w:widowControl/>
        <w:ind w:firstLine="0"/>
        <w:rPr>
          <w:rFonts w:ascii="Courier New" w:eastAsiaTheme="minorHAnsi" w:hAnsi="Courier New" w:cs="Courier New"/>
          <w:sz w:val="20"/>
          <w:szCs w:val="20"/>
          <w:lang w:eastAsia="en-US"/>
        </w:rPr>
      </w:pPr>
      <w:r w:rsidRPr="005B5B6C">
        <w:rPr>
          <w:rFonts w:ascii="Courier New" w:eastAsiaTheme="minorHAnsi" w:hAnsi="Courier New" w:cs="Courier New"/>
          <w:noProof/>
          <w:sz w:val="20"/>
          <w:szCs w:val="20"/>
        </w:rPr>
        <mc:AlternateContent>
          <mc:Choice Requires="wps">
            <w:drawing>
              <wp:anchor distT="0" distB="0" distL="114300" distR="114300" simplePos="0" relativeHeight="251668480" behindDoc="0" locked="0" layoutInCell="1" allowOverlap="1" wp14:anchorId="4F386A70" wp14:editId="42583B01">
                <wp:simplePos x="0" y="0"/>
                <wp:positionH relativeFrom="column">
                  <wp:posOffset>1624965</wp:posOffset>
                </wp:positionH>
                <wp:positionV relativeFrom="paragraph">
                  <wp:posOffset>-2540</wp:posOffset>
                </wp:positionV>
                <wp:extent cx="9525" cy="266700"/>
                <wp:effectExtent l="76200" t="0" r="66675" b="57150"/>
                <wp:wrapNone/>
                <wp:docPr id="11" name="Соединительная линия уступом 11"/>
                <wp:cNvGraphicFramePr/>
                <a:graphic xmlns:a="http://schemas.openxmlformats.org/drawingml/2006/main">
                  <a:graphicData uri="http://schemas.microsoft.com/office/word/2010/wordprocessingShape">
                    <wps:wsp>
                      <wps:cNvCnPr/>
                      <wps:spPr>
                        <a:xfrm>
                          <a:off x="0" y="0"/>
                          <a:ext cx="9525" cy="266700"/>
                        </a:xfrm>
                        <a:prstGeom prst="bentConnector3">
                          <a:avLst>
                            <a:gd name="adj1" fmla="val -49995"/>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632DA3F" id="Соединительная линия уступом 11" o:spid="_x0000_s1026" type="#_x0000_t34" style="position:absolute;margin-left:127.95pt;margin-top:-.2pt;width:.75pt;height:21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" adj="-10799" strokecolor="black [3040]">
                <v:stroke endarrow="block"/>
              </v:shape>
            </w:pict>
          </mc:Fallback>
        </mc:AlternateContent>
      </w:r>
    </w:p>
    <w:p w:rsidR="00BC3AB7" w:rsidRPr="005B5B6C" w:rsidRDefault="00BC3AB7" w:rsidP="003D12AC">
      <w:pPr>
        <w:widowControl/>
        <w:ind w:firstLine="0"/>
        <w:rPr>
          <w:rFonts w:ascii="Courier New" w:eastAsiaTheme="minorHAnsi" w:hAnsi="Courier New" w:cs="Courier New"/>
          <w:sz w:val="20"/>
          <w:szCs w:val="20"/>
          <w:lang w:eastAsia="en-US"/>
        </w:rPr>
      </w:pPr>
    </w:p>
    <w:tbl>
      <w:tblPr>
        <w:tblStyle w:val="af3"/>
        <w:tblW w:w="0" w:type="auto"/>
        <w:tblInd w:w="2263" w:type="dxa"/>
        <w:tblLook w:val="04A0" w:firstRow="1" w:lastRow="0" w:firstColumn="1" w:lastColumn="0" w:noHBand="0" w:noVBand="1"/>
      </w:tblPr>
      <w:tblGrid>
        <w:gridCol w:w="4536"/>
      </w:tblGrid>
      <w:tr w:rsidR="005B5B6C" w:rsidRPr="005B5B6C" w:rsidTr="005F21CA">
        <w:tc>
          <w:tcPr>
            <w:tcW w:w="4536" w:type="dxa"/>
          </w:tcPr>
          <w:p w:rsidR="00A862F8" w:rsidRPr="005B5B6C" w:rsidRDefault="00A862F8" w:rsidP="00A862F8">
            <w:pPr>
              <w:widowControl/>
              <w:ind w:firstLine="0"/>
              <w:jc w:val="center"/>
              <w:rPr>
                <w:rFonts w:ascii="Times New Roman" w:eastAsiaTheme="minorHAnsi" w:hAnsi="Times New Roman" w:cs="Times New Roman"/>
                <w:szCs w:val="20"/>
                <w:lang w:eastAsia="en-US"/>
              </w:rPr>
            </w:pPr>
            <w:r w:rsidRPr="005B5B6C">
              <w:rPr>
                <w:rFonts w:ascii="Times New Roman" w:eastAsiaTheme="minorHAnsi" w:hAnsi="Times New Roman" w:cs="Times New Roman"/>
                <w:szCs w:val="20"/>
                <w:lang w:eastAsia="en-US"/>
              </w:rPr>
              <w:t xml:space="preserve">Составление по завершении проверки акта проверки </w:t>
            </w:r>
          </w:p>
        </w:tc>
      </w:tr>
    </w:tbl>
    <w:p w:rsidR="00A862F8" w:rsidRPr="005B5B6C" w:rsidRDefault="00BC3AB7" w:rsidP="003D12AC">
      <w:pPr>
        <w:widowControl/>
        <w:ind w:firstLine="0"/>
        <w:rPr>
          <w:rFonts w:ascii="Courier New" w:eastAsiaTheme="minorHAnsi" w:hAnsi="Courier New" w:cs="Courier New"/>
          <w:sz w:val="20"/>
          <w:szCs w:val="20"/>
          <w:lang w:eastAsia="en-US"/>
        </w:rPr>
      </w:pPr>
      <w:r w:rsidRPr="005B5B6C">
        <w:rPr>
          <w:rFonts w:ascii="Courier New" w:eastAsiaTheme="minorHAnsi" w:hAnsi="Courier New" w:cs="Courier New"/>
          <w:noProof/>
          <w:sz w:val="20"/>
          <w:szCs w:val="20"/>
        </w:rPr>
        <mc:AlternateContent>
          <mc:Choice Requires="wps">
            <w:drawing>
              <wp:anchor distT="0" distB="0" distL="114300" distR="114300" simplePos="0" relativeHeight="251671552" behindDoc="0" locked="0" layoutInCell="1" allowOverlap="1" wp14:anchorId="4DDC79EB" wp14:editId="1E3DFD12">
                <wp:simplePos x="0" y="0"/>
                <wp:positionH relativeFrom="column">
                  <wp:posOffset>1653540</wp:posOffset>
                </wp:positionH>
                <wp:positionV relativeFrom="paragraph">
                  <wp:posOffset>32385</wp:posOffset>
                </wp:positionV>
                <wp:extent cx="9525" cy="266700"/>
                <wp:effectExtent l="76200" t="0" r="66675" b="57150"/>
                <wp:wrapNone/>
                <wp:docPr id="13" name="Соединительная линия уступом 13"/>
                <wp:cNvGraphicFramePr/>
                <a:graphic xmlns:a="http://schemas.openxmlformats.org/drawingml/2006/main">
                  <a:graphicData uri="http://schemas.microsoft.com/office/word/2010/wordprocessingShape">
                    <wps:wsp>
                      <wps:cNvCnPr/>
                      <wps:spPr>
                        <a:xfrm>
                          <a:off x="0" y="0"/>
                          <a:ext cx="9525" cy="266700"/>
                        </a:xfrm>
                        <a:prstGeom prst="bentConnector3">
                          <a:avLst>
                            <a:gd name="adj1" fmla="val -49995"/>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0AD8E55" id="Соединительная линия уступом 13" o:spid="_x0000_s1026" type="#_x0000_t34" style="position:absolute;margin-left:130.2pt;margin-top:2.55pt;width:.75pt;height:21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" adj="-10799" strokecolor="black [3040]">
                <v:stroke endarrow="block"/>
              </v:shape>
            </w:pict>
          </mc:Fallback>
        </mc:AlternateContent>
      </w:r>
    </w:p>
    <w:p w:rsidR="00A862F8" w:rsidRPr="005B5B6C" w:rsidRDefault="00A862F8" w:rsidP="003D12AC">
      <w:pPr>
        <w:widowControl/>
        <w:ind w:firstLine="0"/>
        <w:rPr>
          <w:rFonts w:ascii="Courier New" w:eastAsiaTheme="minorHAnsi" w:hAnsi="Courier New" w:cs="Courier New"/>
          <w:sz w:val="20"/>
          <w:szCs w:val="20"/>
          <w:lang w:eastAsia="en-US"/>
        </w:rPr>
      </w:pPr>
    </w:p>
    <w:tbl>
      <w:tblPr>
        <w:tblStyle w:val="af3"/>
        <w:tblW w:w="0" w:type="auto"/>
        <w:tblLook w:val="04A0" w:firstRow="1" w:lastRow="0" w:firstColumn="1" w:lastColumn="0" w:noHBand="0" w:noVBand="1"/>
      </w:tblPr>
      <w:tblGrid>
        <w:gridCol w:w="3114"/>
        <w:gridCol w:w="3115"/>
        <w:gridCol w:w="3115"/>
      </w:tblGrid>
      <w:tr w:rsidR="005B5B6C" w:rsidRPr="005B5B6C" w:rsidTr="00A862F8">
        <w:trPr>
          <w:trHeight w:val="1620"/>
        </w:trPr>
        <w:tc>
          <w:tcPr>
            <w:tcW w:w="3114" w:type="dxa"/>
          </w:tcPr>
          <w:p w:rsidR="00A862F8" w:rsidRPr="005B5B6C" w:rsidRDefault="00A862F8" w:rsidP="00705285">
            <w:pPr>
              <w:widowControl/>
              <w:ind w:firstLine="0"/>
              <w:jc w:val="center"/>
              <w:rPr>
                <w:rFonts w:ascii="Times New Roman" w:eastAsiaTheme="minorHAnsi" w:hAnsi="Times New Roman" w:cs="Times New Roman"/>
                <w:szCs w:val="20"/>
                <w:lang w:eastAsia="en-US"/>
              </w:rPr>
            </w:pPr>
            <w:r w:rsidRPr="005B5B6C">
              <w:rPr>
                <w:rFonts w:ascii="Times New Roman" w:eastAsiaTheme="minorHAnsi" w:hAnsi="Times New Roman" w:cs="Times New Roman"/>
                <w:szCs w:val="20"/>
                <w:lang w:eastAsia="en-US"/>
              </w:rPr>
              <w:t>Выявление в ходе проверки нарушений</w:t>
            </w:r>
          </w:p>
        </w:tc>
        <w:tc>
          <w:tcPr>
            <w:tcW w:w="3115" w:type="dxa"/>
          </w:tcPr>
          <w:p w:rsidR="00A862F8" w:rsidRPr="005B5B6C" w:rsidRDefault="00A862F8" w:rsidP="00705285">
            <w:pPr>
              <w:widowControl/>
              <w:ind w:firstLine="0"/>
              <w:jc w:val="center"/>
              <w:rPr>
                <w:rFonts w:ascii="Times New Roman" w:eastAsiaTheme="minorHAnsi" w:hAnsi="Times New Roman" w:cs="Times New Roman"/>
                <w:szCs w:val="20"/>
                <w:lang w:eastAsia="en-US"/>
              </w:rPr>
            </w:pPr>
          </w:p>
          <w:p w:rsidR="00A862F8" w:rsidRPr="005B5B6C" w:rsidRDefault="00BC3AB7" w:rsidP="00705285">
            <w:pPr>
              <w:widowControl/>
              <w:ind w:firstLine="0"/>
              <w:jc w:val="center"/>
              <w:rPr>
                <w:rFonts w:ascii="Times New Roman" w:eastAsiaTheme="minorHAnsi" w:hAnsi="Times New Roman" w:cs="Times New Roman"/>
                <w:szCs w:val="20"/>
                <w:lang w:eastAsia="en-US"/>
              </w:rPr>
            </w:pPr>
            <w:r w:rsidRPr="005B5B6C">
              <w:rPr>
                <w:rFonts w:ascii="Times New Roman" w:eastAsiaTheme="minorHAnsi" w:hAnsi="Times New Roman" w:cs="Times New Roman"/>
                <w:noProof/>
                <w:szCs w:val="20"/>
              </w:rPr>
              <mc:AlternateContent>
                <mc:Choice Requires="wps">
                  <w:drawing>
                    <wp:anchor distT="0" distB="0" distL="114300" distR="114300" simplePos="0" relativeHeight="251669504" behindDoc="0" locked="0" layoutInCell="1" allowOverlap="1" wp14:anchorId="4B226711" wp14:editId="01D8D49E">
                      <wp:simplePos x="0" y="0"/>
                      <wp:positionH relativeFrom="column">
                        <wp:posOffset>-24131</wp:posOffset>
                      </wp:positionH>
                      <wp:positionV relativeFrom="paragraph">
                        <wp:posOffset>163195</wp:posOffset>
                      </wp:positionV>
                      <wp:extent cx="1857375" cy="9525"/>
                      <wp:effectExtent l="0" t="76200" r="28575" b="85725"/>
                      <wp:wrapNone/>
                      <wp:docPr id="12" name="Прямая со стрелкой 12"/>
                      <wp:cNvGraphicFramePr/>
                      <a:graphic xmlns:a="http://schemas.openxmlformats.org/drawingml/2006/main">
                        <a:graphicData uri="http://schemas.microsoft.com/office/word/2010/wordprocessingShape">
                          <wps:wsp>
                            <wps:cNvCnPr/>
                            <wps:spPr>
                              <a:xfrm flipV="1">
                                <a:off x="0" y="0"/>
                                <a:ext cx="185737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616CEDD" id="Прямая со стрелкой 12" o:spid="_x0000_s1026" type="#_x0000_t32" style="position:absolute;margin-left:-1.9pt;margin-top:12.85pt;width:146.25pt;height:.75pt;flip: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" strokecolor="black [3040]">
                      <v:stroke endarrow="block"/>
                    </v:shape>
                  </w:pict>
                </mc:Fallback>
              </mc:AlternateContent>
            </w:r>
            <w:r w:rsidR="00A862F8" w:rsidRPr="005B5B6C">
              <w:rPr>
                <w:rFonts w:ascii="Times New Roman" w:eastAsiaTheme="minorHAnsi" w:hAnsi="Times New Roman" w:cs="Times New Roman"/>
                <w:szCs w:val="20"/>
                <w:lang w:eastAsia="en-US"/>
              </w:rPr>
              <w:t>Да</w:t>
            </w:r>
          </w:p>
        </w:tc>
        <w:tc>
          <w:tcPr>
            <w:tcW w:w="3115" w:type="dxa"/>
          </w:tcPr>
          <w:p w:rsidR="00A862F8" w:rsidRPr="005B5B6C" w:rsidRDefault="00A862F8" w:rsidP="00A862F8">
            <w:pPr>
              <w:widowControl/>
              <w:ind w:firstLine="0"/>
              <w:jc w:val="center"/>
              <w:rPr>
                <w:rFonts w:ascii="Times New Roman" w:eastAsiaTheme="minorHAnsi" w:hAnsi="Times New Roman" w:cs="Times New Roman"/>
                <w:szCs w:val="20"/>
                <w:lang w:eastAsia="en-US"/>
              </w:rPr>
            </w:pPr>
            <w:r w:rsidRPr="005B5B6C">
              <w:rPr>
                <w:rFonts w:ascii="Times New Roman" w:eastAsiaTheme="minorHAnsi" w:hAnsi="Times New Roman" w:cs="Times New Roman"/>
                <w:szCs w:val="20"/>
                <w:lang w:eastAsia="en-US"/>
              </w:rPr>
              <w:t xml:space="preserve">Выдача лицу предписания об устранении выявленных нарушений, </w:t>
            </w:r>
          </w:p>
          <w:p w:rsidR="00A862F8" w:rsidRPr="005B5B6C" w:rsidRDefault="00A862F8" w:rsidP="00A862F8">
            <w:pPr>
              <w:widowControl/>
              <w:ind w:firstLine="0"/>
              <w:jc w:val="center"/>
              <w:rPr>
                <w:rFonts w:ascii="Times New Roman" w:eastAsiaTheme="minorHAnsi" w:hAnsi="Times New Roman" w:cs="Times New Roman"/>
                <w:szCs w:val="20"/>
                <w:lang w:eastAsia="en-US"/>
              </w:rPr>
            </w:pPr>
            <w:r w:rsidRPr="005B5B6C">
              <w:rPr>
                <w:rFonts w:ascii="Times New Roman" w:eastAsiaTheme="minorHAnsi" w:hAnsi="Times New Roman" w:cs="Times New Roman"/>
                <w:szCs w:val="20"/>
                <w:lang w:eastAsia="en-US"/>
              </w:rPr>
              <w:t>Направление материалов</w:t>
            </w:r>
          </w:p>
          <w:p w:rsidR="00A862F8" w:rsidRPr="005B5B6C" w:rsidRDefault="00A862F8" w:rsidP="00A862F8">
            <w:pPr>
              <w:widowControl/>
              <w:ind w:firstLine="0"/>
              <w:jc w:val="center"/>
              <w:rPr>
                <w:rFonts w:ascii="Times New Roman" w:eastAsiaTheme="minorHAnsi" w:hAnsi="Times New Roman" w:cs="Times New Roman"/>
                <w:szCs w:val="20"/>
                <w:lang w:eastAsia="en-US"/>
              </w:rPr>
            </w:pPr>
            <w:r w:rsidRPr="005B5B6C">
              <w:rPr>
                <w:rFonts w:ascii="Times New Roman" w:eastAsiaTheme="minorHAnsi" w:hAnsi="Times New Roman" w:cs="Times New Roman"/>
                <w:szCs w:val="20"/>
                <w:lang w:eastAsia="en-US"/>
              </w:rPr>
              <w:t>в уполномоченные органы</w:t>
            </w:r>
          </w:p>
        </w:tc>
      </w:tr>
    </w:tbl>
    <w:p w:rsidR="00A862F8" w:rsidRPr="005B5B6C" w:rsidRDefault="00BC3AB7" w:rsidP="003D12AC">
      <w:pPr>
        <w:widowControl/>
        <w:ind w:firstLine="0"/>
        <w:rPr>
          <w:rFonts w:ascii="Courier New" w:eastAsiaTheme="minorHAnsi" w:hAnsi="Courier New" w:cs="Courier New"/>
          <w:sz w:val="20"/>
          <w:szCs w:val="20"/>
          <w:lang w:eastAsia="en-US"/>
        </w:rPr>
      </w:pPr>
      <w:r w:rsidRPr="005B5B6C">
        <w:rPr>
          <w:rFonts w:ascii="Courier New" w:eastAsiaTheme="minorHAnsi" w:hAnsi="Courier New" w:cs="Courier New"/>
          <w:noProof/>
          <w:sz w:val="20"/>
          <w:szCs w:val="20"/>
        </w:rPr>
        <mc:AlternateContent>
          <mc:Choice Requires="wps">
            <w:drawing>
              <wp:anchor distT="0" distB="0" distL="114300" distR="114300" simplePos="0" relativeHeight="251673600" behindDoc="0" locked="0" layoutInCell="1" allowOverlap="1" wp14:anchorId="766151EA" wp14:editId="0E9077C6">
                <wp:simplePos x="0" y="0"/>
                <wp:positionH relativeFrom="column">
                  <wp:posOffset>1653540</wp:posOffset>
                </wp:positionH>
                <wp:positionV relativeFrom="paragraph">
                  <wp:posOffset>-1270</wp:posOffset>
                </wp:positionV>
                <wp:extent cx="9525" cy="266700"/>
                <wp:effectExtent l="76200" t="0" r="66675" b="57150"/>
                <wp:wrapNone/>
                <wp:docPr id="14" name="Соединительная линия уступом 14"/>
                <wp:cNvGraphicFramePr/>
                <a:graphic xmlns:a="http://schemas.openxmlformats.org/drawingml/2006/main">
                  <a:graphicData uri="http://schemas.microsoft.com/office/word/2010/wordprocessingShape">
                    <wps:wsp>
                      <wps:cNvCnPr/>
                      <wps:spPr>
                        <a:xfrm>
                          <a:off x="0" y="0"/>
                          <a:ext cx="9525" cy="266700"/>
                        </a:xfrm>
                        <a:prstGeom prst="bentConnector3">
                          <a:avLst>
                            <a:gd name="adj1" fmla="val -49995"/>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291F4A5" id="Соединительная линия уступом 14" o:spid="_x0000_s1026" type="#_x0000_t34" style="position:absolute;margin-left:130.2pt;margin-top:-.1pt;width:.75pt;height:21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" adj="-10799" strokecolor="black [3040]">
                <v:stroke endarrow="block"/>
              </v:shape>
            </w:pict>
          </mc:Fallback>
        </mc:AlternateContent>
      </w:r>
    </w:p>
    <w:p w:rsidR="00A862F8" w:rsidRPr="005B5B6C" w:rsidRDefault="00A862F8" w:rsidP="003D12AC">
      <w:pPr>
        <w:widowControl/>
        <w:ind w:firstLine="0"/>
        <w:rPr>
          <w:rFonts w:ascii="Courier New" w:eastAsiaTheme="minorHAnsi" w:hAnsi="Courier New" w:cs="Courier New"/>
          <w:sz w:val="20"/>
          <w:szCs w:val="20"/>
          <w:lang w:eastAsia="en-US"/>
        </w:rPr>
      </w:pPr>
    </w:p>
    <w:tbl>
      <w:tblPr>
        <w:tblStyle w:val="af3"/>
        <w:tblW w:w="0" w:type="auto"/>
        <w:tblLook w:val="04A0" w:firstRow="1" w:lastRow="0" w:firstColumn="1" w:lastColumn="0" w:noHBand="0" w:noVBand="1"/>
      </w:tblPr>
      <w:tblGrid>
        <w:gridCol w:w="3114"/>
      </w:tblGrid>
      <w:tr w:rsidR="00A862F8" w:rsidRPr="005B5B6C" w:rsidTr="00A862F8">
        <w:trPr>
          <w:trHeight w:val="791"/>
        </w:trPr>
        <w:tc>
          <w:tcPr>
            <w:tcW w:w="3114" w:type="dxa"/>
          </w:tcPr>
          <w:p w:rsidR="00A862F8" w:rsidRPr="005B5B6C" w:rsidRDefault="00A862F8" w:rsidP="00A862F8">
            <w:pPr>
              <w:widowControl/>
              <w:ind w:firstLine="0"/>
              <w:rPr>
                <w:rFonts w:ascii="Times New Roman" w:eastAsiaTheme="minorHAnsi" w:hAnsi="Times New Roman" w:cs="Times New Roman"/>
                <w:szCs w:val="20"/>
                <w:lang w:eastAsia="en-US"/>
              </w:rPr>
            </w:pPr>
            <w:r w:rsidRPr="005B5B6C">
              <w:rPr>
                <w:rFonts w:ascii="Times New Roman" w:eastAsiaTheme="minorHAnsi" w:hAnsi="Times New Roman" w:cs="Times New Roman"/>
                <w:szCs w:val="20"/>
                <w:lang w:eastAsia="en-US"/>
              </w:rPr>
              <w:t xml:space="preserve">Регистрация акта проверки в журнале учета проверок </w:t>
            </w:r>
          </w:p>
          <w:p w:rsidR="00A862F8" w:rsidRPr="005B5B6C" w:rsidRDefault="00A862F8" w:rsidP="000122F3">
            <w:pPr>
              <w:widowControl/>
              <w:ind w:firstLine="0"/>
              <w:jc w:val="center"/>
              <w:rPr>
                <w:rFonts w:ascii="Times New Roman" w:eastAsiaTheme="minorHAnsi" w:hAnsi="Times New Roman" w:cs="Times New Roman"/>
                <w:szCs w:val="20"/>
                <w:lang w:eastAsia="en-US"/>
              </w:rPr>
            </w:pPr>
          </w:p>
        </w:tc>
      </w:tr>
      <w:bookmarkEnd w:id="0"/>
    </w:tbl>
    <w:p w:rsidR="004B7848" w:rsidRPr="005B5B6C" w:rsidRDefault="004B7848" w:rsidP="00874331">
      <w:pPr>
        <w:widowControl/>
        <w:ind w:firstLine="0"/>
      </w:pPr>
    </w:p>
    <w:sectPr w:rsidR="004B7848" w:rsidRPr="005B5B6C" w:rsidSect="00574A6F">
      <w:headerReference w:type="default" r:id="rId30"/>
      <w:pgSz w:w="11906" w:h="16838"/>
      <w:pgMar w:top="397" w:right="851" w:bottom="39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7B0E" w:rsidRDefault="00A97B0E" w:rsidP="005B2B71">
      <w:r>
        <w:separator/>
      </w:r>
    </w:p>
  </w:endnote>
  <w:endnote w:type="continuationSeparator" w:id="0">
    <w:p w:rsidR="00A97B0E" w:rsidRDefault="00A97B0E" w:rsidP="005B2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7B0E" w:rsidRDefault="00A97B0E" w:rsidP="005B2B71">
      <w:r>
        <w:separator/>
      </w:r>
    </w:p>
  </w:footnote>
  <w:footnote w:type="continuationSeparator" w:id="0">
    <w:p w:rsidR="00A97B0E" w:rsidRDefault="00A97B0E" w:rsidP="005B2B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2B71" w:rsidRDefault="005B2B71" w:rsidP="005B2B71">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964BB6"/>
    <w:multiLevelType w:val="hybridMultilevel"/>
    <w:tmpl w:val="2376DB06"/>
    <w:lvl w:ilvl="0" w:tplc="21F06C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33323550"/>
    <w:multiLevelType w:val="hybridMultilevel"/>
    <w:tmpl w:val="64A451C4"/>
    <w:lvl w:ilvl="0" w:tplc="58B6C080">
      <w:start w:val="18"/>
      <w:numFmt w:val="decimal"/>
      <w:lvlText w:val="%1."/>
      <w:lvlJc w:val="left"/>
      <w:pPr>
        <w:tabs>
          <w:tab w:val="num" w:pos="2010"/>
        </w:tabs>
        <w:ind w:left="2010" w:hanging="129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34B07DEE"/>
    <w:multiLevelType w:val="multilevel"/>
    <w:tmpl w:val="E052327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15:restartNumberingAfterBreak="0">
    <w:nsid w:val="39953F17"/>
    <w:multiLevelType w:val="hybridMultilevel"/>
    <w:tmpl w:val="4894CD16"/>
    <w:lvl w:ilvl="0" w:tplc="25B87CF6">
      <w:start w:val="17"/>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B87"/>
    <w:rsid w:val="000118F7"/>
    <w:rsid w:val="000119E5"/>
    <w:rsid w:val="00015E1C"/>
    <w:rsid w:val="00041A47"/>
    <w:rsid w:val="00064588"/>
    <w:rsid w:val="0006511C"/>
    <w:rsid w:val="000A00EE"/>
    <w:rsid w:val="000E5B66"/>
    <w:rsid w:val="00101C35"/>
    <w:rsid w:val="00105CFF"/>
    <w:rsid w:val="00131F14"/>
    <w:rsid w:val="001709C3"/>
    <w:rsid w:val="00175454"/>
    <w:rsid w:val="00196187"/>
    <w:rsid w:val="001A00B7"/>
    <w:rsid w:val="001D7680"/>
    <w:rsid w:val="002113BF"/>
    <w:rsid w:val="0022488B"/>
    <w:rsid w:val="00241D8D"/>
    <w:rsid w:val="002613A8"/>
    <w:rsid w:val="00290246"/>
    <w:rsid w:val="002933C0"/>
    <w:rsid w:val="00297947"/>
    <w:rsid w:val="002B6C4E"/>
    <w:rsid w:val="002C0FB5"/>
    <w:rsid w:val="003238E1"/>
    <w:rsid w:val="00326417"/>
    <w:rsid w:val="0033394D"/>
    <w:rsid w:val="0037490E"/>
    <w:rsid w:val="00395D07"/>
    <w:rsid w:val="003A411C"/>
    <w:rsid w:val="003D12AC"/>
    <w:rsid w:val="003F6695"/>
    <w:rsid w:val="00421A92"/>
    <w:rsid w:val="004275E5"/>
    <w:rsid w:val="00441629"/>
    <w:rsid w:val="00466E20"/>
    <w:rsid w:val="004869DC"/>
    <w:rsid w:val="004B7848"/>
    <w:rsid w:val="004D01FB"/>
    <w:rsid w:val="004D0F34"/>
    <w:rsid w:val="0050548F"/>
    <w:rsid w:val="00543579"/>
    <w:rsid w:val="005648BA"/>
    <w:rsid w:val="00574A6F"/>
    <w:rsid w:val="005A2CE3"/>
    <w:rsid w:val="005A2CE6"/>
    <w:rsid w:val="005B2B71"/>
    <w:rsid w:val="005B5B6C"/>
    <w:rsid w:val="005D2876"/>
    <w:rsid w:val="005F09AB"/>
    <w:rsid w:val="005F6F29"/>
    <w:rsid w:val="00626BA5"/>
    <w:rsid w:val="00653C45"/>
    <w:rsid w:val="00657EF9"/>
    <w:rsid w:val="00671B05"/>
    <w:rsid w:val="006933BB"/>
    <w:rsid w:val="00743B3A"/>
    <w:rsid w:val="007A4B87"/>
    <w:rsid w:val="007A6C4E"/>
    <w:rsid w:val="007C032A"/>
    <w:rsid w:val="007F281A"/>
    <w:rsid w:val="00817989"/>
    <w:rsid w:val="00821EBC"/>
    <w:rsid w:val="00867EEA"/>
    <w:rsid w:val="00874331"/>
    <w:rsid w:val="00875673"/>
    <w:rsid w:val="008A603F"/>
    <w:rsid w:val="008C4177"/>
    <w:rsid w:val="009403CD"/>
    <w:rsid w:val="00946D77"/>
    <w:rsid w:val="00966CE2"/>
    <w:rsid w:val="0097433D"/>
    <w:rsid w:val="00996569"/>
    <w:rsid w:val="009A109D"/>
    <w:rsid w:val="009A2373"/>
    <w:rsid w:val="009B0E03"/>
    <w:rsid w:val="009B7F8F"/>
    <w:rsid w:val="00A049C5"/>
    <w:rsid w:val="00A2206D"/>
    <w:rsid w:val="00A2566C"/>
    <w:rsid w:val="00A33C37"/>
    <w:rsid w:val="00A700BA"/>
    <w:rsid w:val="00A862F8"/>
    <w:rsid w:val="00A97B0E"/>
    <w:rsid w:val="00AA4C1F"/>
    <w:rsid w:val="00AA5706"/>
    <w:rsid w:val="00AA6262"/>
    <w:rsid w:val="00AA7B1A"/>
    <w:rsid w:val="00AD1673"/>
    <w:rsid w:val="00AF491C"/>
    <w:rsid w:val="00B1659B"/>
    <w:rsid w:val="00B517CA"/>
    <w:rsid w:val="00B948BF"/>
    <w:rsid w:val="00BB5966"/>
    <w:rsid w:val="00BC06E5"/>
    <w:rsid w:val="00BC3AB7"/>
    <w:rsid w:val="00BD3BA3"/>
    <w:rsid w:val="00BD4403"/>
    <w:rsid w:val="00C4610C"/>
    <w:rsid w:val="00C74AF3"/>
    <w:rsid w:val="00CA7C9A"/>
    <w:rsid w:val="00CC1CCD"/>
    <w:rsid w:val="00CF4151"/>
    <w:rsid w:val="00D060E8"/>
    <w:rsid w:val="00D737BF"/>
    <w:rsid w:val="00D87CF4"/>
    <w:rsid w:val="00D92EFC"/>
    <w:rsid w:val="00DC467D"/>
    <w:rsid w:val="00DE492D"/>
    <w:rsid w:val="00DF09D8"/>
    <w:rsid w:val="00E2174D"/>
    <w:rsid w:val="00E240C3"/>
    <w:rsid w:val="00E652FD"/>
    <w:rsid w:val="00E82492"/>
    <w:rsid w:val="00EA3A29"/>
    <w:rsid w:val="00EF5DC2"/>
    <w:rsid w:val="00F22B24"/>
    <w:rsid w:val="00F238F9"/>
    <w:rsid w:val="00F303A5"/>
    <w:rsid w:val="00F837E0"/>
    <w:rsid w:val="00F97D58"/>
    <w:rsid w:val="00FD536C"/>
    <w:rsid w:val="00FE77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D513606-B9C6-45B2-9C12-493BE273B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62F8"/>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1">
    <w:name w:val="heading 1"/>
    <w:basedOn w:val="a"/>
    <w:next w:val="a"/>
    <w:link w:val="10"/>
    <w:qFormat/>
    <w:rsid w:val="007A4B87"/>
    <w:pPr>
      <w:spacing w:before="108" w:after="108"/>
      <w:ind w:firstLine="0"/>
      <w:jc w:val="center"/>
      <w:outlineLvl w:val="0"/>
    </w:pPr>
    <w:rPr>
      <w:b/>
      <w:bCs/>
      <w:color w:val="000080"/>
    </w:rPr>
  </w:style>
  <w:style w:type="paragraph" w:styleId="2">
    <w:name w:val="heading 2"/>
    <w:basedOn w:val="1"/>
    <w:next w:val="a"/>
    <w:link w:val="20"/>
    <w:qFormat/>
    <w:rsid w:val="007A4B87"/>
    <w:pPr>
      <w:outlineLvl w:val="1"/>
    </w:pPr>
  </w:style>
  <w:style w:type="paragraph" w:styleId="3">
    <w:name w:val="heading 3"/>
    <w:basedOn w:val="a"/>
    <w:next w:val="a"/>
    <w:link w:val="30"/>
    <w:qFormat/>
    <w:rsid w:val="007A4B87"/>
    <w:pPr>
      <w:keepNext/>
      <w:widowControl/>
      <w:autoSpaceDE/>
      <w:autoSpaceDN/>
      <w:adjustRightInd/>
      <w:spacing w:before="240" w:after="60"/>
      <w:ind w:firstLine="0"/>
      <w:jc w:val="left"/>
      <w:outlineLvl w:val="2"/>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A4B87"/>
    <w:rPr>
      <w:rFonts w:ascii="Arial" w:eastAsia="Times New Roman" w:hAnsi="Arial" w:cs="Arial"/>
      <w:b/>
      <w:bCs/>
      <w:color w:val="000080"/>
      <w:sz w:val="24"/>
      <w:szCs w:val="24"/>
      <w:lang w:eastAsia="ru-RU"/>
    </w:rPr>
  </w:style>
  <w:style w:type="character" w:customStyle="1" w:styleId="20">
    <w:name w:val="Заголовок 2 Знак"/>
    <w:basedOn w:val="a0"/>
    <w:link w:val="2"/>
    <w:rsid w:val="007A4B87"/>
    <w:rPr>
      <w:rFonts w:ascii="Arial" w:eastAsia="Times New Roman" w:hAnsi="Arial" w:cs="Arial"/>
      <w:b/>
      <w:bCs/>
      <w:color w:val="000080"/>
      <w:sz w:val="24"/>
      <w:szCs w:val="24"/>
      <w:lang w:eastAsia="ru-RU"/>
    </w:rPr>
  </w:style>
  <w:style w:type="character" w:customStyle="1" w:styleId="30">
    <w:name w:val="Заголовок 3 Знак"/>
    <w:basedOn w:val="a0"/>
    <w:link w:val="3"/>
    <w:rsid w:val="007A4B87"/>
    <w:rPr>
      <w:rFonts w:ascii="Arial" w:eastAsia="Times New Roman" w:hAnsi="Arial" w:cs="Arial"/>
      <w:b/>
      <w:bCs/>
      <w:sz w:val="26"/>
      <w:szCs w:val="26"/>
      <w:lang w:eastAsia="ru-RU"/>
    </w:rPr>
  </w:style>
  <w:style w:type="character" w:customStyle="1" w:styleId="a3">
    <w:name w:val="Гипертекстовая ссылка"/>
    <w:rsid w:val="007A4B87"/>
    <w:rPr>
      <w:rFonts w:cs="Times New Roman"/>
      <w:b/>
      <w:bCs/>
      <w:color w:val="008000"/>
    </w:rPr>
  </w:style>
  <w:style w:type="paragraph" w:customStyle="1" w:styleId="a4">
    <w:name w:val="Текст (лев. подпись)"/>
    <w:basedOn w:val="a"/>
    <w:next w:val="a"/>
    <w:rsid w:val="007A4B87"/>
    <w:pPr>
      <w:ind w:firstLine="0"/>
      <w:jc w:val="left"/>
    </w:pPr>
  </w:style>
  <w:style w:type="paragraph" w:customStyle="1" w:styleId="a5">
    <w:name w:val="Текст (прав. подпись)"/>
    <w:basedOn w:val="a"/>
    <w:next w:val="a"/>
    <w:rsid w:val="007A4B87"/>
    <w:pPr>
      <w:ind w:firstLine="0"/>
      <w:jc w:val="right"/>
    </w:pPr>
  </w:style>
  <w:style w:type="character" w:styleId="a6">
    <w:name w:val="Hyperlink"/>
    <w:rsid w:val="007A4B87"/>
    <w:rPr>
      <w:rFonts w:cs="Times New Roman"/>
      <w:color w:val="0000FF"/>
      <w:u w:val="single"/>
    </w:rPr>
  </w:style>
  <w:style w:type="paragraph" w:styleId="a7">
    <w:name w:val="header"/>
    <w:basedOn w:val="a"/>
    <w:link w:val="a8"/>
    <w:rsid w:val="007A4B87"/>
    <w:pPr>
      <w:widowControl/>
      <w:tabs>
        <w:tab w:val="center" w:pos="4677"/>
        <w:tab w:val="right" w:pos="9355"/>
      </w:tabs>
      <w:autoSpaceDE/>
      <w:autoSpaceDN/>
      <w:adjustRightInd/>
      <w:ind w:firstLine="0"/>
      <w:jc w:val="left"/>
    </w:pPr>
    <w:rPr>
      <w:rFonts w:ascii="Times New Roman" w:hAnsi="Times New Roman" w:cs="Times New Roman"/>
    </w:rPr>
  </w:style>
  <w:style w:type="character" w:customStyle="1" w:styleId="a8">
    <w:name w:val="Верхний колонтитул Знак"/>
    <w:basedOn w:val="a0"/>
    <w:link w:val="a7"/>
    <w:rsid w:val="007A4B87"/>
    <w:rPr>
      <w:rFonts w:ascii="Times New Roman" w:eastAsia="Times New Roman" w:hAnsi="Times New Roman" w:cs="Times New Roman"/>
      <w:sz w:val="24"/>
      <w:szCs w:val="24"/>
      <w:lang w:eastAsia="ru-RU"/>
    </w:rPr>
  </w:style>
  <w:style w:type="paragraph" w:styleId="a9">
    <w:name w:val="footer"/>
    <w:basedOn w:val="a"/>
    <w:link w:val="aa"/>
    <w:rsid w:val="007A4B87"/>
    <w:pPr>
      <w:widowControl/>
      <w:tabs>
        <w:tab w:val="center" w:pos="4677"/>
        <w:tab w:val="right" w:pos="9355"/>
      </w:tabs>
      <w:autoSpaceDE/>
      <w:autoSpaceDN/>
      <w:adjustRightInd/>
      <w:ind w:firstLine="0"/>
      <w:jc w:val="left"/>
    </w:pPr>
    <w:rPr>
      <w:rFonts w:ascii="Times New Roman" w:hAnsi="Times New Roman" w:cs="Times New Roman"/>
    </w:rPr>
  </w:style>
  <w:style w:type="character" w:customStyle="1" w:styleId="aa">
    <w:name w:val="Нижний колонтитул Знак"/>
    <w:basedOn w:val="a0"/>
    <w:link w:val="a9"/>
    <w:rsid w:val="007A4B87"/>
    <w:rPr>
      <w:rFonts w:ascii="Times New Roman" w:eastAsia="Times New Roman" w:hAnsi="Times New Roman" w:cs="Times New Roman"/>
      <w:sz w:val="24"/>
      <w:szCs w:val="24"/>
      <w:lang w:eastAsia="ru-RU"/>
    </w:rPr>
  </w:style>
  <w:style w:type="character" w:styleId="ab">
    <w:name w:val="page number"/>
    <w:basedOn w:val="a0"/>
    <w:rsid w:val="007A4B87"/>
  </w:style>
  <w:style w:type="paragraph" w:styleId="ac">
    <w:name w:val="Balloon Text"/>
    <w:basedOn w:val="a"/>
    <w:link w:val="ad"/>
    <w:semiHidden/>
    <w:rsid w:val="007A4B87"/>
    <w:pPr>
      <w:widowControl/>
      <w:autoSpaceDE/>
      <w:autoSpaceDN/>
      <w:adjustRightInd/>
      <w:ind w:firstLine="0"/>
      <w:jc w:val="left"/>
    </w:pPr>
    <w:rPr>
      <w:rFonts w:ascii="Tahoma" w:hAnsi="Tahoma" w:cs="Tahoma"/>
      <w:sz w:val="16"/>
      <w:szCs w:val="16"/>
    </w:rPr>
  </w:style>
  <w:style w:type="character" w:customStyle="1" w:styleId="ad">
    <w:name w:val="Текст выноски Знак"/>
    <w:basedOn w:val="a0"/>
    <w:link w:val="ac"/>
    <w:semiHidden/>
    <w:rsid w:val="007A4B87"/>
    <w:rPr>
      <w:rFonts w:ascii="Tahoma" w:eastAsia="Times New Roman" w:hAnsi="Tahoma" w:cs="Tahoma"/>
      <w:sz w:val="16"/>
      <w:szCs w:val="16"/>
      <w:lang w:eastAsia="ru-RU"/>
    </w:rPr>
  </w:style>
  <w:style w:type="paragraph" w:customStyle="1" w:styleId="ae">
    <w:name w:val="Прижатый влево"/>
    <w:basedOn w:val="a"/>
    <w:next w:val="a"/>
    <w:rsid w:val="007A4B87"/>
    <w:pPr>
      <w:widowControl/>
      <w:ind w:firstLine="0"/>
      <w:jc w:val="left"/>
    </w:pPr>
    <w:rPr>
      <w:sz w:val="26"/>
      <w:szCs w:val="26"/>
    </w:rPr>
  </w:style>
  <w:style w:type="paragraph" w:customStyle="1" w:styleId="ConsPlusNormal">
    <w:name w:val="ConsPlusNormal"/>
    <w:rsid w:val="007A4B87"/>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ody Text"/>
    <w:basedOn w:val="a"/>
    <w:link w:val="af0"/>
    <w:rsid w:val="007A4B87"/>
    <w:pPr>
      <w:widowControl/>
      <w:autoSpaceDE/>
      <w:autoSpaceDN/>
      <w:adjustRightInd/>
      <w:ind w:firstLine="0"/>
    </w:pPr>
    <w:rPr>
      <w:rFonts w:ascii="Times New Roman" w:hAnsi="Times New Roman" w:cs="Times New Roman"/>
      <w:sz w:val="28"/>
      <w:szCs w:val="20"/>
    </w:rPr>
  </w:style>
  <w:style w:type="character" w:customStyle="1" w:styleId="af0">
    <w:name w:val="Основной текст Знак"/>
    <w:basedOn w:val="a0"/>
    <w:link w:val="af"/>
    <w:rsid w:val="007A4B87"/>
    <w:rPr>
      <w:rFonts w:ascii="Times New Roman" w:eastAsia="Times New Roman" w:hAnsi="Times New Roman" w:cs="Times New Roman"/>
      <w:sz w:val="28"/>
      <w:szCs w:val="20"/>
    </w:rPr>
  </w:style>
  <w:style w:type="paragraph" w:styleId="31">
    <w:name w:val="Body Text 3"/>
    <w:basedOn w:val="a"/>
    <w:link w:val="32"/>
    <w:rsid w:val="007A4B87"/>
    <w:pPr>
      <w:widowControl/>
      <w:autoSpaceDE/>
      <w:autoSpaceDN/>
      <w:adjustRightInd/>
      <w:ind w:firstLine="0"/>
      <w:jc w:val="left"/>
    </w:pPr>
    <w:rPr>
      <w:rFonts w:ascii="Times New Roman" w:hAnsi="Times New Roman" w:cs="Times New Roman"/>
      <w:szCs w:val="20"/>
    </w:rPr>
  </w:style>
  <w:style w:type="character" w:customStyle="1" w:styleId="32">
    <w:name w:val="Основной текст 3 Знак"/>
    <w:basedOn w:val="a0"/>
    <w:link w:val="31"/>
    <w:rsid w:val="007A4B87"/>
    <w:rPr>
      <w:rFonts w:ascii="Times New Roman" w:eastAsia="Times New Roman" w:hAnsi="Times New Roman" w:cs="Times New Roman"/>
      <w:sz w:val="24"/>
      <w:szCs w:val="20"/>
      <w:lang w:eastAsia="ru-RU"/>
    </w:rPr>
  </w:style>
  <w:style w:type="paragraph" w:styleId="af1">
    <w:name w:val="Body Text Indent"/>
    <w:basedOn w:val="a"/>
    <w:link w:val="af2"/>
    <w:rsid w:val="007A4B87"/>
    <w:pPr>
      <w:widowControl/>
      <w:autoSpaceDE/>
      <w:autoSpaceDN/>
      <w:adjustRightInd/>
      <w:spacing w:after="120"/>
      <w:ind w:left="283" w:firstLine="0"/>
      <w:jc w:val="left"/>
    </w:pPr>
    <w:rPr>
      <w:rFonts w:ascii="Times New Roman" w:hAnsi="Times New Roman" w:cs="Times New Roman"/>
    </w:rPr>
  </w:style>
  <w:style w:type="character" w:customStyle="1" w:styleId="af2">
    <w:name w:val="Основной текст с отступом Знак"/>
    <w:basedOn w:val="a0"/>
    <w:link w:val="af1"/>
    <w:rsid w:val="007A4B87"/>
    <w:rPr>
      <w:rFonts w:ascii="Times New Roman" w:eastAsia="Times New Roman" w:hAnsi="Times New Roman" w:cs="Times New Roman"/>
      <w:sz w:val="24"/>
      <w:szCs w:val="24"/>
    </w:rPr>
  </w:style>
  <w:style w:type="paragraph" w:styleId="21">
    <w:name w:val="Body Text 2"/>
    <w:basedOn w:val="a"/>
    <w:link w:val="22"/>
    <w:rsid w:val="007A4B87"/>
    <w:pPr>
      <w:widowControl/>
      <w:autoSpaceDE/>
      <w:autoSpaceDN/>
      <w:adjustRightInd/>
      <w:spacing w:after="120" w:line="480" w:lineRule="auto"/>
      <w:ind w:firstLine="0"/>
      <w:jc w:val="left"/>
    </w:pPr>
    <w:rPr>
      <w:rFonts w:ascii="Times New Roman" w:hAnsi="Times New Roman" w:cs="Times New Roman"/>
    </w:rPr>
  </w:style>
  <w:style w:type="character" w:customStyle="1" w:styleId="22">
    <w:name w:val="Основной текст 2 Знак"/>
    <w:basedOn w:val="a0"/>
    <w:link w:val="21"/>
    <w:rsid w:val="007A4B87"/>
    <w:rPr>
      <w:rFonts w:ascii="Times New Roman" w:eastAsia="Times New Roman" w:hAnsi="Times New Roman" w:cs="Times New Roman"/>
      <w:sz w:val="24"/>
      <w:szCs w:val="24"/>
    </w:rPr>
  </w:style>
  <w:style w:type="table" w:styleId="af3">
    <w:name w:val="Table Grid"/>
    <w:basedOn w:val="a1"/>
    <w:rsid w:val="007A4B8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
    <w:rsid w:val="007A4B87"/>
    <w:pPr>
      <w:widowControl/>
      <w:autoSpaceDE/>
      <w:autoSpaceDN/>
      <w:adjustRightInd/>
      <w:spacing w:after="45"/>
      <w:ind w:left="45" w:right="45" w:firstLine="567"/>
    </w:pPr>
    <w:rPr>
      <w:sz w:val="20"/>
      <w:szCs w:val="20"/>
    </w:rPr>
  </w:style>
  <w:style w:type="paragraph" w:styleId="af4">
    <w:name w:val="Normal (Web)"/>
    <w:basedOn w:val="a"/>
    <w:rsid w:val="007A4B87"/>
    <w:pPr>
      <w:widowControl/>
      <w:autoSpaceDE/>
      <w:autoSpaceDN/>
      <w:adjustRightInd/>
      <w:spacing w:before="120" w:after="216"/>
      <w:ind w:firstLine="0"/>
      <w:jc w:val="left"/>
    </w:pPr>
    <w:rPr>
      <w:rFonts w:ascii="Times New Roman" w:hAnsi="Times New Roman" w:cs="Times New Roman"/>
    </w:rPr>
  </w:style>
  <w:style w:type="paragraph" w:customStyle="1" w:styleId="ConsPlusTitle">
    <w:name w:val="ConsPlusTitle"/>
    <w:rsid w:val="007A4B8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uiPriority w:val="99"/>
    <w:rsid w:val="007A4B8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00">
    <w:name w:val="Обычный (веб)20"/>
    <w:basedOn w:val="a"/>
    <w:rsid w:val="007A4B87"/>
    <w:pPr>
      <w:widowControl/>
      <w:autoSpaceDE/>
      <w:autoSpaceDN/>
      <w:adjustRightInd/>
      <w:ind w:firstLine="0"/>
    </w:pPr>
    <w:rPr>
      <w:rFonts w:ascii="Times New Roman" w:hAnsi="Times New Roman" w:cs="Times New Roman"/>
      <w:color w:val="000000"/>
    </w:rPr>
  </w:style>
  <w:style w:type="paragraph" w:customStyle="1" w:styleId="210">
    <w:name w:val="Основной текст 21"/>
    <w:basedOn w:val="a"/>
    <w:rsid w:val="007A4B87"/>
    <w:pPr>
      <w:suppressAutoHyphens/>
      <w:autoSpaceDN/>
      <w:adjustRightInd/>
      <w:spacing w:after="120" w:line="480" w:lineRule="auto"/>
      <w:ind w:firstLine="0"/>
      <w:jc w:val="left"/>
    </w:pPr>
    <w:rPr>
      <w:rFonts w:ascii="Times New Roman" w:eastAsia="Lucida Sans Unicode" w:hAnsi="Times New Roman" w:cs="Times New Roman"/>
    </w:rPr>
  </w:style>
  <w:style w:type="paragraph" w:customStyle="1" w:styleId="11">
    <w:name w:val="Знак1 Знак"/>
    <w:basedOn w:val="a"/>
    <w:rsid w:val="007A4B87"/>
    <w:pPr>
      <w:widowControl/>
      <w:autoSpaceDE/>
      <w:autoSpaceDN/>
      <w:adjustRightInd/>
      <w:spacing w:after="160" w:line="240" w:lineRule="exact"/>
      <w:ind w:firstLine="0"/>
      <w:jc w:val="left"/>
    </w:pPr>
    <w:rPr>
      <w:rFonts w:ascii="Verdana" w:hAnsi="Verdana" w:cs="Verdana"/>
      <w:sz w:val="20"/>
      <w:szCs w:val="20"/>
      <w:lang w:val="en-US" w:eastAsia="en-US"/>
    </w:rPr>
  </w:style>
  <w:style w:type="paragraph" w:customStyle="1" w:styleId="Style7">
    <w:name w:val="Style7"/>
    <w:basedOn w:val="a"/>
    <w:rsid w:val="007A4B87"/>
    <w:pPr>
      <w:ind w:firstLine="0"/>
      <w:jc w:val="left"/>
    </w:pPr>
    <w:rPr>
      <w:rFonts w:cs="Times New Roman"/>
    </w:rPr>
  </w:style>
  <w:style w:type="character" w:customStyle="1" w:styleId="FontStyle14">
    <w:name w:val="Font Style14"/>
    <w:rsid w:val="007A4B87"/>
    <w:rPr>
      <w:rFonts w:ascii="Arial" w:hAnsi="Arial" w:cs="Arial" w:hint="default"/>
      <w:sz w:val="12"/>
      <w:szCs w:val="12"/>
    </w:rPr>
  </w:style>
  <w:style w:type="paragraph" w:styleId="af5">
    <w:name w:val="No Spacing"/>
    <w:uiPriority w:val="1"/>
    <w:qFormat/>
    <w:rsid w:val="007F281A"/>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character" w:styleId="af6">
    <w:name w:val="Intense Reference"/>
    <w:basedOn w:val="a0"/>
    <w:uiPriority w:val="32"/>
    <w:qFormat/>
    <w:rsid w:val="002B6C4E"/>
    <w:rPr>
      <w:b/>
      <w:bCs/>
      <w:smallCaps/>
      <w:color w:val="4F81BD" w:themeColor="accent1"/>
      <w:spacing w:val="5"/>
    </w:rPr>
  </w:style>
  <w:style w:type="character" w:styleId="af7">
    <w:name w:val="Intense Emphasis"/>
    <w:basedOn w:val="a0"/>
    <w:uiPriority w:val="21"/>
    <w:qFormat/>
    <w:rsid w:val="002B6C4E"/>
    <w:rPr>
      <w:i/>
      <w:iCs/>
      <w:color w:val="4F81BD" w:themeColor="accent1"/>
    </w:rPr>
  </w:style>
  <w:style w:type="character" w:styleId="af8">
    <w:name w:val="Subtle Emphasis"/>
    <w:basedOn w:val="a0"/>
    <w:uiPriority w:val="19"/>
    <w:qFormat/>
    <w:rsid w:val="00D92EF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12084522.21" TargetMode="External"/><Relationship Id="rId18" Type="http://schemas.openxmlformats.org/officeDocument/2006/relationships/hyperlink" Target="garantF1://86367.47" TargetMode="External"/><Relationship Id="rId26" Type="http://schemas.openxmlformats.org/officeDocument/2006/relationships/hyperlink" Target="garantF1://12054854.4" TargetMode="External"/><Relationship Id="rId3" Type="http://schemas.openxmlformats.org/officeDocument/2006/relationships/styles" Target="styles.xml"/><Relationship Id="rId21" Type="http://schemas.openxmlformats.org/officeDocument/2006/relationships/hyperlink" Target="garantF1://12067036.3000" TargetMode="External"/><Relationship Id="rId7" Type="http://schemas.openxmlformats.org/officeDocument/2006/relationships/endnotes" Target="endnotes.xml"/><Relationship Id="rId12" Type="http://schemas.openxmlformats.org/officeDocument/2006/relationships/hyperlink" Target="http://www.bratskoesp.ru" TargetMode="External"/><Relationship Id="rId17" Type="http://schemas.openxmlformats.org/officeDocument/2006/relationships/hyperlink" Target="consultantplus://offline/ref=BEEF5CF9536F89F3D2656D9403F6309D77B2702A1F828B91767903C25F3E6E808B9F0A6B9D7F41EEU0b3L" TargetMode="External"/><Relationship Id="rId25" Type="http://schemas.openxmlformats.org/officeDocument/2006/relationships/hyperlink" Target="consultantplus://offline/ref=60AB0BCB185E74C9AC60381395656E8C9448C81B42D219991A33F4B1CA080D9F62C945fFp7L" TargetMode="External"/><Relationship Id="rId2" Type="http://schemas.openxmlformats.org/officeDocument/2006/relationships/numbering" Target="numbering.xml"/><Relationship Id="rId16" Type="http://schemas.openxmlformats.org/officeDocument/2006/relationships/hyperlink" Target="garantF1://71280752.1000" TargetMode="External"/><Relationship Id="rId20" Type="http://schemas.openxmlformats.org/officeDocument/2006/relationships/hyperlink" Target="garantF1://12036454.301" TargetMode="External"/><Relationship Id="rId29" Type="http://schemas.openxmlformats.org/officeDocument/2006/relationships/hyperlink" Target="garantF1://12085475.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67036.4000" TargetMode="External"/><Relationship Id="rId24" Type="http://schemas.openxmlformats.org/officeDocument/2006/relationships/hyperlink" Target="garantF1://12084522.2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garantF1://71284116.1000" TargetMode="External"/><Relationship Id="rId23" Type="http://schemas.openxmlformats.org/officeDocument/2006/relationships/hyperlink" Target="garantF1://12084522.54" TargetMode="External"/><Relationship Id="rId28" Type="http://schemas.openxmlformats.org/officeDocument/2006/relationships/hyperlink" Target="garantF1://12025267.30" TargetMode="External"/><Relationship Id="rId10" Type="http://schemas.openxmlformats.org/officeDocument/2006/relationships/hyperlink" Target="garantF1://12084522.54" TargetMode="External"/><Relationship Id="rId19" Type="http://schemas.openxmlformats.org/officeDocument/2006/relationships/hyperlink" Target="garantF1://10002673.5"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10064072.16" TargetMode="External"/><Relationship Id="rId14" Type="http://schemas.openxmlformats.org/officeDocument/2006/relationships/hyperlink" Target="garantF1://12084522.54" TargetMode="External"/><Relationship Id="rId22" Type="http://schemas.openxmlformats.org/officeDocument/2006/relationships/hyperlink" Target="garantF1://12084522.54" TargetMode="External"/><Relationship Id="rId27" Type="http://schemas.openxmlformats.org/officeDocument/2006/relationships/hyperlink" Target="garantF1://12071128.1000"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C3CA8-7C0D-44D8-AF84-7062BE328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25</Pages>
  <Words>9892</Words>
  <Characters>56389</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2016-10-11T04:53:00Z</cp:lastPrinted>
  <dcterms:created xsi:type="dcterms:W3CDTF">2016-10-10T06:14:00Z</dcterms:created>
  <dcterms:modified xsi:type="dcterms:W3CDTF">2016-10-11T06:02:00Z</dcterms:modified>
</cp:coreProperties>
</file>