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E13" w:rsidRPr="000A5994" w:rsidRDefault="00014E13" w:rsidP="00014E13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sz w:val="28"/>
        </w:rPr>
        <w:drawing>
          <wp:inline distT="0" distB="0" distL="0" distR="0">
            <wp:extent cx="523875" cy="638175"/>
            <wp:effectExtent l="19050" t="0" r="9525" b="0"/>
            <wp:docPr id="13" name="Рисунок 13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E13" w:rsidRPr="004865E6" w:rsidRDefault="00014E13" w:rsidP="00014E13">
      <w:pPr>
        <w:pStyle w:val="a4"/>
        <w:rPr>
          <w:b/>
          <w:sz w:val="36"/>
        </w:rPr>
      </w:pPr>
      <w:proofErr w:type="gramStart"/>
      <w:r w:rsidRPr="004865E6">
        <w:rPr>
          <w:b/>
          <w:sz w:val="36"/>
        </w:rPr>
        <w:t>П</w:t>
      </w:r>
      <w:proofErr w:type="gramEnd"/>
      <w:r w:rsidRPr="004865E6">
        <w:rPr>
          <w:b/>
          <w:sz w:val="36"/>
        </w:rPr>
        <w:t xml:space="preserve"> О С Т А Н О В Л Е Н И Е</w:t>
      </w:r>
    </w:p>
    <w:p w:rsidR="00014E13" w:rsidRDefault="00014E13" w:rsidP="00014E13">
      <w:pPr>
        <w:spacing w:after="0"/>
        <w:jc w:val="center"/>
        <w:rPr>
          <w:rFonts w:ascii="Times New Roman" w:hAnsi="Times New Roman"/>
          <w:b/>
          <w:sz w:val="28"/>
        </w:rPr>
      </w:pPr>
      <w:r w:rsidRPr="004865E6">
        <w:rPr>
          <w:rFonts w:ascii="Times New Roman" w:hAnsi="Times New Roman"/>
          <w:b/>
          <w:sz w:val="28"/>
        </w:rPr>
        <w:t xml:space="preserve">АДМИНИСТРАЦИИ БРАТСКОГО СЕЛЬСКОГО ПОСЕЛЕНИЯ </w:t>
      </w:r>
    </w:p>
    <w:p w:rsidR="00014E13" w:rsidRPr="000A5994" w:rsidRDefault="00014E13" w:rsidP="00014E13">
      <w:pPr>
        <w:spacing w:after="0"/>
        <w:jc w:val="center"/>
        <w:rPr>
          <w:rFonts w:ascii="Times New Roman" w:hAnsi="Times New Roman"/>
          <w:b/>
          <w:sz w:val="28"/>
        </w:rPr>
      </w:pPr>
      <w:r w:rsidRPr="004865E6">
        <w:rPr>
          <w:rFonts w:ascii="Times New Roman" w:hAnsi="Times New Roman"/>
          <w:b/>
          <w:sz w:val="28"/>
        </w:rPr>
        <w:t xml:space="preserve">УСТЬ-ЛАБИНСКОГО РАЙОНА </w:t>
      </w:r>
    </w:p>
    <w:p w:rsidR="00014E13" w:rsidRPr="004865E6" w:rsidRDefault="00014E13" w:rsidP="00014E13">
      <w:pPr>
        <w:jc w:val="center"/>
        <w:rPr>
          <w:rFonts w:ascii="Times New Roman" w:hAnsi="Times New Roman"/>
        </w:rPr>
      </w:pPr>
    </w:p>
    <w:p w:rsidR="00014E13" w:rsidRPr="000A5994" w:rsidRDefault="00014E13" w:rsidP="00014E13">
      <w:pPr>
        <w:rPr>
          <w:rFonts w:ascii="Times New Roman" w:hAnsi="Times New Roman"/>
          <w:sz w:val="26"/>
        </w:rPr>
      </w:pPr>
      <w:r w:rsidRPr="004865E6"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</w:rPr>
        <w:t>28 июня 2017год</w:t>
      </w:r>
      <w:r w:rsidRPr="004865E6">
        <w:rPr>
          <w:rFonts w:ascii="Times New Roman" w:hAnsi="Times New Roman"/>
        </w:rPr>
        <w:t xml:space="preserve"> </w:t>
      </w:r>
      <w:r w:rsidRPr="004865E6">
        <w:rPr>
          <w:rFonts w:ascii="Times New Roman" w:hAnsi="Times New Roman"/>
        </w:rPr>
        <w:tab/>
      </w:r>
      <w:r w:rsidRPr="004865E6">
        <w:rPr>
          <w:rFonts w:ascii="Times New Roman" w:hAnsi="Times New Roman"/>
        </w:rPr>
        <w:tab/>
      </w:r>
      <w:r w:rsidRPr="004865E6">
        <w:rPr>
          <w:rFonts w:ascii="Times New Roman" w:hAnsi="Times New Roman"/>
        </w:rPr>
        <w:tab/>
      </w:r>
      <w:r w:rsidRPr="004865E6">
        <w:rPr>
          <w:rFonts w:ascii="Times New Roman" w:hAnsi="Times New Roman"/>
        </w:rPr>
        <w:tab/>
      </w:r>
      <w:r w:rsidRPr="004865E6">
        <w:rPr>
          <w:rFonts w:ascii="Times New Roman" w:hAnsi="Times New Roman"/>
        </w:rPr>
        <w:tab/>
        <w:t xml:space="preserve">                </w:t>
      </w:r>
      <w:r>
        <w:rPr>
          <w:rFonts w:ascii="Times New Roman" w:hAnsi="Times New Roman"/>
        </w:rPr>
        <w:t xml:space="preserve">       </w:t>
      </w:r>
      <w:r w:rsidRPr="004865E6">
        <w:rPr>
          <w:rFonts w:ascii="Times New Roman" w:hAnsi="Times New Roman"/>
        </w:rPr>
        <w:t xml:space="preserve">            № </w:t>
      </w:r>
      <w:r>
        <w:rPr>
          <w:rFonts w:ascii="Times New Roman" w:hAnsi="Times New Roman"/>
        </w:rPr>
        <w:t xml:space="preserve"> 61</w:t>
      </w:r>
    </w:p>
    <w:p w:rsidR="00014E13" w:rsidRPr="000A5994" w:rsidRDefault="00014E13" w:rsidP="00014E13">
      <w:pPr>
        <w:jc w:val="center"/>
        <w:rPr>
          <w:rFonts w:ascii="Times New Roman" w:hAnsi="Times New Roman"/>
        </w:rPr>
      </w:pPr>
      <w:r w:rsidRPr="004865E6">
        <w:rPr>
          <w:rFonts w:ascii="Times New Roman" w:hAnsi="Times New Roman"/>
        </w:rPr>
        <w:t>хутор Братский</w:t>
      </w:r>
    </w:p>
    <w:p w:rsidR="00FB02AE" w:rsidRPr="00924031" w:rsidRDefault="00924031" w:rsidP="00924031">
      <w:pPr>
        <w:spacing w:after="0" w:line="23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разработке  плана и  п</w:t>
      </w:r>
      <w:r w:rsidR="00FB02AE" w:rsidRPr="00924031">
        <w:rPr>
          <w:rFonts w:ascii="Times New Roman" w:hAnsi="Times New Roman"/>
          <w:b/>
          <w:sz w:val="28"/>
          <w:szCs w:val="28"/>
        </w:rPr>
        <w:t>орядк</w:t>
      </w:r>
      <w:r w:rsidR="00DE123C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FB02AE" w:rsidRPr="00924031">
        <w:rPr>
          <w:rFonts w:ascii="Times New Roman" w:hAnsi="Times New Roman"/>
          <w:b/>
          <w:sz w:val="28"/>
          <w:szCs w:val="28"/>
        </w:rPr>
        <w:t xml:space="preserve">привлечения  сил и  средств </w:t>
      </w:r>
      <w:proofErr w:type="gramStart"/>
      <w:r w:rsidR="00FB02AE" w:rsidRPr="00924031">
        <w:rPr>
          <w:rFonts w:ascii="Times New Roman" w:hAnsi="Times New Roman"/>
          <w:b/>
          <w:sz w:val="28"/>
          <w:szCs w:val="28"/>
        </w:rPr>
        <w:t>для</w:t>
      </w:r>
      <w:proofErr w:type="gramEnd"/>
    </w:p>
    <w:p w:rsidR="00FB02AE" w:rsidRPr="00924031" w:rsidRDefault="00FB02AE" w:rsidP="00924031">
      <w:pPr>
        <w:spacing w:after="0" w:line="23" w:lineRule="atLeast"/>
        <w:jc w:val="center"/>
        <w:rPr>
          <w:rFonts w:ascii="Times New Roman" w:hAnsi="Times New Roman"/>
          <w:b/>
          <w:sz w:val="28"/>
          <w:szCs w:val="28"/>
        </w:rPr>
      </w:pPr>
      <w:r w:rsidRPr="00924031">
        <w:rPr>
          <w:rFonts w:ascii="Times New Roman" w:hAnsi="Times New Roman"/>
          <w:b/>
          <w:sz w:val="28"/>
          <w:szCs w:val="28"/>
        </w:rPr>
        <w:t>тушения пожаров и  проведения</w:t>
      </w:r>
      <w:r w:rsidR="00924031">
        <w:rPr>
          <w:rFonts w:ascii="Times New Roman" w:hAnsi="Times New Roman"/>
          <w:b/>
          <w:sz w:val="28"/>
          <w:szCs w:val="28"/>
        </w:rPr>
        <w:t xml:space="preserve"> </w:t>
      </w:r>
      <w:r w:rsidRPr="00924031">
        <w:rPr>
          <w:rFonts w:ascii="Times New Roman" w:hAnsi="Times New Roman"/>
          <w:b/>
          <w:sz w:val="28"/>
          <w:szCs w:val="28"/>
        </w:rPr>
        <w:t>аварийно – спасательных  работ</w:t>
      </w:r>
    </w:p>
    <w:p w:rsidR="00924031" w:rsidRDefault="00924031" w:rsidP="00924031">
      <w:pPr>
        <w:spacing w:after="0" w:line="23" w:lineRule="atLeast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на  </w:t>
      </w:r>
      <w:r w:rsidR="00FB02AE" w:rsidRPr="00924031">
        <w:rPr>
          <w:rFonts w:ascii="Times New Roman" w:hAnsi="Times New Roman"/>
          <w:b/>
          <w:color w:val="000000"/>
          <w:sz w:val="28"/>
          <w:szCs w:val="28"/>
        </w:rPr>
        <w:t xml:space="preserve">территории 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014E13">
        <w:rPr>
          <w:rFonts w:ascii="Times New Roman" w:hAnsi="Times New Roman"/>
          <w:b/>
          <w:color w:val="000000"/>
          <w:sz w:val="28"/>
          <w:szCs w:val="28"/>
        </w:rPr>
        <w:t>Братского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сельского поселения </w:t>
      </w:r>
    </w:p>
    <w:p w:rsidR="00FB02AE" w:rsidRPr="00924031" w:rsidRDefault="00924031" w:rsidP="00924031">
      <w:pPr>
        <w:spacing w:after="0" w:line="23" w:lineRule="atLeast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Усть-Лабинского района</w:t>
      </w:r>
    </w:p>
    <w:p w:rsidR="00FB02AE" w:rsidRPr="00080BEA" w:rsidRDefault="00FB02AE" w:rsidP="00FB02AE">
      <w:pPr>
        <w:pStyle w:val="consplustitle"/>
        <w:shd w:val="clear" w:color="auto" w:fill="FFFFFF"/>
        <w:spacing w:before="0" w:beforeAutospacing="0" w:after="0" w:afterAutospacing="0" w:line="23" w:lineRule="atLeast"/>
        <w:jc w:val="both"/>
        <w:rPr>
          <w:sz w:val="26"/>
          <w:szCs w:val="26"/>
        </w:rPr>
      </w:pPr>
    </w:p>
    <w:p w:rsidR="00FB02AE" w:rsidRPr="00924031" w:rsidRDefault="00FB02AE" w:rsidP="009240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80BEA">
        <w:rPr>
          <w:rFonts w:ascii="Times New Roman" w:hAnsi="Times New Roman"/>
          <w:sz w:val="26"/>
          <w:szCs w:val="26"/>
        </w:rPr>
        <w:t xml:space="preserve">         </w:t>
      </w:r>
      <w:proofErr w:type="gramStart"/>
      <w:r w:rsidRPr="00703014">
        <w:rPr>
          <w:rFonts w:ascii="Times New Roman" w:hAnsi="Times New Roman"/>
          <w:sz w:val="28"/>
          <w:szCs w:val="28"/>
        </w:rPr>
        <w:t>В соответствии с Федеральным законом от 21.12.1994</w:t>
      </w:r>
      <w:r w:rsidR="00924031">
        <w:rPr>
          <w:rFonts w:ascii="Times New Roman" w:hAnsi="Times New Roman"/>
          <w:sz w:val="28"/>
          <w:szCs w:val="28"/>
        </w:rPr>
        <w:t xml:space="preserve"> года</w:t>
      </w:r>
      <w:r w:rsidRPr="00703014">
        <w:rPr>
          <w:rFonts w:ascii="Times New Roman" w:hAnsi="Times New Roman"/>
          <w:sz w:val="28"/>
          <w:szCs w:val="28"/>
        </w:rPr>
        <w:t xml:space="preserve"> №69-ФЗ «О пожарной безопасности», пунктом 9  части 1 статьи 14 Федерального закона Российской Федерации от 06.10.2003 года  № 131-ФЗ «Об общих принципах организации местного самоуправления в Российской Федерации», Федеральным законом от 22.07.2008 года № 123 – ФЗ «Технический регламент о требованиях пожарной безопасности»  с целью  обеспечения первичных мер пожарной безопасности на территории </w:t>
      </w:r>
      <w:r w:rsidR="00014E13">
        <w:rPr>
          <w:rFonts w:ascii="Times New Roman" w:hAnsi="Times New Roman"/>
          <w:sz w:val="28"/>
          <w:szCs w:val="28"/>
        </w:rPr>
        <w:t>Братского</w:t>
      </w:r>
      <w:r w:rsidR="00924031">
        <w:rPr>
          <w:rFonts w:ascii="Times New Roman" w:hAnsi="Times New Roman"/>
          <w:sz w:val="28"/>
          <w:szCs w:val="28"/>
        </w:rPr>
        <w:t xml:space="preserve"> сельского поселения</w:t>
      </w:r>
      <w:proofErr w:type="gramEnd"/>
      <w:r w:rsidR="0092403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24031">
        <w:rPr>
          <w:rFonts w:ascii="Times New Roman" w:hAnsi="Times New Roman"/>
          <w:sz w:val="28"/>
          <w:szCs w:val="28"/>
        </w:rPr>
        <w:t>Усть-Лабинского</w:t>
      </w:r>
      <w:proofErr w:type="spellEnd"/>
      <w:r w:rsidR="00924031">
        <w:rPr>
          <w:rFonts w:ascii="Times New Roman" w:hAnsi="Times New Roman"/>
          <w:sz w:val="28"/>
          <w:szCs w:val="28"/>
        </w:rPr>
        <w:t xml:space="preserve"> района, постановляю:</w:t>
      </w:r>
    </w:p>
    <w:p w:rsidR="00FB02AE" w:rsidRPr="00703014" w:rsidRDefault="00FB02AE" w:rsidP="0092403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03014">
        <w:rPr>
          <w:rFonts w:ascii="Times New Roman" w:hAnsi="Times New Roman"/>
          <w:sz w:val="28"/>
          <w:szCs w:val="28"/>
        </w:rPr>
        <w:t>1.Утвердить Порядок привлечения сил и сре</w:t>
      </w:r>
      <w:proofErr w:type="gramStart"/>
      <w:r w:rsidRPr="00703014">
        <w:rPr>
          <w:rFonts w:ascii="Times New Roman" w:hAnsi="Times New Roman"/>
          <w:sz w:val="28"/>
          <w:szCs w:val="28"/>
        </w:rPr>
        <w:t>дств  дл</w:t>
      </w:r>
      <w:proofErr w:type="gramEnd"/>
      <w:r w:rsidRPr="00703014">
        <w:rPr>
          <w:rFonts w:ascii="Times New Roman" w:hAnsi="Times New Roman"/>
          <w:sz w:val="28"/>
          <w:szCs w:val="28"/>
        </w:rPr>
        <w:t xml:space="preserve">я тушения пожаров и проведения аварийно-спасательных работ на территории </w:t>
      </w:r>
      <w:r w:rsidR="00014E13">
        <w:rPr>
          <w:rFonts w:ascii="Times New Roman" w:hAnsi="Times New Roman"/>
          <w:sz w:val="28"/>
          <w:szCs w:val="28"/>
        </w:rPr>
        <w:t>Братского</w:t>
      </w:r>
      <w:r w:rsidR="00924031">
        <w:rPr>
          <w:rFonts w:ascii="Times New Roman" w:hAnsi="Times New Roman"/>
          <w:sz w:val="28"/>
          <w:szCs w:val="28"/>
        </w:rPr>
        <w:t xml:space="preserve"> сельского</w:t>
      </w:r>
      <w:r w:rsidR="00314F9D">
        <w:rPr>
          <w:rFonts w:ascii="Times New Roman" w:hAnsi="Times New Roman"/>
          <w:sz w:val="28"/>
          <w:szCs w:val="28"/>
        </w:rPr>
        <w:t xml:space="preserve"> поселении </w:t>
      </w:r>
      <w:proofErr w:type="spellStart"/>
      <w:r w:rsidR="00314F9D">
        <w:rPr>
          <w:rFonts w:ascii="Times New Roman" w:hAnsi="Times New Roman"/>
          <w:sz w:val="28"/>
          <w:szCs w:val="28"/>
        </w:rPr>
        <w:t>Усть-Лабинского</w:t>
      </w:r>
      <w:proofErr w:type="spellEnd"/>
      <w:r w:rsidR="00314F9D">
        <w:rPr>
          <w:rFonts w:ascii="Times New Roman" w:hAnsi="Times New Roman"/>
          <w:sz w:val="28"/>
          <w:szCs w:val="28"/>
        </w:rPr>
        <w:t xml:space="preserve"> района, согласно приложению №1</w:t>
      </w:r>
      <w:r w:rsidRPr="00703014">
        <w:rPr>
          <w:rFonts w:ascii="Times New Roman" w:hAnsi="Times New Roman"/>
          <w:sz w:val="28"/>
          <w:szCs w:val="28"/>
        </w:rPr>
        <w:t xml:space="preserve">.  </w:t>
      </w:r>
    </w:p>
    <w:p w:rsidR="00FB02AE" w:rsidRPr="00703014" w:rsidRDefault="00FB02AE" w:rsidP="0092403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03014">
        <w:rPr>
          <w:rFonts w:ascii="Times New Roman" w:hAnsi="Times New Roman"/>
          <w:sz w:val="28"/>
          <w:szCs w:val="28"/>
        </w:rPr>
        <w:t>2.Утвердить План привлечения сил и сре</w:t>
      </w:r>
      <w:proofErr w:type="gramStart"/>
      <w:r w:rsidRPr="00703014">
        <w:rPr>
          <w:rFonts w:ascii="Times New Roman" w:hAnsi="Times New Roman"/>
          <w:sz w:val="28"/>
          <w:szCs w:val="28"/>
        </w:rPr>
        <w:t>дств дл</w:t>
      </w:r>
      <w:proofErr w:type="gramEnd"/>
      <w:r w:rsidRPr="00703014">
        <w:rPr>
          <w:rFonts w:ascii="Times New Roman" w:hAnsi="Times New Roman"/>
          <w:sz w:val="28"/>
          <w:szCs w:val="28"/>
        </w:rPr>
        <w:t xml:space="preserve">я тушения пожаров и проведения аварийно-спасательных работ на территории </w:t>
      </w:r>
      <w:r w:rsidR="00014E13">
        <w:rPr>
          <w:rFonts w:ascii="Times New Roman" w:hAnsi="Times New Roman"/>
          <w:sz w:val="28"/>
          <w:szCs w:val="28"/>
        </w:rPr>
        <w:t>Братского</w:t>
      </w:r>
      <w:r w:rsidR="00314F9D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314F9D">
        <w:rPr>
          <w:rFonts w:ascii="Times New Roman" w:hAnsi="Times New Roman"/>
          <w:sz w:val="28"/>
          <w:szCs w:val="28"/>
        </w:rPr>
        <w:t>Усть-Лабинского</w:t>
      </w:r>
      <w:proofErr w:type="spellEnd"/>
      <w:r w:rsidR="00314F9D">
        <w:rPr>
          <w:rFonts w:ascii="Times New Roman" w:hAnsi="Times New Roman"/>
          <w:sz w:val="28"/>
          <w:szCs w:val="28"/>
        </w:rPr>
        <w:t xml:space="preserve"> района, согласно  приложению № 2</w:t>
      </w:r>
      <w:r w:rsidRPr="00703014">
        <w:rPr>
          <w:rFonts w:ascii="Times New Roman" w:hAnsi="Times New Roman"/>
          <w:sz w:val="28"/>
          <w:szCs w:val="28"/>
        </w:rPr>
        <w:t xml:space="preserve">. </w:t>
      </w:r>
    </w:p>
    <w:p w:rsidR="00FB02AE" w:rsidRPr="00314F9D" w:rsidRDefault="00FB02AE" w:rsidP="00314F9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14F9D">
        <w:rPr>
          <w:rFonts w:ascii="Times New Roman" w:hAnsi="Times New Roman"/>
          <w:sz w:val="28"/>
          <w:szCs w:val="28"/>
        </w:rPr>
        <w:t>3.Рекомендовать индивидуальным предпринимателям, организациям и учреждениям независимо от форм собственности разработать и утвердить противопожарные мероприятия в подведомственных организациях, учреждениях.</w:t>
      </w:r>
    </w:p>
    <w:p w:rsidR="00314F9D" w:rsidRPr="00314F9D" w:rsidRDefault="00314F9D" w:rsidP="00314F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14F9D">
        <w:rPr>
          <w:rFonts w:ascii="Times New Roman" w:hAnsi="Times New Roman"/>
          <w:sz w:val="28"/>
          <w:szCs w:val="28"/>
        </w:rPr>
        <w:t xml:space="preserve">4. Общему отделу администрации </w:t>
      </w:r>
      <w:r w:rsidR="00014E13">
        <w:rPr>
          <w:rFonts w:ascii="Times New Roman" w:hAnsi="Times New Roman"/>
          <w:sz w:val="28"/>
          <w:szCs w:val="28"/>
        </w:rPr>
        <w:t>Братского</w:t>
      </w:r>
      <w:r w:rsidRPr="00314F9D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 (</w:t>
      </w:r>
      <w:r w:rsidR="00014E13">
        <w:rPr>
          <w:rFonts w:ascii="Times New Roman" w:hAnsi="Times New Roman"/>
          <w:sz w:val="28"/>
          <w:szCs w:val="28"/>
        </w:rPr>
        <w:t>Степаненко</w:t>
      </w:r>
      <w:r w:rsidRPr="00314F9D">
        <w:rPr>
          <w:rFonts w:ascii="Times New Roman" w:hAnsi="Times New Roman"/>
          <w:sz w:val="28"/>
          <w:szCs w:val="28"/>
        </w:rPr>
        <w:t xml:space="preserve">) обнародовать настоящее постановление и разместить на официальном сайте в сети </w:t>
      </w:r>
      <w:r w:rsidR="00014E13">
        <w:rPr>
          <w:rFonts w:ascii="Times New Roman" w:hAnsi="Times New Roman"/>
          <w:sz w:val="28"/>
          <w:szCs w:val="28"/>
        </w:rPr>
        <w:t>Братского</w:t>
      </w:r>
      <w:r w:rsidRPr="00314F9D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314F9D">
        <w:rPr>
          <w:rFonts w:ascii="Times New Roman" w:hAnsi="Times New Roman"/>
          <w:sz w:val="28"/>
          <w:szCs w:val="28"/>
        </w:rPr>
        <w:t>Усть-Лабинского</w:t>
      </w:r>
      <w:proofErr w:type="spellEnd"/>
      <w:r w:rsidRPr="00314F9D">
        <w:rPr>
          <w:rFonts w:ascii="Times New Roman" w:hAnsi="Times New Roman"/>
          <w:sz w:val="28"/>
          <w:szCs w:val="28"/>
        </w:rPr>
        <w:t xml:space="preserve"> района в «Интернет».</w:t>
      </w:r>
    </w:p>
    <w:p w:rsidR="00FB02AE" w:rsidRPr="00314F9D" w:rsidRDefault="00FB02AE" w:rsidP="00314F9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14F9D">
        <w:rPr>
          <w:rFonts w:ascii="Times New Roman" w:hAnsi="Times New Roman"/>
          <w:sz w:val="28"/>
          <w:szCs w:val="28"/>
        </w:rPr>
        <w:t>4.</w:t>
      </w:r>
      <w:proofErr w:type="gramStart"/>
      <w:r w:rsidRPr="00314F9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14F9D">
        <w:rPr>
          <w:rFonts w:ascii="Times New Roman" w:hAnsi="Times New Roman"/>
          <w:sz w:val="28"/>
          <w:szCs w:val="28"/>
        </w:rPr>
        <w:t xml:space="preserve"> выполнением настоящего постановления </w:t>
      </w:r>
      <w:r w:rsidR="00314F9D" w:rsidRPr="00314F9D">
        <w:rPr>
          <w:rFonts w:ascii="Times New Roman" w:hAnsi="Times New Roman"/>
          <w:sz w:val="28"/>
          <w:szCs w:val="28"/>
        </w:rPr>
        <w:t xml:space="preserve">возложить на главу </w:t>
      </w:r>
      <w:r w:rsidR="00014E13">
        <w:rPr>
          <w:rFonts w:ascii="Times New Roman" w:hAnsi="Times New Roman"/>
          <w:sz w:val="28"/>
          <w:szCs w:val="28"/>
        </w:rPr>
        <w:t>Братского</w:t>
      </w:r>
      <w:r w:rsidR="00314F9D" w:rsidRPr="00314F9D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314F9D" w:rsidRPr="00314F9D">
        <w:rPr>
          <w:rFonts w:ascii="Times New Roman" w:hAnsi="Times New Roman"/>
          <w:sz w:val="28"/>
          <w:szCs w:val="28"/>
        </w:rPr>
        <w:t>Усть-Лабинского</w:t>
      </w:r>
      <w:proofErr w:type="spellEnd"/>
      <w:r w:rsidR="00314F9D" w:rsidRPr="00314F9D">
        <w:rPr>
          <w:rFonts w:ascii="Times New Roman" w:hAnsi="Times New Roman"/>
          <w:sz w:val="28"/>
          <w:szCs w:val="28"/>
        </w:rPr>
        <w:t xml:space="preserve"> района </w:t>
      </w:r>
      <w:r w:rsidR="00014E13">
        <w:rPr>
          <w:rFonts w:ascii="Times New Roman" w:hAnsi="Times New Roman"/>
          <w:sz w:val="28"/>
          <w:szCs w:val="28"/>
        </w:rPr>
        <w:t>Г.М.Павлову.</w:t>
      </w:r>
    </w:p>
    <w:p w:rsidR="00FB02AE" w:rsidRPr="00314F9D" w:rsidRDefault="00FB02AE" w:rsidP="00314F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4F9D">
        <w:rPr>
          <w:rFonts w:ascii="Times New Roman" w:hAnsi="Times New Roman"/>
          <w:sz w:val="28"/>
          <w:szCs w:val="28"/>
        </w:rPr>
        <w:t xml:space="preserve"> </w:t>
      </w:r>
      <w:r w:rsidR="00314F9D" w:rsidRPr="00314F9D">
        <w:rPr>
          <w:rFonts w:ascii="Times New Roman" w:hAnsi="Times New Roman"/>
          <w:sz w:val="28"/>
          <w:szCs w:val="28"/>
        </w:rPr>
        <w:t xml:space="preserve">       </w:t>
      </w:r>
      <w:r w:rsidRPr="00314F9D">
        <w:rPr>
          <w:rFonts w:ascii="Times New Roman" w:hAnsi="Times New Roman"/>
          <w:sz w:val="28"/>
          <w:szCs w:val="28"/>
        </w:rPr>
        <w:t xml:space="preserve">5.Настоящее постановление вступает в силу </w:t>
      </w:r>
      <w:r w:rsidR="00314F9D" w:rsidRPr="00314F9D">
        <w:rPr>
          <w:rFonts w:ascii="Times New Roman" w:hAnsi="Times New Roman"/>
          <w:sz w:val="28"/>
          <w:szCs w:val="28"/>
        </w:rPr>
        <w:t xml:space="preserve">со дня его </w:t>
      </w:r>
      <w:r w:rsidR="00314F9D">
        <w:rPr>
          <w:rFonts w:ascii="Times New Roman" w:hAnsi="Times New Roman"/>
          <w:sz w:val="28"/>
          <w:szCs w:val="28"/>
        </w:rPr>
        <w:t>обнародования.</w:t>
      </w:r>
    </w:p>
    <w:p w:rsidR="00FB02AE" w:rsidRPr="00314F9D" w:rsidRDefault="00FB02AE" w:rsidP="00314F9D">
      <w:pPr>
        <w:pStyle w:val="consplustitle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B02AE" w:rsidRPr="00080BEA" w:rsidRDefault="00FB02AE" w:rsidP="00FB02AE">
      <w:pPr>
        <w:pStyle w:val="consplustitle"/>
        <w:shd w:val="clear" w:color="auto" w:fill="FFFFFF"/>
        <w:spacing w:before="0" w:beforeAutospacing="0" w:after="0" w:afterAutospacing="0" w:line="23" w:lineRule="atLeast"/>
        <w:ind w:firstLine="709"/>
        <w:jc w:val="both"/>
        <w:rPr>
          <w:sz w:val="26"/>
          <w:szCs w:val="26"/>
        </w:rPr>
      </w:pPr>
    </w:p>
    <w:p w:rsidR="00FB02AE" w:rsidRPr="00314F9D" w:rsidRDefault="00314F9D" w:rsidP="00FB02AE">
      <w:pPr>
        <w:pStyle w:val="consplustitle"/>
        <w:shd w:val="clear" w:color="auto" w:fill="FFFFFF"/>
        <w:spacing w:before="0" w:beforeAutospacing="0" w:after="0" w:afterAutospacing="0" w:line="23" w:lineRule="atLeast"/>
        <w:rPr>
          <w:sz w:val="28"/>
          <w:szCs w:val="28"/>
        </w:rPr>
      </w:pPr>
      <w:r w:rsidRPr="00314F9D">
        <w:rPr>
          <w:sz w:val="28"/>
          <w:szCs w:val="28"/>
        </w:rPr>
        <w:t>Глава</w:t>
      </w:r>
    </w:p>
    <w:p w:rsidR="00314F9D" w:rsidRPr="00314F9D" w:rsidRDefault="00014E13" w:rsidP="00FB02AE">
      <w:pPr>
        <w:pStyle w:val="consplustitle"/>
        <w:shd w:val="clear" w:color="auto" w:fill="FFFFFF"/>
        <w:spacing w:before="0" w:beforeAutospacing="0" w:after="0" w:afterAutospacing="0" w:line="23" w:lineRule="atLeast"/>
        <w:rPr>
          <w:sz w:val="28"/>
          <w:szCs w:val="28"/>
        </w:rPr>
      </w:pPr>
      <w:r>
        <w:rPr>
          <w:sz w:val="28"/>
          <w:szCs w:val="28"/>
        </w:rPr>
        <w:t>Братского</w:t>
      </w:r>
      <w:r w:rsidR="00314F9D" w:rsidRPr="00314F9D">
        <w:rPr>
          <w:sz w:val="28"/>
          <w:szCs w:val="28"/>
        </w:rPr>
        <w:t xml:space="preserve"> сельского</w:t>
      </w:r>
    </w:p>
    <w:p w:rsidR="00314F9D" w:rsidRPr="00314F9D" w:rsidRDefault="00314F9D" w:rsidP="00FB02AE">
      <w:pPr>
        <w:pStyle w:val="consplustitle"/>
        <w:shd w:val="clear" w:color="auto" w:fill="FFFFFF"/>
        <w:spacing w:before="0" w:beforeAutospacing="0" w:after="0" w:afterAutospacing="0" w:line="23" w:lineRule="atLeast"/>
        <w:rPr>
          <w:sz w:val="28"/>
          <w:szCs w:val="28"/>
        </w:rPr>
      </w:pPr>
      <w:r w:rsidRPr="00314F9D">
        <w:rPr>
          <w:sz w:val="28"/>
          <w:szCs w:val="28"/>
        </w:rPr>
        <w:t xml:space="preserve">поселения </w:t>
      </w:r>
      <w:proofErr w:type="spellStart"/>
      <w:r w:rsidRPr="00314F9D">
        <w:rPr>
          <w:sz w:val="28"/>
          <w:szCs w:val="28"/>
        </w:rPr>
        <w:t>Усть-Лабинского</w:t>
      </w:r>
      <w:proofErr w:type="spellEnd"/>
      <w:r w:rsidRPr="00314F9D">
        <w:rPr>
          <w:sz w:val="28"/>
          <w:szCs w:val="28"/>
        </w:rPr>
        <w:t xml:space="preserve"> района                          </w:t>
      </w:r>
      <w:r w:rsidR="00014E13">
        <w:rPr>
          <w:sz w:val="28"/>
          <w:szCs w:val="28"/>
        </w:rPr>
        <w:t>Г.М.Павлова</w:t>
      </w:r>
    </w:p>
    <w:p w:rsidR="00314F9D" w:rsidRPr="00080BEA" w:rsidRDefault="00314F9D" w:rsidP="00FB02AE">
      <w:pPr>
        <w:pStyle w:val="consplustitle"/>
        <w:shd w:val="clear" w:color="auto" w:fill="FFFFFF"/>
        <w:spacing w:before="0" w:beforeAutospacing="0" w:after="0" w:afterAutospacing="0" w:line="23" w:lineRule="atLeast"/>
        <w:rPr>
          <w:sz w:val="26"/>
          <w:szCs w:val="26"/>
        </w:rPr>
      </w:pPr>
    </w:p>
    <w:p w:rsidR="00314F9D" w:rsidRDefault="00314F9D" w:rsidP="00FB02AE">
      <w:pPr>
        <w:pStyle w:val="consplustitle"/>
        <w:shd w:val="clear" w:color="auto" w:fill="FFFFFF"/>
        <w:spacing w:before="0" w:beforeAutospacing="0" w:after="0" w:afterAutospacing="0" w:line="23" w:lineRule="atLeast"/>
        <w:ind w:firstLine="709"/>
        <w:jc w:val="right"/>
        <w:rPr>
          <w:sz w:val="26"/>
          <w:szCs w:val="26"/>
        </w:rPr>
      </w:pPr>
    </w:p>
    <w:p w:rsidR="00314F9D" w:rsidRDefault="00314F9D" w:rsidP="00FB02AE">
      <w:pPr>
        <w:pStyle w:val="consplustitle"/>
        <w:shd w:val="clear" w:color="auto" w:fill="FFFFFF"/>
        <w:spacing w:before="0" w:beforeAutospacing="0" w:after="0" w:afterAutospacing="0" w:line="23" w:lineRule="atLeast"/>
        <w:ind w:firstLine="709"/>
        <w:jc w:val="right"/>
        <w:rPr>
          <w:sz w:val="26"/>
          <w:szCs w:val="26"/>
        </w:rPr>
      </w:pPr>
    </w:p>
    <w:p w:rsidR="00314F9D" w:rsidRDefault="00314F9D" w:rsidP="00FB02AE">
      <w:pPr>
        <w:pStyle w:val="consplustitle"/>
        <w:shd w:val="clear" w:color="auto" w:fill="FFFFFF"/>
        <w:spacing w:before="0" w:beforeAutospacing="0" w:after="0" w:afterAutospacing="0" w:line="23" w:lineRule="atLeast"/>
        <w:ind w:firstLine="709"/>
        <w:jc w:val="right"/>
        <w:rPr>
          <w:sz w:val="26"/>
          <w:szCs w:val="26"/>
        </w:rPr>
      </w:pPr>
    </w:p>
    <w:p w:rsidR="00AC5DFB" w:rsidRDefault="00FB02AE" w:rsidP="00AC5DFB">
      <w:pPr>
        <w:pStyle w:val="consplustitle"/>
        <w:shd w:val="clear" w:color="auto" w:fill="FFFFFF"/>
        <w:spacing w:before="0" w:beforeAutospacing="0" w:after="0" w:afterAutospacing="0" w:line="23" w:lineRule="atLeast"/>
        <w:ind w:firstLine="709"/>
        <w:jc w:val="right"/>
        <w:rPr>
          <w:sz w:val="28"/>
          <w:szCs w:val="28"/>
        </w:rPr>
      </w:pPr>
      <w:r w:rsidRPr="00314F9D">
        <w:rPr>
          <w:sz w:val="28"/>
          <w:szCs w:val="28"/>
        </w:rPr>
        <w:t>УТВЕРЖДЕН</w:t>
      </w:r>
    </w:p>
    <w:p w:rsidR="00AC5DFB" w:rsidRDefault="00AC5DFB" w:rsidP="00AC5DFB">
      <w:pPr>
        <w:pStyle w:val="consplustitle"/>
        <w:shd w:val="clear" w:color="auto" w:fill="FFFFFF"/>
        <w:spacing w:before="0" w:beforeAutospacing="0" w:after="0" w:afterAutospacing="0" w:line="23" w:lineRule="atLeast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№1 к</w:t>
      </w:r>
    </w:p>
    <w:p w:rsidR="00FB02AE" w:rsidRPr="00314F9D" w:rsidRDefault="00AC5DFB" w:rsidP="00AC5DFB">
      <w:pPr>
        <w:pStyle w:val="consplustitle"/>
        <w:shd w:val="clear" w:color="auto" w:fill="FFFFFF"/>
        <w:spacing w:before="0" w:beforeAutospacing="0" w:after="0" w:afterAutospacing="0" w:line="23" w:lineRule="atLeast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постановлению</w:t>
      </w:r>
      <w:r w:rsidR="00FB02AE" w:rsidRPr="00314F9D">
        <w:rPr>
          <w:sz w:val="28"/>
          <w:szCs w:val="28"/>
        </w:rPr>
        <w:t xml:space="preserve"> администрации</w:t>
      </w:r>
    </w:p>
    <w:p w:rsidR="00FB02AE" w:rsidRPr="00314F9D" w:rsidRDefault="00DE123C" w:rsidP="00FB02AE">
      <w:pPr>
        <w:pStyle w:val="consplustitle"/>
        <w:shd w:val="clear" w:color="auto" w:fill="FFFFFF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Братского</w:t>
      </w:r>
      <w:r w:rsidR="00314F9D" w:rsidRPr="00314F9D">
        <w:rPr>
          <w:sz w:val="28"/>
          <w:szCs w:val="28"/>
        </w:rPr>
        <w:t xml:space="preserve"> сельского поселения</w:t>
      </w:r>
    </w:p>
    <w:p w:rsidR="00314F9D" w:rsidRPr="00314F9D" w:rsidRDefault="00314F9D" w:rsidP="00FB02AE">
      <w:pPr>
        <w:pStyle w:val="consplustitle"/>
        <w:shd w:val="clear" w:color="auto" w:fill="FFFFFF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314F9D">
        <w:rPr>
          <w:sz w:val="28"/>
          <w:szCs w:val="28"/>
        </w:rPr>
        <w:t>Усть-Лабинского района</w:t>
      </w:r>
    </w:p>
    <w:p w:rsidR="00FB02AE" w:rsidRPr="00314F9D" w:rsidRDefault="00DC5094" w:rsidP="00FB02AE">
      <w:pPr>
        <w:pStyle w:val="consplustitle"/>
        <w:shd w:val="clear" w:color="auto" w:fill="FFFFFF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314F9D">
        <w:rPr>
          <w:sz w:val="28"/>
          <w:szCs w:val="28"/>
        </w:rPr>
        <w:t xml:space="preserve">от </w:t>
      </w:r>
      <w:r w:rsidR="00014E13">
        <w:rPr>
          <w:sz w:val="28"/>
          <w:szCs w:val="28"/>
        </w:rPr>
        <w:t>2</w:t>
      </w:r>
      <w:r w:rsidR="00A00A0B">
        <w:rPr>
          <w:sz w:val="28"/>
          <w:szCs w:val="28"/>
        </w:rPr>
        <w:t xml:space="preserve">8.06.2017 г. № </w:t>
      </w:r>
      <w:r w:rsidR="00014E13">
        <w:rPr>
          <w:sz w:val="28"/>
          <w:szCs w:val="28"/>
        </w:rPr>
        <w:t>61</w:t>
      </w:r>
    </w:p>
    <w:p w:rsidR="00FB02AE" w:rsidRPr="00080BEA" w:rsidRDefault="00FB02AE" w:rsidP="00FB02A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bookmarkStart w:id="0" w:name="Par37"/>
      <w:bookmarkEnd w:id="0"/>
      <w:r w:rsidRPr="00080BEA">
        <w:rPr>
          <w:rFonts w:ascii="Times New Roman" w:hAnsi="Times New Roman"/>
          <w:sz w:val="26"/>
          <w:szCs w:val="26"/>
        </w:rPr>
        <w:t xml:space="preserve">                                        </w:t>
      </w:r>
    </w:p>
    <w:p w:rsidR="00FB02AE" w:rsidRPr="00080BEA" w:rsidRDefault="00FB02AE" w:rsidP="00FB02AE">
      <w:pPr>
        <w:spacing w:after="0" w:line="23" w:lineRule="atLeast"/>
        <w:jc w:val="center"/>
        <w:rPr>
          <w:rFonts w:ascii="Times New Roman" w:hAnsi="Times New Roman"/>
          <w:b/>
          <w:sz w:val="26"/>
          <w:szCs w:val="26"/>
        </w:rPr>
      </w:pPr>
      <w:r w:rsidRPr="00080BEA">
        <w:rPr>
          <w:rFonts w:ascii="Times New Roman" w:hAnsi="Times New Roman"/>
          <w:b/>
          <w:sz w:val="26"/>
          <w:szCs w:val="26"/>
        </w:rPr>
        <w:t>ПОРЯДОК</w:t>
      </w:r>
    </w:p>
    <w:p w:rsidR="00FB02AE" w:rsidRPr="00080BEA" w:rsidRDefault="00FB02AE" w:rsidP="00FB02AE">
      <w:pPr>
        <w:spacing w:after="0" w:line="23" w:lineRule="atLeast"/>
        <w:jc w:val="center"/>
        <w:rPr>
          <w:rFonts w:ascii="Times New Roman" w:hAnsi="Times New Roman"/>
          <w:b/>
          <w:sz w:val="26"/>
          <w:szCs w:val="26"/>
        </w:rPr>
      </w:pPr>
      <w:r w:rsidRPr="00080BEA">
        <w:rPr>
          <w:rFonts w:ascii="Times New Roman" w:hAnsi="Times New Roman"/>
          <w:b/>
          <w:sz w:val="26"/>
          <w:szCs w:val="26"/>
        </w:rPr>
        <w:t xml:space="preserve">ПРИВЛЕЧЕНИЯ СИЛ И СРЕДСТВ ДЛЯ ТУШЕНИЯ ПОЖАРОВ </w:t>
      </w:r>
    </w:p>
    <w:p w:rsidR="00FB02AE" w:rsidRPr="00080BEA" w:rsidRDefault="00FB02AE" w:rsidP="00FB02AE">
      <w:pPr>
        <w:spacing w:after="0" w:line="23" w:lineRule="atLeast"/>
        <w:jc w:val="center"/>
        <w:rPr>
          <w:rFonts w:ascii="Times New Roman" w:hAnsi="Times New Roman"/>
          <w:b/>
          <w:sz w:val="26"/>
          <w:szCs w:val="26"/>
        </w:rPr>
      </w:pPr>
      <w:r w:rsidRPr="00080BEA">
        <w:rPr>
          <w:rFonts w:ascii="Times New Roman" w:hAnsi="Times New Roman"/>
          <w:b/>
          <w:sz w:val="26"/>
          <w:szCs w:val="26"/>
        </w:rPr>
        <w:t>И ПРОВЕДЕНИЯ АВАРИЙНО-СПАСАТЕЛЬНЫХ РАБОТ</w:t>
      </w:r>
    </w:p>
    <w:p w:rsidR="00FB02AE" w:rsidRPr="00080BEA" w:rsidRDefault="00FB02AE" w:rsidP="00FB02AE">
      <w:pPr>
        <w:spacing w:after="0" w:line="23" w:lineRule="atLeast"/>
        <w:jc w:val="center"/>
        <w:rPr>
          <w:rFonts w:ascii="Times New Roman" w:hAnsi="Times New Roman"/>
          <w:b/>
          <w:sz w:val="26"/>
          <w:szCs w:val="26"/>
        </w:rPr>
      </w:pPr>
      <w:r w:rsidRPr="00080BEA">
        <w:rPr>
          <w:rFonts w:ascii="Times New Roman" w:hAnsi="Times New Roman"/>
          <w:b/>
          <w:sz w:val="26"/>
          <w:szCs w:val="26"/>
        </w:rPr>
        <w:t xml:space="preserve">НА ТЕРРИТОРИИ </w:t>
      </w:r>
      <w:r w:rsidR="00014E13">
        <w:rPr>
          <w:rFonts w:ascii="Times New Roman" w:hAnsi="Times New Roman"/>
          <w:b/>
          <w:sz w:val="26"/>
          <w:szCs w:val="26"/>
        </w:rPr>
        <w:t>БРАТСКОГО</w:t>
      </w:r>
      <w:r w:rsidR="00314F9D">
        <w:rPr>
          <w:rFonts w:ascii="Times New Roman" w:hAnsi="Times New Roman"/>
          <w:b/>
          <w:sz w:val="26"/>
          <w:szCs w:val="26"/>
        </w:rPr>
        <w:t xml:space="preserve"> СЕЛЬСКОГО ПОСЕЛЕНИЯ УСТЬ-ЛАБИНСКОГО РАЙОНА</w:t>
      </w:r>
      <w:r w:rsidRPr="00080BEA">
        <w:rPr>
          <w:rFonts w:ascii="Times New Roman" w:hAnsi="Times New Roman"/>
          <w:b/>
          <w:sz w:val="26"/>
          <w:szCs w:val="26"/>
        </w:rPr>
        <w:t xml:space="preserve"> </w:t>
      </w:r>
    </w:p>
    <w:p w:rsidR="00FB02AE" w:rsidRPr="00314F9D" w:rsidRDefault="00FB02AE" w:rsidP="00FB02AE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B02AE" w:rsidRPr="00314F9D" w:rsidRDefault="00FB02AE" w:rsidP="00FB02AE">
      <w:pPr>
        <w:spacing w:after="0" w:line="23" w:lineRule="atLeast"/>
        <w:ind w:firstLine="709"/>
        <w:jc w:val="center"/>
        <w:rPr>
          <w:rFonts w:ascii="Times New Roman" w:hAnsi="Times New Roman"/>
          <w:sz w:val="28"/>
          <w:szCs w:val="28"/>
        </w:rPr>
      </w:pPr>
      <w:r w:rsidRPr="00314F9D">
        <w:rPr>
          <w:rFonts w:ascii="Times New Roman" w:hAnsi="Times New Roman"/>
          <w:sz w:val="28"/>
          <w:szCs w:val="28"/>
        </w:rPr>
        <w:t>1.Общие положения</w:t>
      </w:r>
    </w:p>
    <w:p w:rsidR="00FB02AE" w:rsidRPr="00314F9D" w:rsidRDefault="00FB02AE" w:rsidP="00FB02AE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14F9D"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Pr="00314F9D">
        <w:rPr>
          <w:rFonts w:ascii="Times New Roman" w:hAnsi="Times New Roman"/>
          <w:sz w:val="28"/>
          <w:szCs w:val="28"/>
        </w:rPr>
        <w:t>Настоящий Порядок разработан в соответствии с  Федеральным законом от 21.12.1994 года № 69 – ФЗ «О пожарной безопасности», Федеральным законом от 06.10.2003 года № 131 – ФЗ «Об общих принципах организации местного самоуправления в Российской Федерации», Федеральным законом от 22.07.2008 года № 123 – ФЗ «Технический регламент о требованиях пожарной безопасности» и регулирует порядок привлечения сил и средств для тушения пожаров и проведения аварийно-спасательных работ на</w:t>
      </w:r>
      <w:proofErr w:type="gramEnd"/>
      <w:r w:rsidRPr="00314F9D">
        <w:rPr>
          <w:rFonts w:ascii="Times New Roman" w:hAnsi="Times New Roman"/>
          <w:sz w:val="28"/>
          <w:szCs w:val="28"/>
        </w:rPr>
        <w:t xml:space="preserve"> территории </w:t>
      </w:r>
      <w:r w:rsidR="00014E13">
        <w:rPr>
          <w:rFonts w:ascii="Times New Roman" w:hAnsi="Times New Roman"/>
          <w:sz w:val="28"/>
          <w:szCs w:val="28"/>
        </w:rPr>
        <w:t>Братского</w:t>
      </w:r>
      <w:r w:rsidR="00A344CA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A344CA">
        <w:rPr>
          <w:rFonts w:ascii="Times New Roman" w:hAnsi="Times New Roman"/>
          <w:sz w:val="28"/>
          <w:szCs w:val="28"/>
        </w:rPr>
        <w:t>Усть-Лабинского</w:t>
      </w:r>
      <w:proofErr w:type="spellEnd"/>
      <w:r w:rsidR="00A344CA">
        <w:rPr>
          <w:rFonts w:ascii="Times New Roman" w:hAnsi="Times New Roman"/>
          <w:sz w:val="28"/>
          <w:szCs w:val="28"/>
        </w:rPr>
        <w:t xml:space="preserve"> района</w:t>
      </w:r>
      <w:r w:rsidRPr="00314F9D">
        <w:rPr>
          <w:rFonts w:ascii="Times New Roman" w:hAnsi="Times New Roman"/>
          <w:sz w:val="28"/>
          <w:szCs w:val="28"/>
        </w:rPr>
        <w:t>.</w:t>
      </w:r>
    </w:p>
    <w:p w:rsidR="00FB02AE" w:rsidRPr="00314F9D" w:rsidRDefault="00FB02AE" w:rsidP="00FB02AE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14F9D">
        <w:rPr>
          <w:rFonts w:ascii="Times New Roman" w:hAnsi="Times New Roman"/>
          <w:sz w:val="28"/>
          <w:szCs w:val="28"/>
        </w:rPr>
        <w:t xml:space="preserve">1.2. Для тушения пожаров и проведения аварийно-спасательных работ на территории </w:t>
      </w:r>
      <w:r w:rsidR="00014E13">
        <w:rPr>
          <w:rFonts w:ascii="Times New Roman" w:hAnsi="Times New Roman"/>
          <w:sz w:val="28"/>
          <w:szCs w:val="28"/>
        </w:rPr>
        <w:t>Братского</w:t>
      </w:r>
      <w:r w:rsidR="00A344CA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A344CA">
        <w:rPr>
          <w:rFonts w:ascii="Times New Roman" w:hAnsi="Times New Roman"/>
          <w:sz w:val="28"/>
          <w:szCs w:val="28"/>
        </w:rPr>
        <w:t>Усть-Лабинского</w:t>
      </w:r>
      <w:proofErr w:type="spellEnd"/>
      <w:r w:rsidR="00A344CA">
        <w:rPr>
          <w:rFonts w:ascii="Times New Roman" w:hAnsi="Times New Roman"/>
          <w:sz w:val="28"/>
          <w:szCs w:val="28"/>
        </w:rPr>
        <w:t xml:space="preserve"> района</w:t>
      </w:r>
      <w:r w:rsidR="00A344CA" w:rsidRPr="00A344CA">
        <w:rPr>
          <w:rFonts w:ascii="Times New Roman" w:hAnsi="Times New Roman"/>
          <w:sz w:val="28"/>
          <w:szCs w:val="28"/>
        </w:rPr>
        <w:t xml:space="preserve"> </w:t>
      </w:r>
      <w:r w:rsidR="00A344CA" w:rsidRPr="00314F9D">
        <w:rPr>
          <w:rFonts w:ascii="Times New Roman" w:hAnsi="Times New Roman"/>
          <w:sz w:val="28"/>
          <w:szCs w:val="28"/>
        </w:rPr>
        <w:t xml:space="preserve">территории </w:t>
      </w:r>
      <w:r w:rsidR="00014E13">
        <w:rPr>
          <w:rFonts w:ascii="Times New Roman" w:hAnsi="Times New Roman"/>
          <w:sz w:val="28"/>
          <w:szCs w:val="28"/>
        </w:rPr>
        <w:t>Братского</w:t>
      </w:r>
      <w:r w:rsidR="00A344CA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A344CA">
        <w:rPr>
          <w:rFonts w:ascii="Times New Roman" w:hAnsi="Times New Roman"/>
          <w:sz w:val="28"/>
          <w:szCs w:val="28"/>
        </w:rPr>
        <w:t>Усть-Лабинского</w:t>
      </w:r>
      <w:proofErr w:type="spellEnd"/>
      <w:r w:rsidR="00A344CA">
        <w:rPr>
          <w:rFonts w:ascii="Times New Roman" w:hAnsi="Times New Roman"/>
          <w:sz w:val="28"/>
          <w:szCs w:val="28"/>
        </w:rPr>
        <w:t xml:space="preserve"> района</w:t>
      </w:r>
      <w:r w:rsidRPr="00314F9D">
        <w:rPr>
          <w:rFonts w:ascii="Times New Roman" w:hAnsi="Times New Roman"/>
          <w:sz w:val="28"/>
          <w:szCs w:val="28"/>
        </w:rPr>
        <w:t xml:space="preserve"> привлекаются следующие силы: </w:t>
      </w:r>
    </w:p>
    <w:p w:rsidR="00FB02AE" w:rsidRPr="00014E13" w:rsidRDefault="00EE7C38" w:rsidP="00FB02AE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14E13">
        <w:rPr>
          <w:rFonts w:ascii="Times New Roman" w:hAnsi="Times New Roman"/>
          <w:sz w:val="28"/>
          <w:szCs w:val="28"/>
        </w:rPr>
        <w:t>-ПСЧ-105 г. Усть-Лабинск</w:t>
      </w:r>
      <w:r w:rsidR="00FB02AE" w:rsidRPr="00014E13">
        <w:rPr>
          <w:rFonts w:ascii="Times New Roman" w:hAnsi="Times New Roman"/>
          <w:sz w:val="28"/>
          <w:szCs w:val="28"/>
        </w:rPr>
        <w:t xml:space="preserve">; </w:t>
      </w:r>
    </w:p>
    <w:p w:rsidR="00A344CA" w:rsidRPr="00DC16DE" w:rsidRDefault="00A344CA" w:rsidP="00FB02AE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14E13">
        <w:rPr>
          <w:rFonts w:ascii="Times New Roman" w:hAnsi="Times New Roman"/>
          <w:sz w:val="28"/>
          <w:szCs w:val="28"/>
        </w:rPr>
        <w:t>-</w:t>
      </w:r>
      <w:r w:rsidR="00AC5DFB" w:rsidRPr="00014E13">
        <w:rPr>
          <w:rFonts w:ascii="Times New Roman" w:hAnsi="Times New Roman"/>
          <w:sz w:val="28"/>
          <w:szCs w:val="28"/>
        </w:rPr>
        <w:t>П</w:t>
      </w:r>
      <w:r w:rsidR="00EE7C38" w:rsidRPr="00014E13">
        <w:rPr>
          <w:rFonts w:ascii="Times New Roman" w:hAnsi="Times New Roman"/>
          <w:sz w:val="28"/>
          <w:szCs w:val="28"/>
        </w:rPr>
        <w:t>С</w:t>
      </w:r>
      <w:r w:rsidR="00AC5DFB" w:rsidRPr="00014E13">
        <w:rPr>
          <w:rFonts w:ascii="Times New Roman" w:hAnsi="Times New Roman"/>
          <w:sz w:val="28"/>
          <w:szCs w:val="28"/>
        </w:rPr>
        <w:t>Ч</w:t>
      </w:r>
      <w:r w:rsidR="00AC5DFB" w:rsidRPr="00DC16DE">
        <w:rPr>
          <w:rFonts w:ascii="Times New Roman" w:hAnsi="Times New Roman"/>
          <w:sz w:val="28"/>
          <w:szCs w:val="28"/>
        </w:rPr>
        <w:t>-</w:t>
      </w:r>
      <w:r w:rsidR="00EE7C38" w:rsidRPr="00DC16DE">
        <w:rPr>
          <w:rFonts w:ascii="Times New Roman" w:hAnsi="Times New Roman"/>
          <w:sz w:val="28"/>
          <w:szCs w:val="28"/>
        </w:rPr>
        <w:t xml:space="preserve"> 90 х. Братский</w:t>
      </w:r>
    </w:p>
    <w:p w:rsidR="00FB02AE" w:rsidRPr="00314F9D" w:rsidRDefault="00FB02AE" w:rsidP="00FB02AE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14F9D">
        <w:rPr>
          <w:rFonts w:ascii="Times New Roman" w:hAnsi="Times New Roman"/>
          <w:sz w:val="28"/>
          <w:szCs w:val="28"/>
        </w:rPr>
        <w:t xml:space="preserve">-населения </w:t>
      </w:r>
      <w:r w:rsidR="00014E13">
        <w:rPr>
          <w:rFonts w:ascii="Times New Roman" w:hAnsi="Times New Roman"/>
          <w:sz w:val="28"/>
          <w:szCs w:val="28"/>
        </w:rPr>
        <w:t>Братского</w:t>
      </w:r>
      <w:r w:rsidR="00A344CA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A344CA">
        <w:rPr>
          <w:rFonts w:ascii="Times New Roman" w:hAnsi="Times New Roman"/>
          <w:sz w:val="28"/>
          <w:szCs w:val="28"/>
        </w:rPr>
        <w:t>Усть-Лабинского</w:t>
      </w:r>
      <w:proofErr w:type="spellEnd"/>
      <w:r w:rsidR="00A344CA">
        <w:rPr>
          <w:rFonts w:ascii="Times New Roman" w:hAnsi="Times New Roman"/>
          <w:sz w:val="28"/>
          <w:szCs w:val="28"/>
        </w:rPr>
        <w:t xml:space="preserve"> района</w:t>
      </w:r>
      <w:r w:rsidRPr="00314F9D">
        <w:rPr>
          <w:rFonts w:ascii="Times New Roman" w:hAnsi="Times New Roman"/>
          <w:sz w:val="28"/>
          <w:szCs w:val="28"/>
        </w:rPr>
        <w:t>;</w:t>
      </w:r>
    </w:p>
    <w:p w:rsidR="00FB02AE" w:rsidRPr="00314F9D" w:rsidRDefault="00FB02AE" w:rsidP="00FB02AE">
      <w:pPr>
        <w:spacing w:after="0" w:line="23" w:lineRule="atLeast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314F9D">
        <w:rPr>
          <w:rFonts w:ascii="Times New Roman" w:hAnsi="Times New Roman"/>
          <w:sz w:val="28"/>
          <w:szCs w:val="28"/>
        </w:rPr>
        <w:t xml:space="preserve">Для тушения пожаров и проведения аварийно-спасательных работ на территории </w:t>
      </w:r>
      <w:r w:rsidR="00014E13">
        <w:rPr>
          <w:rFonts w:ascii="Times New Roman" w:hAnsi="Times New Roman"/>
          <w:sz w:val="28"/>
          <w:szCs w:val="28"/>
        </w:rPr>
        <w:t>Братского</w:t>
      </w:r>
      <w:r w:rsidR="00A344CA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A344CA">
        <w:rPr>
          <w:rFonts w:ascii="Times New Roman" w:hAnsi="Times New Roman"/>
          <w:sz w:val="28"/>
          <w:szCs w:val="28"/>
        </w:rPr>
        <w:t>Усть-Лабинского</w:t>
      </w:r>
      <w:proofErr w:type="spellEnd"/>
      <w:r w:rsidR="00A344CA">
        <w:rPr>
          <w:rFonts w:ascii="Times New Roman" w:hAnsi="Times New Roman"/>
          <w:sz w:val="28"/>
          <w:szCs w:val="28"/>
        </w:rPr>
        <w:t xml:space="preserve"> района</w:t>
      </w:r>
      <w:r w:rsidRPr="00314F9D">
        <w:rPr>
          <w:rFonts w:ascii="Times New Roman" w:hAnsi="Times New Roman"/>
          <w:sz w:val="28"/>
          <w:szCs w:val="28"/>
        </w:rPr>
        <w:t xml:space="preserve"> привлекаются следующие средства:</w:t>
      </w:r>
    </w:p>
    <w:p w:rsidR="00FB02AE" w:rsidRPr="00314F9D" w:rsidRDefault="00FB02AE" w:rsidP="00FB02AE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14F9D">
        <w:rPr>
          <w:rFonts w:ascii="Times New Roman" w:hAnsi="Times New Roman"/>
          <w:sz w:val="28"/>
          <w:szCs w:val="28"/>
        </w:rPr>
        <w:t>- пожарная и специальная техника;</w:t>
      </w:r>
    </w:p>
    <w:p w:rsidR="00FB02AE" w:rsidRPr="00314F9D" w:rsidRDefault="00FB02AE" w:rsidP="00FB02AE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14F9D">
        <w:rPr>
          <w:rFonts w:ascii="Times New Roman" w:hAnsi="Times New Roman"/>
          <w:sz w:val="28"/>
          <w:szCs w:val="28"/>
        </w:rPr>
        <w:t>- средства связи;</w:t>
      </w:r>
    </w:p>
    <w:p w:rsidR="00FB02AE" w:rsidRPr="00314F9D" w:rsidRDefault="00FB02AE" w:rsidP="00FB02AE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14F9D">
        <w:rPr>
          <w:rFonts w:ascii="Times New Roman" w:hAnsi="Times New Roman"/>
          <w:sz w:val="28"/>
          <w:szCs w:val="28"/>
        </w:rPr>
        <w:t>- огнетушащие вещества, находящиеся на вооружении в подразделениях пожарной охраны;</w:t>
      </w:r>
    </w:p>
    <w:p w:rsidR="00FB02AE" w:rsidRPr="00314F9D" w:rsidRDefault="00FB02AE" w:rsidP="00FB02AE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14F9D">
        <w:rPr>
          <w:rFonts w:ascii="Times New Roman" w:hAnsi="Times New Roman"/>
          <w:sz w:val="28"/>
          <w:szCs w:val="28"/>
        </w:rPr>
        <w:t>- первичные средства тушения пожаров;</w:t>
      </w:r>
    </w:p>
    <w:p w:rsidR="00FB02AE" w:rsidRPr="00314F9D" w:rsidRDefault="00FB02AE" w:rsidP="00FB02AE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14F9D">
        <w:rPr>
          <w:rFonts w:ascii="Times New Roman" w:hAnsi="Times New Roman"/>
          <w:sz w:val="28"/>
          <w:szCs w:val="28"/>
        </w:rPr>
        <w:t>-пожарная мотопомпа.</w:t>
      </w:r>
    </w:p>
    <w:p w:rsidR="00FB02AE" w:rsidRPr="00314F9D" w:rsidRDefault="00FB02AE" w:rsidP="00FB02AE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14F9D">
        <w:rPr>
          <w:rFonts w:ascii="Times New Roman" w:hAnsi="Times New Roman"/>
          <w:sz w:val="28"/>
          <w:szCs w:val="28"/>
        </w:rPr>
        <w:t>1.3. Руководителям организаций рекомендовано:</w:t>
      </w:r>
    </w:p>
    <w:p w:rsidR="00FB02AE" w:rsidRPr="00314F9D" w:rsidRDefault="0098540E" w:rsidP="00FB02AE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14F9D">
        <w:rPr>
          <w:rFonts w:ascii="Times New Roman" w:hAnsi="Times New Roman"/>
          <w:sz w:val="28"/>
          <w:szCs w:val="28"/>
        </w:rPr>
        <w:t>-</w:t>
      </w:r>
      <w:r w:rsidR="00A344CA">
        <w:rPr>
          <w:rFonts w:ascii="Times New Roman" w:hAnsi="Times New Roman"/>
          <w:sz w:val="28"/>
          <w:szCs w:val="28"/>
        </w:rPr>
        <w:t xml:space="preserve"> </w:t>
      </w:r>
      <w:r w:rsidR="00FB02AE" w:rsidRPr="00314F9D">
        <w:rPr>
          <w:rFonts w:ascii="Times New Roman" w:hAnsi="Times New Roman"/>
          <w:sz w:val="28"/>
          <w:szCs w:val="28"/>
        </w:rPr>
        <w:t>содержать в исправном состоянии системы и средства противопожарной защиты, включая первичные системы тушения пожаров, не допускать их использования не по назначению;</w:t>
      </w:r>
    </w:p>
    <w:p w:rsidR="00FB02AE" w:rsidRPr="00314F9D" w:rsidRDefault="0098540E" w:rsidP="00FB02AE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14F9D">
        <w:rPr>
          <w:rFonts w:ascii="Times New Roman" w:hAnsi="Times New Roman"/>
          <w:sz w:val="28"/>
          <w:szCs w:val="28"/>
        </w:rPr>
        <w:t>-</w:t>
      </w:r>
      <w:r w:rsidR="00A344CA">
        <w:rPr>
          <w:rFonts w:ascii="Times New Roman" w:hAnsi="Times New Roman"/>
          <w:sz w:val="28"/>
          <w:szCs w:val="28"/>
        </w:rPr>
        <w:t xml:space="preserve"> </w:t>
      </w:r>
      <w:r w:rsidR="00FB02AE" w:rsidRPr="00314F9D">
        <w:rPr>
          <w:rFonts w:ascii="Times New Roman" w:hAnsi="Times New Roman"/>
          <w:sz w:val="28"/>
          <w:szCs w:val="28"/>
        </w:rPr>
        <w:t>оказывать содействие пожарной охране при тушении пожара;</w:t>
      </w:r>
    </w:p>
    <w:p w:rsidR="00FB02AE" w:rsidRPr="00314F9D" w:rsidRDefault="0098540E" w:rsidP="00FB02AE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14F9D">
        <w:rPr>
          <w:rFonts w:ascii="Times New Roman" w:hAnsi="Times New Roman"/>
          <w:sz w:val="28"/>
          <w:szCs w:val="28"/>
        </w:rPr>
        <w:lastRenderedPageBreak/>
        <w:t>-</w:t>
      </w:r>
      <w:r w:rsidR="00A344CA">
        <w:rPr>
          <w:rFonts w:ascii="Times New Roman" w:hAnsi="Times New Roman"/>
          <w:sz w:val="28"/>
          <w:szCs w:val="28"/>
        </w:rPr>
        <w:t xml:space="preserve"> </w:t>
      </w:r>
      <w:r w:rsidR="00FB02AE" w:rsidRPr="00314F9D">
        <w:rPr>
          <w:rFonts w:ascii="Times New Roman" w:hAnsi="Times New Roman"/>
          <w:sz w:val="28"/>
          <w:szCs w:val="28"/>
        </w:rPr>
        <w:t>обеспечить доступ должностным лицам пожарной охраны при осуществлении ими служебных обязанностей по тушению пожаров на территории  здания, сооружения и иные объекты организаций;</w:t>
      </w:r>
    </w:p>
    <w:p w:rsidR="00FB02AE" w:rsidRPr="00314F9D" w:rsidRDefault="0098540E" w:rsidP="00A344CA">
      <w:p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314F9D">
        <w:rPr>
          <w:rFonts w:ascii="Times New Roman" w:hAnsi="Times New Roman"/>
          <w:sz w:val="28"/>
          <w:szCs w:val="28"/>
        </w:rPr>
        <w:t xml:space="preserve">            -</w:t>
      </w:r>
      <w:r w:rsidR="00A344CA">
        <w:rPr>
          <w:rFonts w:ascii="Times New Roman" w:hAnsi="Times New Roman"/>
          <w:sz w:val="28"/>
          <w:szCs w:val="28"/>
        </w:rPr>
        <w:t xml:space="preserve"> </w:t>
      </w:r>
      <w:r w:rsidR="00FB02AE" w:rsidRPr="00314F9D">
        <w:rPr>
          <w:rFonts w:ascii="Times New Roman" w:hAnsi="Times New Roman"/>
          <w:sz w:val="28"/>
          <w:szCs w:val="28"/>
        </w:rPr>
        <w:t xml:space="preserve">сообщать в пожарную охрану о состоянии дорог и </w:t>
      </w:r>
      <w:r w:rsidR="00A344CA">
        <w:rPr>
          <w:rFonts w:ascii="Times New Roman" w:hAnsi="Times New Roman"/>
          <w:sz w:val="28"/>
          <w:szCs w:val="28"/>
        </w:rPr>
        <w:t xml:space="preserve">изменении подъездов к объекту. </w:t>
      </w:r>
    </w:p>
    <w:p w:rsidR="00A344CA" w:rsidRDefault="00A344CA" w:rsidP="00A344CA">
      <w:pPr>
        <w:spacing w:after="0" w:line="23" w:lineRule="atLeast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B02AE" w:rsidRPr="00314F9D" w:rsidRDefault="00A344CA" w:rsidP="00A344CA">
      <w:pPr>
        <w:spacing w:after="0" w:line="23" w:lineRule="atLeast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Порядок </w:t>
      </w:r>
      <w:r w:rsidR="00FB02AE" w:rsidRPr="00314F9D">
        <w:rPr>
          <w:rFonts w:ascii="Times New Roman" w:hAnsi="Times New Roman"/>
          <w:sz w:val="28"/>
          <w:szCs w:val="28"/>
        </w:rPr>
        <w:t>привлечения сил и средств на тушение пожаров</w:t>
      </w:r>
    </w:p>
    <w:p w:rsidR="00FB02AE" w:rsidRPr="00314F9D" w:rsidRDefault="00FB02AE" w:rsidP="00FB02AE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14F9D">
        <w:rPr>
          <w:rFonts w:ascii="Times New Roman" w:hAnsi="Times New Roman"/>
          <w:sz w:val="28"/>
          <w:szCs w:val="28"/>
        </w:rPr>
        <w:t>2.1. Привлечение сил и средств подразделений пожарной охраны на тушение пожаров и проведение аварийно-спасательных работ при их тушении осуществляется на условиях и в порядке, установленном законодательством Российской Федерации и настоящим порядком.</w:t>
      </w:r>
    </w:p>
    <w:p w:rsidR="00FB02AE" w:rsidRPr="00314F9D" w:rsidRDefault="00FB02AE" w:rsidP="00FB02AE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14F9D">
        <w:rPr>
          <w:rFonts w:ascii="Times New Roman" w:hAnsi="Times New Roman"/>
          <w:sz w:val="28"/>
          <w:szCs w:val="28"/>
        </w:rPr>
        <w:t>2.2. Порядок привлечения сил и сре</w:t>
      </w:r>
      <w:proofErr w:type="gramStart"/>
      <w:r w:rsidRPr="00314F9D">
        <w:rPr>
          <w:rFonts w:ascii="Times New Roman" w:hAnsi="Times New Roman"/>
          <w:sz w:val="28"/>
          <w:szCs w:val="28"/>
        </w:rPr>
        <w:t>дств в гр</w:t>
      </w:r>
      <w:proofErr w:type="gramEnd"/>
      <w:r w:rsidRPr="00314F9D">
        <w:rPr>
          <w:rFonts w:ascii="Times New Roman" w:hAnsi="Times New Roman"/>
          <w:sz w:val="28"/>
          <w:szCs w:val="28"/>
        </w:rPr>
        <w:t xml:space="preserve">аницах </w:t>
      </w:r>
      <w:r w:rsidR="00A344CA" w:rsidRPr="00314F9D">
        <w:rPr>
          <w:rFonts w:ascii="Times New Roman" w:hAnsi="Times New Roman"/>
          <w:sz w:val="28"/>
          <w:szCs w:val="28"/>
        </w:rPr>
        <w:t xml:space="preserve">территории </w:t>
      </w:r>
      <w:r w:rsidR="00014E13">
        <w:rPr>
          <w:rFonts w:ascii="Times New Roman" w:hAnsi="Times New Roman"/>
          <w:sz w:val="28"/>
          <w:szCs w:val="28"/>
        </w:rPr>
        <w:t>Братского</w:t>
      </w:r>
      <w:r w:rsidR="00A344CA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A344CA">
        <w:rPr>
          <w:rFonts w:ascii="Times New Roman" w:hAnsi="Times New Roman"/>
          <w:sz w:val="28"/>
          <w:szCs w:val="28"/>
        </w:rPr>
        <w:t>Усть-Лабинского</w:t>
      </w:r>
      <w:proofErr w:type="spellEnd"/>
      <w:r w:rsidR="00A344CA">
        <w:rPr>
          <w:rFonts w:ascii="Times New Roman" w:hAnsi="Times New Roman"/>
          <w:sz w:val="28"/>
          <w:szCs w:val="28"/>
        </w:rPr>
        <w:t xml:space="preserve"> района</w:t>
      </w:r>
      <w:r w:rsidRPr="00314F9D">
        <w:rPr>
          <w:rFonts w:ascii="Times New Roman" w:hAnsi="Times New Roman"/>
          <w:sz w:val="28"/>
          <w:szCs w:val="28"/>
        </w:rPr>
        <w:t xml:space="preserve"> утверждается администрацией </w:t>
      </w:r>
      <w:r w:rsidR="00A344CA" w:rsidRPr="00314F9D">
        <w:rPr>
          <w:rFonts w:ascii="Times New Roman" w:hAnsi="Times New Roman"/>
          <w:sz w:val="28"/>
          <w:szCs w:val="28"/>
        </w:rPr>
        <w:t xml:space="preserve">территории </w:t>
      </w:r>
      <w:r w:rsidR="00014E13">
        <w:rPr>
          <w:rFonts w:ascii="Times New Roman" w:hAnsi="Times New Roman"/>
          <w:sz w:val="28"/>
          <w:szCs w:val="28"/>
        </w:rPr>
        <w:t>Братского</w:t>
      </w:r>
      <w:r w:rsidR="00A344CA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Pr="00314F9D">
        <w:rPr>
          <w:rFonts w:ascii="Times New Roman" w:hAnsi="Times New Roman"/>
          <w:sz w:val="28"/>
          <w:szCs w:val="28"/>
        </w:rPr>
        <w:t>.</w:t>
      </w:r>
    </w:p>
    <w:p w:rsidR="00FB02AE" w:rsidRPr="00314F9D" w:rsidRDefault="00FB02AE" w:rsidP="00FB02AE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14F9D">
        <w:rPr>
          <w:rFonts w:ascii="Times New Roman" w:hAnsi="Times New Roman"/>
          <w:sz w:val="28"/>
          <w:szCs w:val="28"/>
        </w:rPr>
        <w:t>2.3. Выезд подразделений пожарной охраны на тушение пожаров и проведение аварийно-спасательных работ осуществляется в безусловном порядке, независимо от форм собственности объектов защиты.</w:t>
      </w:r>
    </w:p>
    <w:p w:rsidR="00FB02AE" w:rsidRPr="00314F9D" w:rsidRDefault="00FB02AE" w:rsidP="00FB02AE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14F9D">
        <w:rPr>
          <w:rFonts w:ascii="Times New Roman" w:hAnsi="Times New Roman"/>
          <w:sz w:val="28"/>
          <w:szCs w:val="28"/>
        </w:rPr>
        <w:t xml:space="preserve">При следовании на пожар пожарная техника пользуется правом беспрепятственного проезда, первоочередного обеспечения горюче-смазочными материалами на автозаправочных станциях и проведения ремонтных работ на станциях технического обслуживания. </w:t>
      </w:r>
    </w:p>
    <w:p w:rsidR="00FB02AE" w:rsidRPr="00314F9D" w:rsidRDefault="00FB02AE" w:rsidP="00FB02AE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14F9D">
        <w:rPr>
          <w:rFonts w:ascii="Times New Roman" w:hAnsi="Times New Roman"/>
          <w:sz w:val="28"/>
          <w:szCs w:val="28"/>
        </w:rPr>
        <w:t>2.4. Взаимодействие подразделений пожарной охраны с аварийными и специальными службами организаций при тушении пожаров осуществляется на основании Плана привлечения сил и средств для тушения пожаров. В План включаются все подразделения пожарной охраны, добровольные пожарные формирования, дислоцирующиеся на территории поселения и (или) обслуживающие данную территорию. Корректировка Плана проводится по мере необходимости.</w:t>
      </w:r>
    </w:p>
    <w:p w:rsidR="00FB02AE" w:rsidRPr="00314F9D" w:rsidRDefault="00FB02AE" w:rsidP="00FB02AE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14F9D">
        <w:rPr>
          <w:rFonts w:ascii="Times New Roman" w:hAnsi="Times New Roman"/>
          <w:sz w:val="28"/>
          <w:szCs w:val="28"/>
        </w:rPr>
        <w:t>2.5. Непосредственное руководство тушением пожара осуществляется прибывшим на пожар старшим оперативным должностным лицом пожарной охраны, которое управляет на принципах единоначалия личным составом и техникой пожарной охраны и организацией участвующих в тушении пожара, а также дополнительно привлеченными к тушению пожара силами.</w:t>
      </w:r>
    </w:p>
    <w:p w:rsidR="00FB02AE" w:rsidRPr="00314F9D" w:rsidRDefault="00FB02AE" w:rsidP="00FB02AE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14F9D">
        <w:rPr>
          <w:rFonts w:ascii="Times New Roman" w:hAnsi="Times New Roman"/>
          <w:sz w:val="28"/>
          <w:szCs w:val="28"/>
        </w:rPr>
        <w:t>2.6. Никто не вправе вмешиваться в действия руководителя тушения пожара или отменять его распоряжения при тушении пожара.</w:t>
      </w:r>
    </w:p>
    <w:p w:rsidR="00FB02AE" w:rsidRPr="00314F9D" w:rsidRDefault="00FB02AE" w:rsidP="00FB02AE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14F9D">
        <w:rPr>
          <w:rFonts w:ascii="Times New Roman" w:hAnsi="Times New Roman"/>
          <w:sz w:val="28"/>
          <w:szCs w:val="28"/>
        </w:rPr>
        <w:t>Указания руководителя тушения пожара обязательны для исполнения всеми должностными лицами и гражданами на территории, на которой осуществляются действия по тушению пожара.</w:t>
      </w:r>
    </w:p>
    <w:p w:rsidR="00A344CA" w:rsidRDefault="00A344CA" w:rsidP="00A344C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344CA" w:rsidRDefault="00A344CA" w:rsidP="00A344C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344CA" w:rsidRDefault="00A344CA" w:rsidP="00A344C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</w:p>
    <w:p w:rsidR="00A344CA" w:rsidRDefault="00014E13" w:rsidP="00A344C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Братского</w:t>
      </w:r>
      <w:r w:rsidR="00A344CA">
        <w:rPr>
          <w:rFonts w:ascii="Times New Roman" w:hAnsi="Times New Roman"/>
          <w:sz w:val="28"/>
          <w:szCs w:val="28"/>
        </w:rPr>
        <w:t xml:space="preserve"> сельского </w:t>
      </w:r>
    </w:p>
    <w:p w:rsidR="00A344CA" w:rsidRPr="00314F9D" w:rsidRDefault="00A344CA" w:rsidP="00A344CA">
      <w:pPr>
        <w:spacing w:after="0" w:line="240" w:lineRule="auto"/>
        <w:rPr>
          <w:rFonts w:ascii="Times New Roman" w:hAnsi="Times New Roman"/>
          <w:sz w:val="28"/>
          <w:szCs w:val="28"/>
        </w:rPr>
        <w:sectPr w:rsidR="00A344CA" w:rsidRPr="00314F9D" w:rsidSect="00703014">
          <w:pgSz w:w="11906" w:h="16838"/>
          <w:pgMar w:top="1134" w:right="850" w:bottom="28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поселения Усть-Лабинского района                                             </w:t>
      </w:r>
      <w:r w:rsidR="00014E13">
        <w:rPr>
          <w:rFonts w:ascii="Times New Roman" w:hAnsi="Times New Roman"/>
          <w:sz w:val="28"/>
          <w:szCs w:val="28"/>
        </w:rPr>
        <w:t>Г.М.Павлова</w:t>
      </w:r>
      <w:r>
        <w:rPr>
          <w:rFonts w:ascii="Times New Roman" w:hAnsi="Times New Roman"/>
          <w:sz w:val="28"/>
          <w:szCs w:val="28"/>
        </w:rPr>
        <w:t xml:space="preserve">                    </w:t>
      </w:r>
    </w:p>
    <w:p w:rsidR="00FB02AE" w:rsidRDefault="00FB02AE" w:rsidP="00FB02AE">
      <w:pPr>
        <w:pStyle w:val="consplustitle"/>
        <w:shd w:val="clear" w:color="auto" w:fill="FFFFFF"/>
        <w:spacing w:before="0" w:beforeAutospacing="0" w:after="0" w:afterAutospacing="0" w:line="23" w:lineRule="atLeast"/>
        <w:ind w:firstLine="709"/>
        <w:jc w:val="right"/>
        <w:rPr>
          <w:sz w:val="26"/>
          <w:szCs w:val="26"/>
        </w:rPr>
      </w:pPr>
      <w:r w:rsidRPr="00080BEA">
        <w:rPr>
          <w:sz w:val="26"/>
          <w:szCs w:val="26"/>
        </w:rPr>
        <w:lastRenderedPageBreak/>
        <w:t>УТВЕРЖДЕН</w:t>
      </w:r>
    </w:p>
    <w:p w:rsidR="00AC5DFB" w:rsidRPr="00080BEA" w:rsidRDefault="00AC5DFB" w:rsidP="00FB02AE">
      <w:pPr>
        <w:pStyle w:val="consplustitle"/>
        <w:shd w:val="clear" w:color="auto" w:fill="FFFFFF"/>
        <w:spacing w:before="0" w:beforeAutospacing="0" w:after="0" w:afterAutospacing="0" w:line="23" w:lineRule="atLeast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 № 2</w:t>
      </w:r>
    </w:p>
    <w:p w:rsidR="00FB02AE" w:rsidRPr="00080BEA" w:rsidRDefault="00AC5DFB" w:rsidP="00FB02AE">
      <w:pPr>
        <w:pStyle w:val="consplustitle"/>
        <w:shd w:val="clear" w:color="auto" w:fill="FFFFFF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>
        <w:rPr>
          <w:sz w:val="26"/>
          <w:szCs w:val="26"/>
        </w:rPr>
        <w:t>постановлению</w:t>
      </w:r>
      <w:r w:rsidR="00FB02AE" w:rsidRPr="00080BEA">
        <w:rPr>
          <w:sz w:val="26"/>
          <w:szCs w:val="26"/>
        </w:rPr>
        <w:t xml:space="preserve"> администрации</w:t>
      </w:r>
    </w:p>
    <w:p w:rsidR="00AC5DFB" w:rsidRDefault="00FB02AE" w:rsidP="00FB02AE">
      <w:pPr>
        <w:pStyle w:val="consplustitle"/>
        <w:shd w:val="clear" w:color="auto" w:fill="FFFFFF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80BEA">
        <w:rPr>
          <w:sz w:val="26"/>
          <w:szCs w:val="26"/>
        </w:rPr>
        <w:t xml:space="preserve"> </w:t>
      </w:r>
      <w:r w:rsidR="00DE123C">
        <w:rPr>
          <w:sz w:val="26"/>
          <w:szCs w:val="26"/>
        </w:rPr>
        <w:t>Братского</w:t>
      </w:r>
      <w:r w:rsidR="00AC5DFB">
        <w:rPr>
          <w:sz w:val="26"/>
          <w:szCs w:val="26"/>
        </w:rPr>
        <w:t xml:space="preserve"> сельского</w:t>
      </w:r>
    </w:p>
    <w:p w:rsidR="00FB02AE" w:rsidRPr="00080BEA" w:rsidRDefault="00AC5DFB" w:rsidP="00FB02AE">
      <w:pPr>
        <w:pStyle w:val="consplustitle"/>
        <w:shd w:val="clear" w:color="auto" w:fill="FFFFFF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поселения Усть-Лабинского района</w:t>
      </w:r>
    </w:p>
    <w:p w:rsidR="00FB02AE" w:rsidRPr="00080BEA" w:rsidRDefault="0054417F" w:rsidP="00FB02AE">
      <w:pPr>
        <w:pStyle w:val="consplustitle"/>
        <w:shd w:val="clear" w:color="auto" w:fill="FFFFFF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416241">
        <w:rPr>
          <w:sz w:val="26"/>
          <w:szCs w:val="26"/>
        </w:rPr>
        <w:t>28</w:t>
      </w:r>
      <w:r w:rsidR="00A00A0B">
        <w:rPr>
          <w:sz w:val="26"/>
          <w:szCs w:val="26"/>
        </w:rPr>
        <w:t>.06.</w:t>
      </w:r>
      <w:r w:rsidR="00AC5DFB">
        <w:rPr>
          <w:sz w:val="26"/>
          <w:szCs w:val="26"/>
        </w:rPr>
        <w:t>2017</w:t>
      </w:r>
      <w:r>
        <w:rPr>
          <w:sz w:val="26"/>
          <w:szCs w:val="26"/>
        </w:rPr>
        <w:t xml:space="preserve"> </w:t>
      </w:r>
      <w:r w:rsidR="00961B3C">
        <w:rPr>
          <w:sz w:val="26"/>
          <w:szCs w:val="26"/>
        </w:rPr>
        <w:t xml:space="preserve"> г. № </w:t>
      </w:r>
      <w:bookmarkStart w:id="1" w:name="_GoBack"/>
      <w:bookmarkEnd w:id="1"/>
      <w:r w:rsidR="00416241">
        <w:rPr>
          <w:sz w:val="26"/>
          <w:szCs w:val="26"/>
        </w:rPr>
        <w:t>61</w:t>
      </w:r>
    </w:p>
    <w:p w:rsidR="00FB02AE" w:rsidRPr="00080BEA" w:rsidRDefault="00FB02AE" w:rsidP="00FB02AE">
      <w:pPr>
        <w:spacing w:after="0"/>
        <w:jc w:val="right"/>
        <w:rPr>
          <w:rFonts w:ascii="Times New Roman" w:hAnsi="Times New Roman"/>
        </w:rPr>
      </w:pPr>
      <w:r w:rsidRPr="00080BEA">
        <w:rPr>
          <w:rFonts w:ascii="Times New Roman" w:hAnsi="Times New Roman"/>
          <w:color w:val="444444"/>
        </w:rPr>
        <w:t> </w:t>
      </w:r>
      <w:r w:rsidRPr="00080BEA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FB02AE" w:rsidRPr="00080BEA" w:rsidRDefault="00FB02AE" w:rsidP="00EE7C3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80BEA">
        <w:rPr>
          <w:rFonts w:ascii="Times New Roman" w:hAnsi="Times New Roman"/>
          <w:b/>
          <w:sz w:val="26"/>
          <w:szCs w:val="26"/>
        </w:rPr>
        <w:t xml:space="preserve">ПЛАН </w:t>
      </w:r>
    </w:p>
    <w:p w:rsidR="00FB02AE" w:rsidRPr="00080BEA" w:rsidRDefault="00FB02AE" w:rsidP="00EE7C3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80BEA">
        <w:rPr>
          <w:rFonts w:ascii="Times New Roman" w:hAnsi="Times New Roman"/>
          <w:b/>
          <w:sz w:val="26"/>
          <w:szCs w:val="26"/>
        </w:rPr>
        <w:t>ПРИВЛЕЧЕНИЯ СИЛ И СРЕДСТВ ДЛЯ ТУШЕНИЯ ПОЖАРОВ</w:t>
      </w:r>
    </w:p>
    <w:p w:rsidR="00FB02AE" w:rsidRPr="00080BEA" w:rsidRDefault="00FB02AE" w:rsidP="00EE7C3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80BEA">
        <w:rPr>
          <w:rFonts w:ascii="Times New Roman" w:hAnsi="Times New Roman"/>
          <w:b/>
          <w:sz w:val="26"/>
          <w:szCs w:val="26"/>
        </w:rPr>
        <w:t>И ПРОВЕДЕНИЯ  АВАРИЙНО-СПАСАТЕЛЬНЫХ РАБОТ НА ТЕРРИТОРИИ</w:t>
      </w:r>
    </w:p>
    <w:p w:rsidR="00FB02AE" w:rsidRPr="00080BEA" w:rsidRDefault="00FB02AE" w:rsidP="00EE7C38">
      <w:pPr>
        <w:tabs>
          <w:tab w:val="left" w:pos="207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80BEA">
        <w:rPr>
          <w:rFonts w:ascii="Times New Roman" w:hAnsi="Times New Roman"/>
          <w:b/>
          <w:sz w:val="26"/>
          <w:szCs w:val="26"/>
        </w:rPr>
        <w:t xml:space="preserve">МУНИЦИПАЛЬНОГО ОБРАЗОВАНИЯ </w:t>
      </w:r>
      <w:r w:rsidR="00416241">
        <w:rPr>
          <w:rFonts w:ascii="Times New Roman" w:hAnsi="Times New Roman"/>
          <w:b/>
          <w:sz w:val="26"/>
          <w:szCs w:val="26"/>
        </w:rPr>
        <w:t>БРАТСКОГО</w:t>
      </w:r>
      <w:r w:rsidR="00AC5DFB">
        <w:rPr>
          <w:rFonts w:ascii="Times New Roman" w:hAnsi="Times New Roman"/>
          <w:b/>
          <w:sz w:val="26"/>
          <w:szCs w:val="26"/>
        </w:rPr>
        <w:t xml:space="preserve"> СЕЛЬСКОГО ПОСЕЛЕНИЯ УСТЬ-ЛАБИНСКОГО РАЙОНА</w:t>
      </w:r>
    </w:p>
    <w:tbl>
      <w:tblPr>
        <w:tblStyle w:val="a3"/>
        <w:tblW w:w="15984" w:type="dxa"/>
        <w:tblLayout w:type="fixed"/>
        <w:tblLook w:val="04A0"/>
      </w:tblPr>
      <w:tblGrid>
        <w:gridCol w:w="581"/>
        <w:gridCol w:w="2504"/>
        <w:gridCol w:w="1559"/>
        <w:gridCol w:w="2552"/>
        <w:gridCol w:w="1842"/>
        <w:gridCol w:w="850"/>
        <w:gridCol w:w="992"/>
        <w:gridCol w:w="1986"/>
        <w:gridCol w:w="1843"/>
        <w:gridCol w:w="1275"/>
      </w:tblGrid>
      <w:tr w:rsidR="00FB02AE" w:rsidRPr="00EE7C38" w:rsidTr="00EE7C38">
        <w:tc>
          <w:tcPr>
            <w:tcW w:w="581" w:type="dxa"/>
            <w:vMerge w:val="restart"/>
          </w:tcPr>
          <w:p w:rsidR="00FB02AE" w:rsidRPr="00EE7C38" w:rsidRDefault="00FB02AE" w:rsidP="00924031">
            <w:pPr>
              <w:tabs>
                <w:tab w:val="left" w:pos="2070"/>
              </w:tabs>
              <w:jc w:val="center"/>
              <w:rPr>
                <w:rFonts w:ascii="Times New Roman" w:hAnsi="Times New Roman"/>
              </w:rPr>
            </w:pPr>
            <w:r w:rsidRPr="00EE7C38">
              <w:rPr>
                <w:rFonts w:ascii="Times New Roman" w:hAnsi="Times New Roman"/>
              </w:rPr>
              <w:t>№ п/п</w:t>
            </w:r>
          </w:p>
        </w:tc>
        <w:tc>
          <w:tcPr>
            <w:tcW w:w="2504" w:type="dxa"/>
            <w:vMerge w:val="restart"/>
          </w:tcPr>
          <w:p w:rsidR="00FB02AE" w:rsidRPr="00EE7C38" w:rsidRDefault="00FB02AE" w:rsidP="00924031">
            <w:pPr>
              <w:tabs>
                <w:tab w:val="left" w:pos="2070"/>
              </w:tabs>
              <w:jc w:val="center"/>
              <w:rPr>
                <w:rFonts w:ascii="Times New Roman" w:hAnsi="Times New Roman"/>
              </w:rPr>
            </w:pPr>
            <w:r w:rsidRPr="00EE7C38">
              <w:rPr>
                <w:rFonts w:ascii="Times New Roman" w:hAnsi="Times New Roman"/>
              </w:rPr>
              <w:t>Наименование населенных пунктов</w:t>
            </w:r>
          </w:p>
        </w:tc>
        <w:tc>
          <w:tcPr>
            <w:tcW w:w="1559" w:type="dxa"/>
            <w:vMerge w:val="restart"/>
          </w:tcPr>
          <w:p w:rsidR="00FB02AE" w:rsidRPr="00EE7C38" w:rsidRDefault="00FB02AE" w:rsidP="00924031">
            <w:pPr>
              <w:tabs>
                <w:tab w:val="left" w:pos="2070"/>
              </w:tabs>
              <w:jc w:val="center"/>
              <w:rPr>
                <w:rFonts w:ascii="Times New Roman" w:hAnsi="Times New Roman"/>
              </w:rPr>
            </w:pPr>
            <w:r w:rsidRPr="00EE7C38">
              <w:rPr>
                <w:rFonts w:ascii="Times New Roman" w:hAnsi="Times New Roman"/>
              </w:rPr>
              <w:t>Силы, привлекаемые к тушению пожара</w:t>
            </w:r>
          </w:p>
        </w:tc>
        <w:tc>
          <w:tcPr>
            <w:tcW w:w="2552" w:type="dxa"/>
            <w:vMerge w:val="restart"/>
          </w:tcPr>
          <w:p w:rsidR="00FB02AE" w:rsidRPr="00EE7C38" w:rsidRDefault="00FB02AE" w:rsidP="00924031">
            <w:pPr>
              <w:tabs>
                <w:tab w:val="left" w:pos="2070"/>
              </w:tabs>
              <w:jc w:val="center"/>
              <w:rPr>
                <w:rFonts w:ascii="Times New Roman" w:hAnsi="Times New Roman"/>
              </w:rPr>
            </w:pPr>
            <w:r w:rsidRPr="00EE7C38">
              <w:rPr>
                <w:rFonts w:ascii="Times New Roman" w:hAnsi="Times New Roman"/>
              </w:rPr>
              <w:t>Способ вызова (телефон и др.)</w:t>
            </w:r>
          </w:p>
        </w:tc>
        <w:tc>
          <w:tcPr>
            <w:tcW w:w="1842" w:type="dxa"/>
          </w:tcPr>
          <w:p w:rsidR="00FB02AE" w:rsidRPr="00EE7C38" w:rsidRDefault="00FB02AE" w:rsidP="00924031">
            <w:pPr>
              <w:tabs>
                <w:tab w:val="left" w:pos="2070"/>
              </w:tabs>
              <w:jc w:val="center"/>
              <w:rPr>
                <w:rFonts w:ascii="Times New Roman" w:hAnsi="Times New Roman"/>
              </w:rPr>
            </w:pPr>
            <w:r w:rsidRPr="00EE7C38">
              <w:rPr>
                <w:rFonts w:ascii="Times New Roman" w:hAnsi="Times New Roman"/>
              </w:rPr>
              <w:t>Расстояние от населенного пункта, (км)</w:t>
            </w:r>
          </w:p>
        </w:tc>
        <w:tc>
          <w:tcPr>
            <w:tcW w:w="3828" w:type="dxa"/>
            <w:gridSpan w:val="3"/>
          </w:tcPr>
          <w:p w:rsidR="00FB02AE" w:rsidRPr="00EE7C38" w:rsidRDefault="00FB02AE" w:rsidP="00924031">
            <w:pPr>
              <w:tabs>
                <w:tab w:val="left" w:pos="2070"/>
              </w:tabs>
              <w:jc w:val="center"/>
              <w:rPr>
                <w:rFonts w:ascii="Times New Roman" w:hAnsi="Times New Roman"/>
              </w:rPr>
            </w:pPr>
            <w:r w:rsidRPr="00EE7C38">
              <w:rPr>
                <w:rFonts w:ascii="Times New Roman" w:hAnsi="Times New Roman"/>
              </w:rPr>
              <w:t>Ориентировочное время движения от населенного пункта до ближайшей ПЧ (ОП) МЧС России или ПС ВО (мин).</w:t>
            </w:r>
          </w:p>
        </w:tc>
        <w:tc>
          <w:tcPr>
            <w:tcW w:w="1843" w:type="dxa"/>
            <w:vMerge w:val="restart"/>
          </w:tcPr>
          <w:p w:rsidR="00FB02AE" w:rsidRPr="00EE7C38" w:rsidRDefault="00FB02AE" w:rsidP="00924031">
            <w:pPr>
              <w:tabs>
                <w:tab w:val="left" w:pos="2070"/>
              </w:tabs>
              <w:jc w:val="center"/>
              <w:rPr>
                <w:rFonts w:ascii="Times New Roman" w:hAnsi="Times New Roman"/>
              </w:rPr>
            </w:pPr>
            <w:r w:rsidRPr="00EE7C38">
              <w:rPr>
                <w:rFonts w:ascii="Times New Roman" w:hAnsi="Times New Roman"/>
              </w:rPr>
              <w:t>Техника, привлекаемая для тушения пожара</w:t>
            </w:r>
          </w:p>
        </w:tc>
        <w:tc>
          <w:tcPr>
            <w:tcW w:w="1275" w:type="dxa"/>
            <w:vMerge w:val="restart"/>
          </w:tcPr>
          <w:p w:rsidR="00FB02AE" w:rsidRPr="00EE7C38" w:rsidRDefault="00FB02AE" w:rsidP="00924031">
            <w:pPr>
              <w:tabs>
                <w:tab w:val="left" w:pos="2070"/>
              </w:tabs>
              <w:jc w:val="center"/>
              <w:rPr>
                <w:rFonts w:ascii="Times New Roman" w:hAnsi="Times New Roman"/>
              </w:rPr>
            </w:pPr>
            <w:r w:rsidRPr="00EE7C38">
              <w:rPr>
                <w:rFonts w:ascii="Times New Roman" w:hAnsi="Times New Roman"/>
              </w:rPr>
              <w:t>Наименование организации, выделяющей технику</w:t>
            </w:r>
          </w:p>
        </w:tc>
      </w:tr>
      <w:tr w:rsidR="00EE7C38" w:rsidRPr="00EE7C38" w:rsidTr="00EE7C38">
        <w:tc>
          <w:tcPr>
            <w:tcW w:w="581" w:type="dxa"/>
            <w:vMerge/>
          </w:tcPr>
          <w:p w:rsidR="00EE7C38" w:rsidRPr="00EE7C38" w:rsidRDefault="00EE7C38" w:rsidP="00924031">
            <w:pPr>
              <w:tabs>
                <w:tab w:val="left" w:pos="207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504" w:type="dxa"/>
            <w:vMerge/>
          </w:tcPr>
          <w:p w:rsidR="00EE7C38" w:rsidRPr="00EE7C38" w:rsidRDefault="00EE7C38" w:rsidP="00924031">
            <w:pPr>
              <w:tabs>
                <w:tab w:val="left" w:pos="207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EE7C38" w:rsidRPr="00EE7C38" w:rsidRDefault="00EE7C38" w:rsidP="00924031">
            <w:pPr>
              <w:tabs>
                <w:tab w:val="left" w:pos="207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</w:tcPr>
          <w:p w:rsidR="00EE7C38" w:rsidRPr="00EE7C38" w:rsidRDefault="00EE7C38" w:rsidP="00924031">
            <w:pPr>
              <w:tabs>
                <w:tab w:val="left" w:pos="207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EE7C38" w:rsidRPr="00EE7C38" w:rsidRDefault="00EE7C38" w:rsidP="00924031">
            <w:pPr>
              <w:tabs>
                <w:tab w:val="left" w:pos="2070"/>
              </w:tabs>
              <w:jc w:val="center"/>
              <w:rPr>
                <w:rFonts w:ascii="Times New Roman" w:hAnsi="Times New Roman"/>
              </w:rPr>
            </w:pPr>
            <w:r w:rsidRPr="00EE7C38">
              <w:rPr>
                <w:rFonts w:ascii="Times New Roman" w:hAnsi="Times New Roman"/>
              </w:rPr>
              <w:t>До ближайшей ПЧ МЧС России или до ПЧ (ОП) ПС ВО</w:t>
            </w:r>
          </w:p>
        </w:tc>
        <w:tc>
          <w:tcPr>
            <w:tcW w:w="850" w:type="dxa"/>
          </w:tcPr>
          <w:p w:rsidR="00EE7C38" w:rsidRPr="00EE7C38" w:rsidRDefault="00EE7C38" w:rsidP="00924031">
            <w:pPr>
              <w:tabs>
                <w:tab w:val="left" w:pos="2070"/>
              </w:tabs>
              <w:jc w:val="center"/>
              <w:rPr>
                <w:rFonts w:ascii="Times New Roman" w:hAnsi="Times New Roman"/>
              </w:rPr>
            </w:pPr>
            <w:r w:rsidRPr="00EE7C38">
              <w:rPr>
                <w:rFonts w:ascii="Times New Roman" w:hAnsi="Times New Roman"/>
              </w:rPr>
              <w:t>Зима</w:t>
            </w:r>
          </w:p>
        </w:tc>
        <w:tc>
          <w:tcPr>
            <w:tcW w:w="992" w:type="dxa"/>
          </w:tcPr>
          <w:p w:rsidR="00EE7C38" w:rsidRPr="00EE7C38" w:rsidRDefault="00EE7C38" w:rsidP="00924031">
            <w:pPr>
              <w:tabs>
                <w:tab w:val="left" w:pos="2070"/>
              </w:tabs>
              <w:jc w:val="center"/>
              <w:rPr>
                <w:rFonts w:ascii="Times New Roman" w:hAnsi="Times New Roman"/>
              </w:rPr>
            </w:pPr>
            <w:r w:rsidRPr="00EE7C38">
              <w:rPr>
                <w:rFonts w:ascii="Times New Roman" w:hAnsi="Times New Roman"/>
              </w:rPr>
              <w:t>Весна, осень</w:t>
            </w:r>
          </w:p>
        </w:tc>
        <w:tc>
          <w:tcPr>
            <w:tcW w:w="1986" w:type="dxa"/>
          </w:tcPr>
          <w:p w:rsidR="00EE7C38" w:rsidRPr="00EE7C38" w:rsidRDefault="00EE7C38" w:rsidP="00924031">
            <w:pPr>
              <w:tabs>
                <w:tab w:val="left" w:pos="2070"/>
              </w:tabs>
              <w:jc w:val="center"/>
              <w:rPr>
                <w:rFonts w:ascii="Times New Roman" w:hAnsi="Times New Roman"/>
              </w:rPr>
            </w:pPr>
            <w:r w:rsidRPr="00EE7C38">
              <w:rPr>
                <w:rFonts w:ascii="Times New Roman" w:hAnsi="Times New Roman"/>
              </w:rPr>
              <w:t>Лето</w:t>
            </w:r>
          </w:p>
        </w:tc>
        <w:tc>
          <w:tcPr>
            <w:tcW w:w="1843" w:type="dxa"/>
            <w:vMerge/>
          </w:tcPr>
          <w:p w:rsidR="00EE7C38" w:rsidRPr="00EE7C38" w:rsidRDefault="00EE7C38" w:rsidP="00924031">
            <w:pPr>
              <w:tabs>
                <w:tab w:val="left" w:pos="207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EE7C38" w:rsidRPr="00EE7C38" w:rsidRDefault="00EE7C38" w:rsidP="00924031">
            <w:pPr>
              <w:tabs>
                <w:tab w:val="left" w:pos="2070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EE7C38" w:rsidRPr="00EE7C38" w:rsidTr="00EE7C38">
        <w:tc>
          <w:tcPr>
            <w:tcW w:w="581" w:type="dxa"/>
            <w:vMerge w:val="restart"/>
          </w:tcPr>
          <w:p w:rsidR="00EE7C38" w:rsidRPr="00EE7C38" w:rsidRDefault="00EE7C38" w:rsidP="00924031">
            <w:pPr>
              <w:tabs>
                <w:tab w:val="left" w:pos="2070"/>
              </w:tabs>
              <w:jc w:val="center"/>
              <w:rPr>
                <w:rFonts w:ascii="Times New Roman" w:hAnsi="Times New Roman"/>
              </w:rPr>
            </w:pPr>
            <w:r w:rsidRPr="00EE7C38">
              <w:rPr>
                <w:rFonts w:ascii="Times New Roman" w:hAnsi="Times New Roman"/>
              </w:rPr>
              <w:t>1.</w:t>
            </w:r>
          </w:p>
        </w:tc>
        <w:tc>
          <w:tcPr>
            <w:tcW w:w="2504" w:type="dxa"/>
            <w:vMerge w:val="restart"/>
          </w:tcPr>
          <w:p w:rsidR="00EE7C38" w:rsidRPr="00EE7C38" w:rsidRDefault="00416241" w:rsidP="00EE7C38">
            <w:pPr>
              <w:tabs>
                <w:tab w:val="left" w:pos="2070"/>
              </w:tabs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Братское</w:t>
            </w:r>
            <w:r w:rsidR="00EE7C38" w:rsidRPr="00EE7C38">
              <w:rPr>
                <w:rFonts w:ascii="Times New Roman" w:hAnsi="Times New Roman"/>
              </w:rPr>
              <w:t xml:space="preserve"> сельское поселение </w:t>
            </w:r>
            <w:proofErr w:type="spellStart"/>
            <w:r w:rsidR="00EE7C38" w:rsidRPr="00EE7C38">
              <w:rPr>
                <w:rFonts w:ascii="Times New Roman" w:hAnsi="Times New Roman"/>
              </w:rPr>
              <w:t>Усть-Лабинского</w:t>
            </w:r>
            <w:proofErr w:type="spellEnd"/>
            <w:r w:rsidR="00EE7C38" w:rsidRPr="00EE7C38">
              <w:rPr>
                <w:rFonts w:ascii="Times New Roman" w:hAnsi="Times New Roman"/>
              </w:rPr>
              <w:t xml:space="preserve"> района:</w:t>
            </w:r>
          </w:p>
          <w:p w:rsidR="00EE7C38" w:rsidRPr="00EE7C38" w:rsidRDefault="00EE7C38" w:rsidP="00EE7C38">
            <w:pPr>
              <w:tabs>
                <w:tab w:val="left" w:pos="2070"/>
              </w:tabs>
              <w:jc w:val="left"/>
              <w:rPr>
                <w:rFonts w:ascii="Times New Roman" w:hAnsi="Times New Roman"/>
              </w:rPr>
            </w:pPr>
            <w:r w:rsidRPr="00EE7C38">
              <w:rPr>
                <w:rFonts w:ascii="Times New Roman" w:hAnsi="Times New Roman"/>
              </w:rPr>
              <w:t xml:space="preserve">х. </w:t>
            </w:r>
            <w:r w:rsidR="00416241">
              <w:rPr>
                <w:rFonts w:ascii="Times New Roman" w:hAnsi="Times New Roman"/>
              </w:rPr>
              <w:t>Братский</w:t>
            </w:r>
          </w:p>
          <w:p w:rsidR="00EE7C38" w:rsidRPr="00EE7C38" w:rsidRDefault="00EE7C38" w:rsidP="00EE7C38">
            <w:pPr>
              <w:tabs>
                <w:tab w:val="left" w:pos="2070"/>
              </w:tabs>
              <w:jc w:val="left"/>
              <w:rPr>
                <w:rFonts w:ascii="Times New Roman" w:hAnsi="Times New Roman"/>
              </w:rPr>
            </w:pPr>
            <w:r w:rsidRPr="00EE7C38">
              <w:rPr>
                <w:rFonts w:ascii="Times New Roman" w:hAnsi="Times New Roman"/>
              </w:rPr>
              <w:t xml:space="preserve">х. </w:t>
            </w:r>
            <w:r w:rsidR="00416241">
              <w:rPr>
                <w:rFonts w:ascii="Times New Roman" w:hAnsi="Times New Roman"/>
              </w:rPr>
              <w:t>Саратовский</w:t>
            </w:r>
          </w:p>
          <w:p w:rsidR="00EE7C38" w:rsidRPr="00EE7C38" w:rsidRDefault="00EE7C38" w:rsidP="00EE7C38">
            <w:pPr>
              <w:tabs>
                <w:tab w:val="left" w:pos="2070"/>
              </w:tabs>
              <w:jc w:val="left"/>
              <w:rPr>
                <w:rFonts w:ascii="Times New Roman" w:hAnsi="Times New Roman"/>
              </w:rPr>
            </w:pPr>
            <w:r w:rsidRPr="00EE7C38">
              <w:rPr>
                <w:rFonts w:ascii="Times New Roman" w:hAnsi="Times New Roman"/>
              </w:rPr>
              <w:t xml:space="preserve">х. </w:t>
            </w:r>
            <w:r w:rsidR="00416241">
              <w:rPr>
                <w:rFonts w:ascii="Times New Roman" w:hAnsi="Times New Roman"/>
              </w:rPr>
              <w:t>Херсонский</w:t>
            </w:r>
          </w:p>
          <w:p w:rsidR="00EE7C38" w:rsidRPr="00EE7C38" w:rsidRDefault="00EE7C38" w:rsidP="00EE7C38">
            <w:pPr>
              <w:tabs>
                <w:tab w:val="left" w:pos="2070"/>
              </w:tabs>
              <w:jc w:val="left"/>
              <w:rPr>
                <w:rFonts w:ascii="Times New Roman" w:hAnsi="Times New Roman"/>
              </w:rPr>
            </w:pPr>
            <w:r w:rsidRPr="00EE7C38">
              <w:rPr>
                <w:rFonts w:ascii="Times New Roman" w:hAnsi="Times New Roman"/>
              </w:rPr>
              <w:t xml:space="preserve">х. </w:t>
            </w:r>
            <w:proofErr w:type="spellStart"/>
            <w:r w:rsidR="00DE123C">
              <w:rPr>
                <w:rFonts w:ascii="Times New Roman" w:hAnsi="Times New Roman"/>
              </w:rPr>
              <w:t>Новоселовка</w:t>
            </w:r>
            <w:proofErr w:type="spellEnd"/>
          </w:p>
          <w:p w:rsidR="00EE7C38" w:rsidRPr="00EE7C38" w:rsidRDefault="00EE7C38" w:rsidP="00EE7C38">
            <w:pPr>
              <w:tabs>
                <w:tab w:val="left" w:pos="2070"/>
              </w:tabs>
              <w:jc w:val="left"/>
              <w:rPr>
                <w:rFonts w:ascii="Times New Roman" w:hAnsi="Times New Roman"/>
              </w:rPr>
            </w:pPr>
            <w:r w:rsidRPr="00EE7C38">
              <w:rPr>
                <w:rFonts w:ascii="Times New Roman" w:hAnsi="Times New Roman"/>
              </w:rPr>
              <w:t xml:space="preserve">х. </w:t>
            </w:r>
            <w:proofErr w:type="spellStart"/>
            <w:r w:rsidR="00DE123C">
              <w:rPr>
                <w:rFonts w:ascii="Times New Roman" w:hAnsi="Times New Roman"/>
              </w:rPr>
              <w:t>Новоекатериновка</w:t>
            </w:r>
            <w:proofErr w:type="spellEnd"/>
          </w:p>
          <w:p w:rsidR="00EE7C38" w:rsidRPr="00EE7C38" w:rsidRDefault="00EE7C38" w:rsidP="00EE7C38">
            <w:pPr>
              <w:tabs>
                <w:tab w:val="left" w:pos="2070"/>
              </w:tabs>
              <w:jc w:val="left"/>
              <w:rPr>
                <w:rFonts w:ascii="Times New Roman" w:hAnsi="Times New Roman"/>
              </w:rPr>
            </w:pPr>
            <w:r w:rsidRPr="00EE7C38">
              <w:rPr>
                <w:rFonts w:ascii="Times New Roman" w:hAnsi="Times New Roman"/>
              </w:rPr>
              <w:t xml:space="preserve">х. </w:t>
            </w:r>
            <w:proofErr w:type="spellStart"/>
            <w:r w:rsidR="00DE123C">
              <w:rPr>
                <w:rFonts w:ascii="Times New Roman" w:hAnsi="Times New Roman"/>
              </w:rPr>
              <w:t>Болгов</w:t>
            </w:r>
            <w:proofErr w:type="spellEnd"/>
          </w:p>
          <w:p w:rsidR="00EE7C38" w:rsidRPr="00EE7C38" w:rsidRDefault="00EE7C38" w:rsidP="00EE7C38">
            <w:pPr>
              <w:tabs>
                <w:tab w:val="left" w:pos="2070"/>
              </w:tabs>
              <w:jc w:val="left"/>
              <w:rPr>
                <w:rFonts w:ascii="Times New Roman" w:hAnsi="Times New Roman"/>
              </w:rPr>
            </w:pPr>
            <w:r w:rsidRPr="00EE7C38">
              <w:rPr>
                <w:rFonts w:ascii="Times New Roman" w:hAnsi="Times New Roman"/>
              </w:rPr>
              <w:t xml:space="preserve">х. </w:t>
            </w:r>
            <w:r w:rsidR="00DE123C">
              <w:rPr>
                <w:rFonts w:ascii="Times New Roman" w:hAnsi="Times New Roman"/>
              </w:rPr>
              <w:t>Семенов</w:t>
            </w:r>
          </w:p>
          <w:p w:rsidR="00EE7C38" w:rsidRPr="00EE7C38" w:rsidRDefault="00EE7C38" w:rsidP="00EE7C38">
            <w:pPr>
              <w:tabs>
                <w:tab w:val="left" w:pos="2070"/>
              </w:tabs>
              <w:jc w:val="left"/>
              <w:rPr>
                <w:rFonts w:ascii="Times New Roman" w:hAnsi="Times New Roman"/>
              </w:rPr>
            </w:pPr>
            <w:r w:rsidRPr="00EE7C38">
              <w:rPr>
                <w:rFonts w:ascii="Times New Roman" w:hAnsi="Times New Roman"/>
              </w:rPr>
              <w:t xml:space="preserve">х. </w:t>
            </w:r>
            <w:r w:rsidR="00DE123C">
              <w:rPr>
                <w:rFonts w:ascii="Times New Roman" w:hAnsi="Times New Roman"/>
              </w:rPr>
              <w:t>Северский</w:t>
            </w:r>
          </w:p>
          <w:p w:rsidR="00DE123C" w:rsidRPr="00EE7C38" w:rsidRDefault="00DE123C" w:rsidP="00DE123C">
            <w:pPr>
              <w:tabs>
                <w:tab w:val="left" w:pos="2070"/>
              </w:tabs>
              <w:jc w:val="left"/>
              <w:rPr>
                <w:rFonts w:ascii="Times New Roman" w:hAnsi="Times New Roman"/>
              </w:rPr>
            </w:pPr>
            <w:r w:rsidRPr="00EE7C38">
              <w:rPr>
                <w:rFonts w:ascii="Times New Roman" w:hAnsi="Times New Roman"/>
              </w:rPr>
              <w:t xml:space="preserve">х. </w:t>
            </w:r>
            <w:r>
              <w:rPr>
                <w:rFonts w:ascii="Times New Roman" w:hAnsi="Times New Roman"/>
              </w:rPr>
              <w:t>Калининский</w:t>
            </w:r>
          </w:p>
          <w:p w:rsidR="00EE7C38" w:rsidRPr="00EE7C38" w:rsidRDefault="00EE7C38" w:rsidP="00924031">
            <w:pPr>
              <w:tabs>
                <w:tab w:val="left" w:pos="207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E7C38" w:rsidRPr="00EE7C38" w:rsidRDefault="00EE7C38" w:rsidP="00924031">
            <w:pPr>
              <w:tabs>
                <w:tab w:val="left" w:pos="2070"/>
              </w:tabs>
              <w:jc w:val="center"/>
              <w:rPr>
                <w:rFonts w:ascii="Times New Roman" w:hAnsi="Times New Roman"/>
              </w:rPr>
            </w:pPr>
            <w:r w:rsidRPr="00EE7C38">
              <w:rPr>
                <w:rFonts w:ascii="Times New Roman" w:hAnsi="Times New Roman"/>
              </w:rPr>
              <w:t xml:space="preserve">ПСЧ -105 </w:t>
            </w:r>
          </w:p>
          <w:p w:rsidR="00EE7C38" w:rsidRPr="00EE7C38" w:rsidRDefault="00EE7C38" w:rsidP="00924031">
            <w:pPr>
              <w:tabs>
                <w:tab w:val="left" w:pos="2070"/>
              </w:tabs>
              <w:jc w:val="center"/>
              <w:rPr>
                <w:rFonts w:ascii="Times New Roman" w:hAnsi="Times New Roman"/>
              </w:rPr>
            </w:pPr>
            <w:r w:rsidRPr="00EE7C38">
              <w:rPr>
                <w:rFonts w:ascii="Times New Roman" w:hAnsi="Times New Roman"/>
              </w:rPr>
              <w:t>г. Усть-Лабинск</w:t>
            </w:r>
          </w:p>
        </w:tc>
        <w:tc>
          <w:tcPr>
            <w:tcW w:w="2552" w:type="dxa"/>
            <w:vMerge w:val="restart"/>
          </w:tcPr>
          <w:p w:rsidR="00EE7C38" w:rsidRPr="00EE7C38" w:rsidRDefault="00EE7C38" w:rsidP="00EE7C38">
            <w:pPr>
              <w:tabs>
                <w:tab w:val="left" w:pos="2070"/>
              </w:tabs>
              <w:jc w:val="left"/>
              <w:rPr>
                <w:rFonts w:ascii="Times New Roman" w:hAnsi="Times New Roman"/>
              </w:rPr>
            </w:pPr>
            <w:r w:rsidRPr="00EE7C38">
              <w:rPr>
                <w:rFonts w:ascii="Times New Roman" w:hAnsi="Times New Roman"/>
              </w:rPr>
              <w:t>Служба спасения-01</w:t>
            </w:r>
          </w:p>
          <w:p w:rsidR="00EE7C38" w:rsidRPr="00EE7C38" w:rsidRDefault="00EE7C38" w:rsidP="00EE7C38">
            <w:pPr>
              <w:tabs>
                <w:tab w:val="left" w:pos="2070"/>
              </w:tabs>
              <w:jc w:val="left"/>
              <w:rPr>
                <w:rFonts w:ascii="Times New Roman" w:hAnsi="Times New Roman"/>
              </w:rPr>
            </w:pPr>
            <w:r w:rsidRPr="00EE7C38">
              <w:rPr>
                <w:rFonts w:ascii="Times New Roman" w:hAnsi="Times New Roman"/>
              </w:rPr>
              <w:t>Мегафон -112-1</w:t>
            </w:r>
          </w:p>
          <w:p w:rsidR="00EE7C38" w:rsidRPr="00EE7C38" w:rsidRDefault="00EE7C38" w:rsidP="00EE7C38">
            <w:pPr>
              <w:tabs>
                <w:tab w:val="left" w:pos="2070"/>
              </w:tabs>
              <w:jc w:val="left"/>
              <w:rPr>
                <w:rFonts w:ascii="Times New Roman" w:hAnsi="Times New Roman"/>
              </w:rPr>
            </w:pPr>
            <w:r w:rsidRPr="00EE7C38">
              <w:rPr>
                <w:rFonts w:ascii="Times New Roman" w:hAnsi="Times New Roman"/>
              </w:rPr>
              <w:t>МТС - 0110</w:t>
            </w:r>
          </w:p>
          <w:p w:rsidR="00EE7C38" w:rsidRPr="00EE7C38" w:rsidRDefault="00EE7C38" w:rsidP="00EE7C38">
            <w:pPr>
              <w:tabs>
                <w:tab w:val="left" w:pos="2070"/>
              </w:tabs>
              <w:jc w:val="left"/>
              <w:rPr>
                <w:rFonts w:ascii="Times New Roman" w:hAnsi="Times New Roman"/>
              </w:rPr>
            </w:pPr>
            <w:r w:rsidRPr="00EE7C38">
              <w:rPr>
                <w:rFonts w:ascii="Times New Roman" w:hAnsi="Times New Roman"/>
              </w:rPr>
              <w:t>Билайн-001</w:t>
            </w:r>
          </w:p>
          <w:p w:rsidR="00EE7C38" w:rsidRPr="00EE7C38" w:rsidRDefault="00EE7C38" w:rsidP="00EE7C38">
            <w:pPr>
              <w:tabs>
                <w:tab w:val="left" w:pos="2070"/>
              </w:tabs>
              <w:jc w:val="left"/>
              <w:rPr>
                <w:rFonts w:ascii="Times New Roman" w:hAnsi="Times New Roman"/>
              </w:rPr>
            </w:pPr>
            <w:r w:rsidRPr="00EE7C38">
              <w:rPr>
                <w:rFonts w:ascii="Times New Roman" w:hAnsi="Times New Roman"/>
              </w:rPr>
              <w:t>Теле 2 – 010;</w:t>
            </w:r>
          </w:p>
          <w:p w:rsidR="00EE7C38" w:rsidRPr="00EE7C38" w:rsidRDefault="00EE7C38" w:rsidP="00EE7C38">
            <w:pPr>
              <w:tabs>
                <w:tab w:val="left" w:pos="2070"/>
              </w:tabs>
              <w:jc w:val="left"/>
              <w:rPr>
                <w:rFonts w:ascii="Times New Roman" w:hAnsi="Times New Roman"/>
              </w:rPr>
            </w:pPr>
            <w:proofErr w:type="spellStart"/>
            <w:r w:rsidRPr="00EE7C38">
              <w:rPr>
                <w:rFonts w:ascii="Times New Roman" w:hAnsi="Times New Roman"/>
              </w:rPr>
              <w:t>Ситуационый</w:t>
            </w:r>
            <w:proofErr w:type="spellEnd"/>
            <w:r w:rsidRPr="00EE7C38">
              <w:rPr>
                <w:rFonts w:ascii="Times New Roman" w:hAnsi="Times New Roman"/>
              </w:rPr>
              <w:t xml:space="preserve"> Центр- 051</w:t>
            </w:r>
          </w:p>
          <w:p w:rsidR="00EE7C38" w:rsidRPr="00EE7C38" w:rsidRDefault="00EE7C38" w:rsidP="00EE7C38">
            <w:pPr>
              <w:tabs>
                <w:tab w:val="left" w:pos="2070"/>
              </w:tabs>
              <w:jc w:val="left"/>
              <w:rPr>
                <w:rFonts w:ascii="Times New Roman" w:hAnsi="Times New Roman"/>
              </w:rPr>
            </w:pPr>
            <w:r w:rsidRPr="00EE7C38">
              <w:rPr>
                <w:rFonts w:ascii="Times New Roman" w:hAnsi="Times New Roman"/>
              </w:rPr>
              <w:t>х. Братский-79-2-37</w:t>
            </w:r>
          </w:p>
          <w:p w:rsidR="00EE7C38" w:rsidRPr="00EE7C38" w:rsidRDefault="00EE7C38" w:rsidP="00EE7C38">
            <w:pPr>
              <w:tabs>
                <w:tab w:val="left" w:pos="2070"/>
              </w:tabs>
              <w:jc w:val="left"/>
              <w:rPr>
                <w:rFonts w:ascii="Times New Roman" w:hAnsi="Times New Roman"/>
              </w:rPr>
            </w:pPr>
            <w:r w:rsidRPr="00EE7C38">
              <w:rPr>
                <w:rFonts w:ascii="Times New Roman" w:hAnsi="Times New Roman"/>
              </w:rPr>
              <w:t xml:space="preserve"> (по телефонам, пешим порядком, на автотранспортных средствах)</w:t>
            </w:r>
          </w:p>
          <w:p w:rsidR="00EE7C38" w:rsidRPr="00EE7C38" w:rsidRDefault="00EE7C38" w:rsidP="00924031">
            <w:pPr>
              <w:tabs>
                <w:tab w:val="left" w:pos="2070"/>
              </w:tabs>
              <w:jc w:val="center"/>
              <w:rPr>
                <w:rFonts w:ascii="Times New Roman" w:hAnsi="Times New Roman"/>
              </w:rPr>
            </w:pPr>
          </w:p>
          <w:p w:rsidR="00EE7C38" w:rsidRPr="00EE7C38" w:rsidRDefault="00EE7C38" w:rsidP="00924031">
            <w:pPr>
              <w:tabs>
                <w:tab w:val="left" w:pos="2070"/>
              </w:tabs>
              <w:jc w:val="center"/>
              <w:rPr>
                <w:rFonts w:ascii="Times New Roman" w:hAnsi="Times New Roman"/>
              </w:rPr>
            </w:pPr>
          </w:p>
          <w:p w:rsidR="00EE7C38" w:rsidRPr="00EE7C38" w:rsidRDefault="00EE7C38" w:rsidP="00EE7C38">
            <w:pPr>
              <w:tabs>
                <w:tab w:val="left" w:pos="2070"/>
              </w:tabs>
              <w:jc w:val="left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EE7C38" w:rsidRPr="00EE7C38" w:rsidRDefault="00DE123C" w:rsidP="00924031">
            <w:pPr>
              <w:tabs>
                <w:tab w:val="left" w:pos="207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850" w:type="dxa"/>
          </w:tcPr>
          <w:p w:rsidR="00EE7C38" w:rsidRPr="00EE7C38" w:rsidRDefault="00DE123C" w:rsidP="00924031">
            <w:pPr>
              <w:tabs>
                <w:tab w:val="left" w:pos="207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992" w:type="dxa"/>
          </w:tcPr>
          <w:p w:rsidR="00EE7C38" w:rsidRPr="00EE7C38" w:rsidRDefault="00DE123C" w:rsidP="00924031">
            <w:pPr>
              <w:tabs>
                <w:tab w:val="left" w:pos="207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986" w:type="dxa"/>
          </w:tcPr>
          <w:p w:rsidR="00EE7C38" w:rsidRPr="00EE7C38" w:rsidRDefault="00DE123C" w:rsidP="00924031">
            <w:pPr>
              <w:tabs>
                <w:tab w:val="left" w:pos="207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843" w:type="dxa"/>
            <w:vMerge w:val="restart"/>
          </w:tcPr>
          <w:p w:rsidR="00EE7C38" w:rsidRPr="00EE7C38" w:rsidRDefault="00EE7C38" w:rsidP="00EE7C38">
            <w:pPr>
              <w:tabs>
                <w:tab w:val="left" w:pos="2070"/>
              </w:tabs>
              <w:jc w:val="left"/>
              <w:rPr>
                <w:rFonts w:ascii="Times New Roman" w:hAnsi="Times New Roman"/>
              </w:rPr>
            </w:pPr>
            <w:r w:rsidRPr="00EE7C38">
              <w:rPr>
                <w:rFonts w:ascii="Times New Roman" w:hAnsi="Times New Roman"/>
              </w:rPr>
              <w:t>-пожарная и специальная техника</w:t>
            </w:r>
          </w:p>
          <w:p w:rsidR="00EE7C38" w:rsidRPr="00EE7C38" w:rsidRDefault="00EE7C38" w:rsidP="00EE7C38">
            <w:pPr>
              <w:tabs>
                <w:tab w:val="left" w:pos="2070"/>
              </w:tabs>
              <w:jc w:val="left"/>
              <w:rPr>
                <w:rFonts w:ascii="Times New Roman" w:hAnsi="Times New Roman"/>
              </w:rPr>
            </w:pPr>
            <w:r w:rsidRPr="00EE7C38">
              <w:rPr>
                <w:rFonts w:ascii="Times New Roman" w:hAnsi="Times New Roman"/>
              </w:rPr>
              <w:t>-огнетушащие вещества, находящиеся на вооружении в подразделениях пожарной охраны;</w:t>
            </w:r>
          </w:p>
          <w:p w:rsidR="00EE7C38" w:rsidRPr="00EE7C38" w:rsidRDefault="00EE7C38" w:rsidP="00EE7C38">
            <w:pPr>
              <w:tabs>
                <w:tab w:val="left" w:pos="2070"/>
              </w:tabs>
              <w:jc w:val="left"/>
              <w:rPr>
                <w:rFonts w:ascii="Times New Roman" w:hAnsi="Times New Roman"/>
              </w:rPr>
            </w:pPr>
            <w:r w:rsidRPr="00EE7C38">
              <w:rPr>
                <w:rFonts w:ascii="Times New Roman" w:hAnsi="Times New Roman"/>
              </w:rPr>
              <w:t>-пожарная мотопомпа;</w:t>
            </w:r>
          </w:p>
          <w:p w:rsidR="00EE7C38" w:rsidRPr="00EE7C38" w:rsidRDefault="00EE7C38" w:rsidP="00EE7C38">
            <w:pPr>
              <w:tabs>
                <w:tab w:val="left" w:pos="2070"/>
              </w:tabs>
              <w:jc w:val="left"/>
              <w:rPr>
                <w:rFonts w:ascii="Times New Roman" w:hAnsi="Times New Roman"/>
                <w:b/>
              </w:rPr>
            </w:pPr>
            <w:r w:rsidRPr="00EE7C38">
              <w:rPr>
                <w:rFonts w:ascii="Times New Roman" w:hAnsi="Times New Roman"/>
              </w:rPr>
              <w:t>-первичные средства тушения пожаров</w:t>
            </w:r>
          </w:p>
        </w:tc>
        <w:tc>
          <w:tcPr>
            <w:tcW w:w="1275" w:type="dxa"/>
            <w:vMerge w:val="restart"/>
          </w:tcPr>
          <w:p w:rsidR="00EE7C38" w:rsidRPr="00EE7C38" w:rsidRDefault="00EE7C38" w:rsidP="00924031">
            <w:pPr>
              <w:tabs>
                <w:tab w:val="left" w:pos="2070"/>
              </w:tabs>
              <w:jc w:val="center"/>
              <w:rPr>
                <w:rFonts w:ascii="Times New Roman" w:hAnsi="Times New Roman"/>
                <w:b/>
              </w:rPr>
            </w:pPr>
          </w:p>
          <w:p w:rsidR="00EE7C38" w:rsidRPr="00EE7C38" w:rsidRDefault="00EE7C38" w:rsidP="00924031">
            <w:pPr>
              <w:tabs>
                <w:tab w:val="left" w:pos="2070"/>
              </w:tabs>
              <w:jc w:val="center"/>
              <w:rPr>
                <w:rFonts w:ascii="Times New Roman" w:hAnsi="Times New Roman"/>
              </w:rPr>
            </w:pPr>
            <w:r w:rsidRPr="00EE7C38">
              <w:rPr>
                <w:rFonts w:ascii="Times New Roman" w:hAnsi="Times New Roman"/>
              </w:rPr>
              <w:t>ПСЧ-105</w:t>
            </w:r>
          </w:p>
          <w:p w:rsidR="00EE7C38" w:rsidRPr="00EE7C38" w:rsidRDefault="00EE7C38" w:rsidP="00924031">
            <w:pPr>
              <w:tabs>
                <w:tab w:val="left" w:pos="2070"/>
              </w:tabs>
              <w:jc w:val="center"/>
              <w:rPr>
                <w:rFonts w:ascii="Times New Roman" w:hAnsi="Times New Roman"/>
              </w:rPr>
            </w:pPr>
            <w:r w:rsidRPr="00EE7C38">
              <w:rPr>
                <w:rFonts w:ascii="Times New Roman" w:hAnsi="Times New Roman"/>
              </w:rPr>
              <w:t>ПСЧ-90</w:t>
            </w:r>
          </w:p>
          <w:p w:rsidR="00EE7C38" w:rsidRPr="00EE7C38" w:rsidRDefault="00EE7C38" w:rsidP="00924031">
            <w:pPr>
              <w:tabs>
                <w:tab w:val="left" w:pos="2070"/>
              </w:tabs>
              <w:jc w:val="center"/>
              <w:rPr>
                <w:rFonts w:ascii="Times New Roman" w:hAnsi="Times New Roman"/>
                <w:b/>
              </w:rPr>
            </w:pPr>
          </w:p>
          <w:p w:rsidR="00EE7C38" w:rsidRPr="00EE7C38" w:rsidRDefault="00EE7C38" w:rsidP="00924031">
            <w:pPr>
              <w:tabs>
                <w:tab w:val="left" w:pos="2070"/>
              </w:tabs>
              <w:jc w:val="center"/>
              <w:rPr>
                <w:rFonts w:ascii="Times New Roman" w:hAnsi="Times New Roman"/>
                <w:b/>
              </w:rPr>
            </w:pPr>
          </w:p>
          <w:p w:rsidR="00EE7C38" w:rsidRPr="00EE7C38" w:rsidRDefault="00EE7C38" w:rsidP="00924031">
            <w:pPr>
              <w:tabs>
                <w:tab w:val="left" w:pos="2070"/>
              </w:tabs>
              <w:jc w:val="center"/>
              <w:rPr>
                <w:rFonts w:ascii="Times New Roman" w:hAnsi="Times New Roman"/>
                <w:b/>
              </w:rPr>
            </w:pPr>
          </w:p>
          <w:p w:rsidR="00EE7C38" w:rsidRPr="00EE7C38" w:rsidRDefault="00EE7C38" w:rsidP="00924031">
            <w:pPr>
              <w:tabs>
                <w:tab w:val="left" w:pos="2070"/>
              </w:tabs>
              <w:jc w:val="center"/>
              <w:rPr>
                <w:rFonts w:ascii="Times New Roman" w:hAnsi="Times New Roman"/>
                <w:b/>
              </w:rPr>
            </w:pPr>
          </w:p>
          <w:p w:rsidR="00EE7C38" w:rsidRPr="00EE7C38" w:rsidRDefault="00EE7C38" w:rsidP="00924031">
            <w:pPr>
              <w:tabs>
                <w:tab w:val="left" w:pos="2070"/>
              </w:tabs>
              <w:jc w:val="center"/>
              <w:rPr>
                <w:rFonts w:ascii="Times New Roman" w:hAnsi="Times New Roman"/>
                <w:b/>
              </w:rPr>
            </w:pPr>
          </w:p>
          <w:p w:rsidR="00EE7C38" w:rsidRPr="00EE7C38" w:rsidRDefault="00EE7C38" w:rsidP="00924031">
            <w:pPr>
              <w:tabs>
                <w:tab w:val="left" w:pos="2070"/>
              </w:tabs>
              <w:jc w:val="center"/>
              <w:rPr>
                <w:rFonts w:ascii="Times New Roman" w:hAnsi="Times New Roman"/>
                <w:b/>
              </w:rPr>
            </w:pPr>
          </w:p>
          <w:p w:rsidR="00EE7C38" w:rsidRPr="00EE7C38" w:rsidRDefault="00EE7C38" w:rsidP="00924031">
            <w:pPr>
              <w:tabs>
                <w:tab w:val="left" w:pos="2070"/>
              </w:tabs>
              <w:jc w:val="center"/>
              <w:rPr>
                <w:rFonts w:ascii="Times New Roman" w:hAnsi="Times New Roman"/>
                <w:b/>
              </w:rPr>
            </w:pPr>
          </w:p>
          <w:p w:rsidR="00EE7C38" w:rsidRPr="00EE7C38" w:rsidRDefault="00EE7C38" w:rsidP="00924031">
            <w:pPr>
              <w:tabs>
                <w:tab w:val="left" w:pos="2070"/>
              </w:tabs>
              <w:jc w:val="center"/>
              <w:rPr>
                <w:rFonts w:ascii="Times New Roman" w:hAnsi="Times New Roman"/>
                <w:b/>
              </w:rPr>
            </w:pPr>
          </w:p>
          <w:p w:rsidR="00EE7C38" w:rsidRPr="00EE7C38" w:rsidRDefault="00EE7C38" w:rsidP="00924031">
            <w:pPr>
              <w:tabs>
                <w:tab w:val="left" w:pos="2070"/>
              </w:tabs>
              <w:jc w:val="center"/>
              <w:rPr>
                <w:rFonts w:ascii="Times New Roman" w:hAnsi="Times New Roman"/>
                <w:b/>
              </w:rPr>
            </w:pPr>
          </w:p>
          <w:p w:rsidR="00EE7C38" w:rsidRPr="00EE7C38" w:rsidRDefault="00EE7C38" w:rsidP="00924031">
            <w:pPr>
              <w:tabs>
                <w:tab w:val="left" w:pos="2070"/>
              </w:tabs>
              <w:jc w:val="center"/>
              <w:rPr>
                <w:rFonts w:ascii="Times New Roman" w:hAnsi="Times New Roman"/>
                <w:b/>
              </w:rPr>
            </w:pPr>
          </w:p>
          <w:p w:rsidR="00EE7C38" w:rsidRPr="00EE7C38" w:rsidRDefault="00EE7C38" w:rsidP="00924031">
            <w:pPr>
              <w:tabs>
                <w:tab w:val="left" w:pos="2070"/>
              </w:tabs>
              <w:jc w:val="center"/>
              <w:rPr>
                <w:rFonts w:ascii="Times New Roman" w:hAnsi="Times New Roman"/>
              </w:rPr>
            </w:pPr>
          </w:p>
          <w:p w:rsidR="00EE7C38" w:rsidRPr="00EE7C38" w:rsidRDefault="00EE7C38" w:rsidP="00EE7C38">
            <w:pPr>
              <w:tabs>
                <w:tab w:val="left" w:pos="2070"/>
              </w:tabs>
              <w:jc w:val="center"/>
              <w:rPr>
                <w:rFonts w:ascii="Times New Roman" w:hAnsi="Times New Roman"/>
              </w:rPr>
            </w:pPr>
            <w:r w:rsidRPr="00EE7C38">
              <w:rPr>
                <w:rFonts w:ascii="Times New Roman" w:hAnsi="Times New Roman"/>
              </w:rPr>
              <w:t>Администрация с-п</w:t>
            </w:r>
          </w:p>
        </w:tc>
      </w:tr>
      <w:tr w:rsidR="00EE7C38" w:rsidRPr="00EE7C38" w:rsidTr="00EE7C38">
        <w:tc>
          <w:tcPr>
            <w:tcW w:w="581" w:type="dxa"/>
            <w:vMerge/>
          </w:tcPr>
          <w:p w:rsidR="00EE7C38" w:rsidRPr="00EE7C38" w:rsidRDefault="00EE7C38" w:rsidP="00EE7C38">
            <w:pPr>
              <w:tabs>
                <w:tab w:val="left" w:pos="2070"/>
              </w:tabs>
              <w:jc w:val="left"/>
              <w:rPr>
                <w:rFonts w:ascii="Times New Roman" w:hAnsi="Times New Roman"/>
              </w:rPr>
            </w:pPr>
          </w:p>
        </w:tc>
        <w:tc>
          <w:tcPr>
            <w:tcW w:w="2504" w:type="dxa"/>
            <w:vMerge/>
          </w:tcPr>
          <w:p w:rsidR="00EE7C38" w:rsidRPr="00EE7C38" w:rsidRDefault="00EE7C38" w:rsidP="00924031">
            <w:pPr>
              <w:tabs>
                <w:tab w:val="left" w:pos="207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E7C38" w:rsidRPr="00EE7C38" w:rsidRDefault="00EE7C38" w:rsidP="00924031">
            <w:pPr>
              <w:tabs>
                <w:tab w:val="left" w:pos="2070"/>
              </w:tabs>
              <w:jc w:val="center"/>
              <w:rPr>
                <w:rFonts w:ascii="Times New Roman" w:hAnsi="Times New Roman"/>
              </w:rPr>
            </w:pPr>
            <w:r w:rsidRPr="00EE7C38">
              <w:rPr>
                <w:rFonts w:ascii="Times New Roman" w:hAnsi="Times New Roman"/>
              </w:rPr>
              <w:t xml:space="preserve">ПСЧ -90 </w:t>
            </w:r>
          </w:p>
          <w:p w:rsidR="00EE7C38" w:rsidRPr="00EE7C38" w:rsidRDefault="00EE7C38" w:rsidP="00924031">
            <w:pPr>
              <w:tabs>
                <w:tab w:val="left" w:pos="2070"/>
              </w:tabs>
              <w:jc w:val="center"/>
              <w:rPr>
                <w:rFonts w:ascii="Times New Roman" w:hAnsi="Times New Roman"/>
                <w:b/>
              </w:rPr>
            </w:pPr>
            <w:r w:rsidRPr="00EE7C38">
              <w:rPr>
                <w:rFonts w:ascii="Times New Roman" w:hAnsi="Times New Roman"/>
              </w:rPr>
              <w:t>х. Братский</w:t>
            </w:r>
          </w:p>
        </w:tc>
        <w:tc>
          <w:tcPr>
            <w:tcW w:w="2552" w:type="dxa"/>
            <w:vMerge/>
          </w:tcPr>
          <w:p w:rsidR="00EE7C38" w:rsidRPr="00EE7C38" w:rsidRDefault="00EE7C38" w:rsidP="00924031">
            <w:pPr>
              <w:tabs>
                <w:tab w:val="left" w:pos="207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</w:tcPr>
          <w:p w:rsidR="00EE7C38" w:rsidRPr="00EE7C38" w:rsidRDefault="00EE7C38" w:rsidP="00924031">
            <w:pPr>
              <w:tabs>
                <w:tab w:val="left" w:pos="2070"/>
              </w:tabs>
              <w:jc w:val="center"/>
              <w:rPr>
                <w:rFonts w:ascii="Times New Roman" w:hAnsi="Times New Roman"/>
              </w:rPr>
            </w:pPr>
            <w:r w:rsidRPr="00EE7C38">
              <w:rPr>
                <w:rFonts w:ascii="Times New Roman" w:hAnsi="Times New Roman"/>
              </w:rPr>
              <w:t>1</w:t>
            </w:r>
            <w:r w:rsidR="00DE123C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EE7C38" w:rsidRPr="00EE7C38" w:rsidRDefault="00DE123C" w:rsidP="00924031">
            <w:pPr>
              <w:tabs>
                <w:tab w:val="left" w:pos="207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</w:tcPr>
          <w:p w:rsidR="00EE7C38" w:rsidRPr="00EE7C38" w:rsidRDefault="00DE123C" w:rsidP="00924031">
            <w:pPr>
              <w:tabs>
                <w:tab w:val="left" w:pos="207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986" w:type="dxa"/>
          </w:tcPr>
          <w:p w:rsidR="00EE7C38" w:rsidRPr="00EE7C38" w:rsidRDefault="00DE123C" w:rsidP="00924031">
            <w:pPr>
              <w:tabs>
                <w:tab w:val="left" w:pos="207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843" w:type="dxa"/>
            <w:vMerge/>
          </w:tcPr>
          <w:p w:rsidR="00EE7C38" w:rsidRPr="00EE7C38" w:rsidRDefault="00EE7C38" w:rsidP="00924031">
            <w:pPr>
              <w:tabs>
                <w:tab w:val="left" w:pos="207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vMerge/>
          </w:tcPr>
          <w:p w:rsidR="00EE7C38" w:rsidRPr="00EE7C38" w:rsidRDefault="00EE7C38" w:rsidP="00924031">
            <w:pPr>
              <w:tabs>
                <w:tab w:val="left" w:pos="2070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EE7C38" w:rsidRDefault="00EE7C38" w:rsidP="00EE7C3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</w:p>
    <w:p w:rsidR="00EE7C38" w:rsidRDefault="00DE123C" w:rsidP="00EE7C3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Братского</w:t>
      </w:r>
      <w:r w:rsidR="00EE7C38">
        <w:rPr>
          <w:rFonts w:ascii="Times New Roman" w:hAnsi="Times New Roman"/>
          <w:sz w:val="28"/>
          <w:szCs w:val="28"/>
        </w:rPr>
        <w:t xml:space="preserve"> сельского </w:t>
      </w:r>
    </w:p>
    <w:p w:rsidR="0057704F" w:rsidRPr="00080BEA" w:rsidRDefault="00EE7C38" w:rsidP="00EE7C38">
      <w:pPr>
        <w:tabs>
          <w:tab w:val="left" w:pos="207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поселения Усть-Лабинского района                                             </w:t>
      </w:r>
      <w:r w:rsidR="00DE123C">
        <w:rPr>
          <w:rFonts w:ascii="Times New Roman" w:hAnsi="Times New Roman"/>
          <w:sz w:val="28"/>
          <w:szCs w:val="28"/>
        </w:rPr>
        <w:t>Г.М.Павлова</w:t>
      </w:r>
    </w:p>
    <w:sectPr w:rsidR="0057704F" w:rsidRPr="00080BEA" w:rsidSect="00EE7C38">
      <w:pgSz w:w="16838" w:h="11906" w:orient="landscape"/>
      <w:pgMar w:top="426" w:right="709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507D" w:rsidRDefault="0012507D" w:rsidP="00924031">
      <w:pPr>
        <w:spacing w:after="0" w:line="240" w:lineRule="auto"/>
      </w:pPr>
      <w:r>
        <w:separator/>
      </w:r>
    </w:p>
  </w:endnote>
  <w:endnote w:type="continuationSeparator" w:id="0">
    <w:p w:rsidR="0012507D" w:rsidRDefault="0012507D" w:rsidP="00924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507D" w:rsidRDefault="0012507D" w:rsidP="00924031">
      <w:pPr>
        <w:spacing w:after="0" w:line="240" w:lineRule="auto"/>
      </w:pPr>
      <w:r>
        <w:separator/>
      </w:r>
    </w:p>
  </w:footnote>
  <w:footnote w:type="continuationSeparator" w:id="0">
    <w:p w:rsidR="0012507D" w:rsidRDefault="0012507D" w:rsidP="009240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02AE"/>
    <w:rsid w:val="00014E13"/>
    <w:rsid w:val="00043651"/>
    <w:rsid w:val="00080BEA"/>
    <w:rsid w:val="000A3683"/>
    <w:rsid w:val="000B3313"/>
    <w:rsid w:val="0012507D"/>
    <w:rsid w:val="001355DC"/>
    <w:rsid w:val="001F603B"/>
    <w:rsid w:val="00237D84"/>
    <w:rsid w:val="00262312"/>
    <w:rsid w:val="002D4579"/>
    <w:rsid w:val="002E47D0"/>
    <w:rsid w:val="00314F9D"/>
    <w:rsid w:val="003C5B1F"/>
    <w:rsid w:val="00415E21"/>
    <w:rsid w:val="00416241"/>
    <w:rsid w:val="00453D2A"/>
    <w:rsid w:val="00507FF5"/>
    <w:rsid w:val="0052536E"/>
    <w:rsid w:val="0053618C"/>
    <w:rsid w:val="0054417F"/>
    <w:rsid w:val="0057704F"/>
    <w:rsid w:val="00703014"/>
    <w:rsid w:val="00753887"/>
    <w:rsid w:val="00832FF8"/>
    <w:rsid w:val="00856764"/>
    <w:rsid w:val="008C7897"/>
    <w:rsid w:val="008D1682"/>
    <w:rsid w:val="00905003"/>
    <w:rsid w:val="009079C3"/>
    <w:rsid w:val="00924031"/>
    <w:rsid w:val="00961B3C"/>
    <w:rsid w:val="0098540E"/>
    <w:rsid w:val="00A00A0B"/>
    <w:rsid w:val="00A344CA"/>
    <w:rsid w:val="00A514E1"/>
    <w:rsid w:val="00AA2584"/>
    <w:rsid w:val="00AC5DFB"/>
    <w:rsid w:val="00BE534C"/>
    <w:rsid w:val="00C47848"/>
    <w:rsid w:val="00CB60AA"/>
    <w:rsid w:val="00D36ABF"/>
    <w:rsid w:val="00DC16DE"/>
    <w:rsid w:val="00DC5094"/>
    <w:rsid w:val="00DE123C"/>
    <w:rsid w:val="00DF141B"/>
    <w:rsid w:val="00EE7C38"/>
    <w:rsid w:val="00FB02AE"/>
    <w:rsid w:val="00FC1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2AE"/>
    <w:pPr>
      <w:ind w:firstLine="0"/>
      <w:jc w:val="left"/>
    </w:pPr>
    <w:rPr>
      <w:rFonts w:ascii="Calibri" w:eastAsia="Times New Roman" w:hAnsi="Calibr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rsid w:val="00FB02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3">
    <w:name w:val="Table Grid"/>
    <w:basedOn w:val="a1"/>
    <w:uiPriority w:val="59"/>
    <w:rsid w:val="00FB02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unhideWhenUsed/>
    <w:qFormat/>
    <w:rsid w:val="00924031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paragraph" w:styleId="a5">
    <w:name w:val="header"/>
    <w:basedOn w:val="a"/>
    <w:link w:val="a6"/>
    <w:uiPriority w:val="99"/>
    <w:unhideWhenUsed/>
    <w:rsid w:val="00924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24031"/>
    <w:rPr>
      <w:rFonts w:ascii="Calibri" w:eastAsia="Times New Roman" w:hAnsi="Calibri"/>
      <w:color w:val="auto"/>
      <w:sz w:val="22"/>
      <w:szCs w:val="22"/>
      <w:lang w:eastAsia="ru-RU"/>
    </w:rPr>
  </w:style>
  <w:style w:type="paragraph" w:styleId="a7">
    <w:name w:val="footer"/>
    <w:basedOn w:val="a"/>
    <w:link w:val="a8"/>
    <w:uiPriority w:val="99"/>
    <w:unhideWhenUsed/>
    <w:rsid w:val="00924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24031"/>
    <w:rPr>
      <w:rFonts w:ascii="Calibri" w:eastAsia="Times New Roman" w:hAnsi="Calibri"/>
      <w:color w:val="auto"/>
      <w:sz w:val="22"/>
      <w:szCs w:val="22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00A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00A0B"/>
    <w:rPr>
      <w:rFonts w:ascii="Segoe UI" w:eastAsia="Times New Roman" w:hAnsi="Segoe UI" w:cs="Segoe UI"/>
      <w:color w:val="auto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1198</Words>
  <Characters>6832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Lena</cp:lastModifiedBy>
  <cp:revision>2</cp:revision>
  <cp:lastPrinted>2017-06-20T11:36:00Z</cp:lastPrinted>
  <dcterms:created xsi:type="dcterms:W3CDTF">2017-06-28T12:23:00Z</dcterms:created>
  <dcterms:modified xsi:type="dcterms:W3CDTF">2017-06-28T12:23:00Z</dcterms:modified>
</cp:coreProperties>
</file>