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3" w:rsidRDefault="00DB4E13" w:rsidP="00A0690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A06909" w:rsidRPr="00D65396" w:rsidRDefault="00A06909" w:rsidP="00A06909">
      <w:pPr>
        <w:ind w:right="-119"/>
        <w:jc w:val="center"/>
        <w:rPr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>Результат исполнения мероприятий</w:t>
      </w:r>
    </w:p>
    <w:p w:rsidR="00A06909" w:rsidRPr="00D65396" w:rsidRDefault="00A06909" w:rsidP="00A06909">
      <w:pPr>
        <w:spacing w:line="50" w:lineRule="exact"/>
        <w:rPr>
          <w:sz w:val="28"/>
          <w:szCs w:val="28"/>
        </w:rPr>
      </w:pPr>
    </w:p>
    <w:p w:rsidR="00A06909" w:rsidRPr="00D65396" w:rsidRDefault="00A06909" w:rsidP="00A06909">
      <w:pPr>
        <w:ind w:right="-119"/>
        <w:jc w:val="center"/>
        <w:rPr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>по приведению качества питьевой воды</w:t>
      </w:r>
    </w:p>
    <w:p w:rsidR="00A06909" w:rsidRPr="00D65396" w:rsidRDefault="00A06909" w:rsidP="00A06909">
      <w:pPr>
        <w:spacing w:line="61" w:lineRule="exact"/>
        <w:rPr>
          <w:sz w:val="28"/>
          <w:szCs w:val="28"/>
        </w:rPr>
      </w:pPr>
    </w:p>
    <w:p w:rsidR="00A06909" w:rsidRPr="00D65396" w:rsidRDefault="00725887" w:rsidP="00725887">
      <w:pPr>
        <w:tabs>
          <w:tab w:val="left" w:pos="2070"/>
        </w:tabs>
        <w:spacing w:line="284" w:lineRule="auto"/>
        <w:ind w:left="2070" w:right="1720"/>
        <w:rPr>
          <w:rFonts w:eastAsia="Times New Roman"/>
          <w:b/>
          <w:bCs/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ab/>
        <w:t xml:space="preserve">в     </w:t>
      </w:r>
      <w:r w:rsidR="00A06909" w:rsidRPr="00D65396">
        <w:rPr>
          <w:rFonts w:eastAsia="Times New Roman"/>
          <w:b/>
          <w:bCs/>
          <w:sz w:val="28"/>
          <w:szCs w:val="28"/>
        </w:rPr>
        <w:t>соответствие с установленными требованиями по итогам 201</w:t>
      </w:r>
      <w:r w:rsidR="002920B7" w:rsidRPr="00D65396">
        <w:rPr>
          <w:rFonts w:eastAsia="Times New Roman"/>
          <w:b/>
          <w:bCs/>
          <w:sz w:val="28"/>
          <w:szCs w:val="28"/>
        </w:rPr>
        <w:t>9</w:t>
      </w:r>
      <w:r w:rsidR="00A06909" w:rsidRPr="00D65396">
        <w:rPr>
          <w:rFonts w:eastAsia="Times New Roman"/>
          <w:b/>
          <w:bCs/>
          <w:sz w:val="28"/>
          <w:szCs w:val="28"/>
        </w:rPr>
        <w:t xml:space="preserve"> года</w:t>
      </w:r>
    </w:p>
    <w:p w:rsidR="00A06909" w:rsidRPr="00D65396" w:rsidRDefault="00A06909" w:rsidP="00A06909">
      <w:pPr>
        <w:tabs>
          <w:tab w:val="left" w:pos="2070"/>
        </w:tabs>
        <w:spacing w:line="284" w:lineRule="auto"/>
        <w:ind w:left="1841" w:right="1720"/>
        <w:rPr>
          <w:rFonts w:eastAsia="Times New Roman"/>
          <w:b/>
          <w:bCs/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 xml:space="preserve">           (по состоянию на 01.01.20</w:t>
      </w:r>
      <w:r w:rsidR="002920B7" w:rsidRPr="00D65396">
        <w:rPr>
          <w:rFonts w:eastAsia="Times New Roman"/>
          <w:b/>
          <w:bCs/>
          <w:sz w:val="28"/>
          <w:szCs w:val="28"/>
        </w:rPr>
        <w:t>20</w:t>
      </w:r>
      <w:r w:rsidRPr="00D65396">
        <w:rPr>
          <w:rFonts w:eastAsia="Times New Roman"/>
          <w:b/>
          <w:bCs/>
          <w:sz w:val="28"/>
          <w:szCs w:val="28"/>
        </w:rPr>
        <w:t xml:space="preserve"> г.)</w:t>
      </w:r>
    </w:p>
    <w:p w:rsidR="00A06909" w:rsidRDefault="00A06909" w:rsidP="00A06909">
      <w:pPr>
        <w:tabs>
          <w:tab w:val="left" w:pos="2070"/>
        </w:tabs>
        <w:spacing w:line="284" w:lineRule="auto"/>
        <w:ind w:right="1720"/>
        <w:rPr>
          <w:rFonts w:eastAsia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020"/>
        <w:gridCol w:w="3107"/>
        <w:gridCol w:w="2959"/>
        <w:gridCol w:w="2485"/>
      </w:tblGrid>
      <w:tr w:rsidR="00A06909" w:rsidRPr="00776B42" w:rsidTr="00490D96">
        <w:tc>
          <w:tcPr>
            <w:tcW w:w="1101" w:type="dxa"/>
          </w:tcPr>
          <w:p w:rsidR="00A06909" w:rsidRPr="00776B42" w:rsidRDefault="00A06909" w:rsidP="00490D96">
            <w:pPr>
              <w:spacing w:line="200" w:lineRule="exact"/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01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2488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rFonts w:eastAsia="Times New Roman"/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Мониторинг состояния 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 объектов водоснабжения</w:t>
            </w:r>
          </w:p>
        </w:tc>
        <w:tc>
          <w:tcPr>
            <w:tcW w:w="3101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Pr="008B1BB7">
              <w:rPr>
                <w:rFonts w:eastAsia="Times New Roman"/>
                <w:sz w:val="24"/>
                <w:szCs w:val="24"/>
              </w:rPr>
              <w:t>«Восхождение»</w:t>
            </w:r>
            <w:r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Pr="008B1BB7">
              <w:rPr>
                <w:sz w:val="24"/>
                <w:szCs w:val="24"/>
              </w:rPr>
              <w:t>Усть</w:t>
            </w:r>
            <w:proofErr w:type="spellEnd"/>
            <w:r w:rsidRPr="008B1BB7">
              <w:rPr>
                <w:sz w:val="24"/>
                <w:szCs w:val="24"/>
              </w:rPr>
              <w:t xml:space="preserve"> </w:t>
            </w:r>
            <w:proofErr w:type="spellStart"/>
            <w:r w:rsidRPr="008B1BB7">
              <w:rPr>
                <w:sz w:val="24"/>
                <w:szCs w:val="24"/>
              </w:rPr>
              <w:t>Лабинского</w:t>
            </w:r>
            <w:proofErr w:type="spellEnd"/>
            <w:r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Лабораторный контроль качества воды (проведение лабораторных исследований)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bottom"/>
          </w:tcPr>
          <w:p w:rsidR="002920B7" w:rsidRDefault="002920B7" w:rsidP="002920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920B7" w:rsidRDefault="00A06909" w:rsidP="002920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Проведены лабораторные испытания питьевой воды</w:t>
            </w:r>
            <w:r w:rsidRPr="000C4CC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0B7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частный сектор</w:t>
            </w:r>
            <w:r w:rsidR="002920B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выборочно</w:t>
            </w:r>
            <w:r w:rsidR="002920B7">
              <w:rPr>
                <w:rFonts w:eastAsia="Times New Roman"/>
                <w:sz w:val="24"/>
                <w:szCs w:val="24"/>
              </w:rPr>
              <w:t>).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водозаборные и водопроводные </w:t>
            </w:r>
            <w:r w:rsidRPr="00776B42">
              <w:rPr>
                <w:rFonts w:eastAsia="Times New Roman"/>
                <w:sz w:val="24"/>
                <w:szCs w:val="24"/>
              </w:rPr>
              <w:t>сооружения в</w:t>
            </w:r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76B42">
              <w:rPr>
                <w:rFonts w:eastAsia="Times New Roman"/>
                <w:sz w:val="24"/>
                <w:szCs w:val="24"/>
              </w:rPr>
              <w:t xml:space="preserve"> х.Братский</w:t>
            </w:r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776B42">
              <w:rPr>
                <w:rFonts w:eastAsia="Times New Roman"/>
                <w:sz w:val="24"/>
                <w:szCs w:val="24"/>
              </w:rPr>
              <w:t>х.Болгов</w:t>
            </w:r>
            <w:proofErr w:type="spellEnd"/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76B42">
              <w:rPr>
                <w:rFonts w:eastAsia="Times New Roman"/>
                <w:sz w:val="24"/>
                <w:szCs w:val="24"/>
              </w:rPr>
              <w:t>х.Орлов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х.Калининский</w:t>
            </w:r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х.Саратовский</w:t>
            </w:r>
          </w:p>
          <w:p w:rsidR="00A06909" w:rsidRDefault="00A06909" w:rsidP="00490D9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ИЛЦ Усть-Лабинского филиала ФБГУЗ «Центр гигиены и эпидемиологии в Краснодарском крае»</w:t>
            </w:r>
          </w:p>
          <w:p w:rsidR="00A06909" w:rsidRPr="008B1BB7" w:rsidRDefault="00A06909" w:rsidP="00490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8B1BB7">
              <w:rPr>
                <w:rFonts w:eastAsia="Times New Roman"/>
              </w:rPr>
              <w:t>БУ «Восхождение»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Обеспечение безопасной эксплуатации водонапорн</w:t>
            </w:r>
            <w:r>
              <w:rPr>
                <w:sz w:val="24"/>
                <w:szCs w:val="24"/>
                <w:shd w:val="clear" w:color="auto" w:fill="FFFFFF"/>
              </w:rPr>
              <w:t>ых</w:t>
            </w:r>
            <w:r w:rsidRPr="008B1BB7">
              <w:rPr>
                <w:sz w:val="24"/>
                <w:szCs w:val="24"/>
                <w:shd w:val="clear" w:color="auto" w:fill="FFFFFF"/>
              </w:rPr>
              <w:t xml:space="preserve"> баш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8B1BB7">
              <w:rPr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3101" w:type="dxa"/>
            <w:vAlign w:val="bottom"/>
          </w:tcPr>
          <w:p w:rsidR="00A06909" w:rsidRPr="002920B7" w:rsidRDefault="00A06909" w:rsidP="00490D9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2920B7" w:rsidRDefault="002920B7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2920B7" w:rsidRPr="002920B7" w:rsidRDefault="002920B7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Проведена замена водонапорной  башни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х.Болгов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получена водонапорная башня из аварийного фонда Краснодарского края  для замены в х.Саратовский </w:t>
            </w:r>
          </w:p>
          <w:p w:rsidR="00A06909" w:rsidRDefault="00A06909" w:rsidP="00490D9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Pr="008B1BB7">
              <w:rPr>
                <w:rFonts w:eastAsia="Times New Roman"/>
                <w:sz w:val="24"/>
                <w:szCs w:val="24"/>
              </w:rPr>
              <w:t>«Восхождение»</w:t>
            </w:r>
            <w:r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Pr="008B1BB7">
              <w:rPr>
                <w:sz w:val="24"/>
                <w:szCs w:val="24"/>
              </w:rPr>
              <w:t>Усть</w:t>
            </w:r>
            <w:proofErr w:type="spellEnd"/>
            <w:r w:rsidRPr="008B1BB7">
              <w:rPr>
                <w:sz w:val="24"/>
                <w:szCs w:val="24"/>
              </w:rPr>
              <w:t xml:space="preserve"> </w:t>
            </w:r>
            <w:proofErr w:type="spellStart"/>
            <w:r w:rsidRPr="008B1BB7">
              <w:rPr>
                <w:sz w:val="24"/>
                <w:szCs w:val="24"/>
              </w:rPr>
              <w:t>Лабинского</w:t>
            </w:r>
            <w:proofErr w:type="spellEnd"/>
            <w:r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rPr>
          <w:trHeight w:val="1670"/>
        </w:trPr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Размещение в средствах массовой информации на официальном сайте и в сети интернет сведений о качестве питьевой воды, подаваемой абонентам</w:t>
            </w:r>
          </w:p>
        </w:tc>
        <w:tc>
          <w:tcPr>
            <w:tcW w:w="3101" w:type="dxa"/>
          </w:tcPr>
          <w:p w:rsidR="002920B7" w:rsidRPr="002920B7" w:rsidRDefault="002920B7" w:rsidP="002920B7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A06909" w:rsidRPr="008B1BB7" w:rsidRDefault="002920B7" w:rsidP="0029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  <w:r w:rsidR="00A06909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rPr>
                <w:rFonts w:eastAsia="Times New Roman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технического обследования систем холодного водоснабжения</w:t>
            </w:r>
          </w:p>
        </w:tc>
        <w:tc>
          <w:tcPr>
            <w:tcW w:w="3101" w:type="dxa"/>
          </w:tcPr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Pr="008B1BB7">
              <w:rPr>
                <w:rFonts w:eastAsia="Times New Roman"/>
                <w:sz w:val="24"/>
                <w:szCs w:val="24"/>
              </w:rPr>
              <w:t>«Восхождение»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 xml:space="preserve">Проведение плановых мероприятий по ремонту объектов холодного </w:t>
            </w:r>
            <w:r w:rsidRPr="008B1BB7">
              <w:rPr>
                <w:sz w:val="24"/>
                <w:szCs w:val="24"/>
                <w:shd w:val="clear" w:color="auto" w:fill="FFFFFF"/>
              </w:rPr>
              <w:lastRenderedPageBreak/>
              <w:t>водоснабжения:</w:t>
            </w:r>
          </w:p>
        </w:tc>
        <w:tc>
          <w:tcPr>
            <w:tcW w:w="3101" w:type="dxa"/>
          </w:tcPr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</w:p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Pr="008B1BB7">
              <w:rPr>
                <w:rFonts w:eastAsia="Times New Roman"/>
                <w:sz w:val="24"/>
                <w:szCs w:val="24"/>
              </w:rPr>
              <w:t>«Восхождение»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rFonts w:eastAsia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3101" w:type="dxa"/>
          </w:tcPr>
          <w:p w:rsidR="00A06909" w:rsidRPr="00DB4E13" w:rsidRDefault="00A06909" w:rsidP="00490D96">
            <w:pPr>
              <w:rPr>
                <w:b/>
                <w:sz w:val="24"/>
                <w:szCs w:val="24"/>
              </w:rPr>
            </w:pPr>
            <w:r w:rsidRPr="00DB4E13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Pr="008B1BB7">
              <w:rPr>
                <w:rFonts w:eastAsia="Times New Roman"/>
                <w:sz w:val="24"/>
                <w:szCs w:val="24"/>
              </w:rPr>
              <w:t>«Восхождение»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Размещение в СМИ на официальном сайте администрации муниципального образования в сети «Интернет»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тнформации</w:t>
            </w:r>
            <w:proofErr w:type="spellEnd"/>
            <w:r w:rsidRPr="008B1BB7">
              <w:rPr>
                <w:rFonts w:eastAsia="Times New Roman"/>
                <w:sz w:val="24"/>
                <w:szCs w:val="24"/>
              </w:rPr>
              <w:t xml:space="preserve"> о планах мероприятий по приведению качества 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3101" w:type="dxa"/>
          </w:tcPr>
          <w:p w:rsidR="00DB4E13" w:rsidRPr="002920B7" w:rsidRDefault="00DB4E13" w:rsidP="00DB4E1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A06909" w:rsidRPr="008B1BB7" w:rsidRDefault="00DB4E13" w:rsidP="00DB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A06909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</w:tbl>
    <w:p w:rsidR="001A1AB5" w:rsidRDefault="001A1AB5"/>
    <w:p w:rsidR="00C21048" w:rsidRDefault="00C21048"/>
    <w:p w:rsidR="00C21048" w:rsidRDefault="00C21048"/>
    <w:sectPr w:rsidR="00C21048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42E9AC2"/>
    <w:lvl w:ilvl="0" w:tplc="7480EF1A">
      <w:start w:val="1"/>
      <w:numFmt w:val="bullet"/>
      <w:lvlText w:val="в"/>
      <w:lvlJc w:val="left"/>
    </w:lvl>
    <w:lvl w:ilvl="1" w:tplc="46FA6C9E">
      <w:numFmt w:val="decimal"/>
      <w:lvlText w:val=""/>
      <w:lvlJc w:val="left"/>
    </w:lvl>
    <w:lvl w:ilvl="2" w:tplc="87CE48DC">
      <w:numFmt w:val="decimal"/>
      <w:lvlText w:val=""/>
      <w:lvlJc w:val="left"/>
    </w:lvl>
    <w:lvl w:ilvl="3" w:tplc="808262B4">
      <w:numFmt w:val="decimal"/>
      <w:lvlText w:val=""/>
      <w:lvlJc w:val="left"/>
    </w:lvl>
    <w:lvl w:ilvl="4" w:tplc="0FA8E8DA">
      <w:numFmt w:val="decimal"/>
      <w:lvlText w:val=""/>
      <w:lvlJc w:val="left"/>
    </w:lvl>
    <w:lvl w:ilvl="5" w:tplc="81BA5D36">
      <w:numFmt w:val="decimal"/>
      <w:lvlText w:val=""/>
      <w:lvlJc w:val="left"/>
    </w:lvl>
    <w:lvl w:ilvl="6" w:tplc="40EE34E8">
      <w:numFmt w:val="decimal"/>
      <w:lvlText w:val=""/>
      <w:lvlJc w:val="left"/>
    </w:lvl>
    <w:lvl w:ilvl="7" w:tplc="EFD43F8C">
      <w:numFmt w:val="decimal"/>
      <w:lvlText w:val=""/>
      <w:lvlJc w:val="left"/>
    </w:lvl>
    <w:lvl w:ilvl="8" w:tplc="2A1AA1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909"/>
    <w:rsid w:val="001A1AB5"/>
    <w:rsid w:val="002920B7"/>
    <w:rsid w:val="00544633"/>
    <w:rsid w:val="00725887"/>
    <w:rsid w:val="00851658"/>
    <w:rsid w:val="00A06909"/>
    <w:rsid w:val="00A43BED"/>
    <w:rsid w:val="00AC6CAD"/>
    <w:rsid w:val="00AF6D86"/>
    <w:rsid w:val="00B84135"/>
    <w:rsid w:val="00C21048"/>
    <w:rsid w:val="00D65396"/>
    <w:rsid w:val="00DB4E13"/>
    <w:rsid w:val="00E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2019-02-01T10:59:00Z</cp:lastPrinted>
  <dcterms:created xsi:type="dcterms:W3CDTF">2019-02-01T10:26:00Z</dcterms:created>
  <dcterms:modified xsi:type="dcterms:W3CDTF">2019-12-18T08:10:00Z</dcterms:modified>
</cp:coreProperties>
</file>