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6CCB" w:rsidRPr="00AA7D83" w:rsidRDefault="00EC6CCB" w:rsidP="00EC6CCB">
      <w:pPr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8"/>
          <w:szCs w:val="24"/>
          <w:lang w:eastAsia="ru-RU"/>
        </w:rPr>
        <w:drawing>
          <wp:inline distT="0" distB="0" distL="0" distR="0">
            <wp:extent cx="542925" cy="666750"/>
            <wp:effectExtent l="19050" t="0" r="9525" b="0"/>
            <wp:docPr id="2" name="Рисунок 1" descr="Братское СП - символ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ратское СП - символик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6CCB" w:rsidRPr="00AA7D83" w:rsidRDefault="00EC6CCB" w:rsidP="00EC6CCB">
      <w:pPr>
        <w:jc w:val="center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AA7D83">
        <w:rPr>
          <w:rFonts w:ascii="Times New Roman" w:eastAsia="Calibri" w:hAnsi="Times New Roman" w:cs="Times New Roman"/>
          <w:sz w:val="28"/>
          <w:szCs w:val="24"/>
          <w:lang w:eastAsia="ru-RU"/>
        </w:rPr>
        <w:t>Совет Братского сельского поселения</w:t>
      </w:r>
    </w:p>
    <w:p w:rsidR="00EC6CCB" w:rsidRPr="00AA7D83" w:rsidRDefault="00EC6CCB" w:rsidP="00EC6CCB">
      <w:pPr>
        <w:jc w:val="center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AA7D83">
        <w:rPr>
          <w:rFonts w:ascii="Times New Roman" w:eastAsia="Calibri" w:hAnsi="Times New Roman" w:cs="Times New Roman"/>
          <w:sz w:val="28"/>
          <w:szCs w:val="24"/>
          <w:lang w:eastAsia="ru-RU"/>
        </w:rPr>
        <w:t>Усть-Лабинского района</w:t>
      </w:r>
    </w:p>
    <w:p w:rsidR="00A70348" w:rsidRPr="006A20C2" w:rsidRDefault="00A70348" w:rsidP="00A70348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70348" w:rsidRPr="006A20C2" w:rsidRDefault="00A70348" w:rsidP="00A7034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A20C2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:rsidR="00A70348" w:rsidRPr="006A20C2" w:rsidRDefault="00A70348" w:rsidP="00A7034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70348" w:rsidRPr="009E570C" w:rsidRDefault="00A70348" w:rsidP="00A70348">
      <w:pPr>
        <w:ind w:firstLine="0"/>
        <w:rPr>
          <w:rFonts w:ascii="Times New Roman" w:hAnsi="Times New Roman" w:cs="Times New Roman"/>
          <w:sz w:val="28"/>
          <w:szCs w:val="28"/>
        </w:rPr>
      </w:pPr>
      <w:r w:rsidRPr="009E570C">
        <w:rPr>
          <w:rFonts w:ascii="Times New Roman" w:hAnsi="Times New Roman" w:cs="Times New Roman"/>
          <w:sz w:val="28"/>
          <w:szCs w:val="28"/>
        </w:rPr>
        <w:t xml:space="preserve">от </w:t>
      </w:r>
      <w:r w:rsidR="009E570C" w:rsidRPr="009E570C">
        <w:rPr>
          <w:rFonts w:ascii="Times New Roman" w:hAnsi="Times New Roman" w:cs="Times New Roman"/>
          <w:sz w:val="28"/>
          <w:szCs w:val="28"/>
        </w:rPr>
        <w:t>14.12.2022</w:t>
      </w:r>
      <w:r w:rsidRPr="009E570C"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            </w:t>
      </w:r>
      <w:r w:rsidR="009E570C" w:rsidRPr="009E570C">
        <w:rPr>
          <w:rFonts w:ascii="Times New Roman" w:hAnsi="Times New Roman" w:cs="Times New Roman"/>
          <w:sz w:val="28"/>
          <w:szCs w:val="28"/>
        </w:rPr>
        <w:t xml:space="preserve">        </w:t>
      </w:r>
      <w:r w:rsidRPr="009E570C">
        <w:rPr>
          <w:rFonts w:ascii="Times New Roman" w:hAnsi="Times New Roman" w:cs="Times New Roman"/>
          <w:sz w:val="28"/>
          <w:szCs w:val="28"/>
        </w:rPr>
        <w:t xml:space="preserve"> № </w:t>
      </w:r>
      <w:r w:rsidR="006326AD">
        <w:rPr>
          <w:rFonts w:ascii="Times New Roman" w:hAnsi="Times New Roman" w:cs="Times New Roman"/>
          <w:sz w:val="28"/>
          <w:szCs w:val="28"/>
        </w:rPr>
        <w:t>6</w:t>
      </w:r>
    </w:p>
    <w:p w:rsidR="00A70348" w:rsidRPr="009E570C" w:rsidRDefault="00A70348" w:rsidP="00A70348">
      <w:pPr>
        <w:ind w:firstLine="0"/>
        <w:rPr>
          <w:rFonts w:ascii="Times New Roman" w:hAnsi="Times New Roman" w:cs="Times New Roman"/>
          <w:sz w:val="28"/>
          <w:szCs w:val="28"/>
        </w:rPr>
      </w:pPr>
      <w:r w:rsidRPr="009E570C">
        <w:rPr>
          <w:rFonts w:ascii="Times New Roman" w:hAnsi="Times New Roman" w:cs="Times New Roman"/>
          <w:sz w:val="28"/>
          <w:szCs w:val="28"/>
        </w:rPr>
        <w:t xml:space="preserve">х. </w:t>
      </w:r>
      <w:r w:rsidR="00EC6CCB" w:rsidRPr="009E570C">
        <w:rPr>
          <w:rFonts w:ascii="Times New Roman" w:hAnsi="Times New Roman" w:cs="Times New Roman"/>
          <w:sz w:val="28"/>
          <w:szCs w:val="28"/>
        </w:rPr>
        <w:t>Братский</w:t>
      </w:r>
      <w:r w:rsidRPr="009E570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9E570C" w:rsidRPr="009E570C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9E570C">
        <w:rPr>
          <w:rFonts w:ascii="Times New Roman" w:hAnsi="Times New Roman" w:cs="Times New Roman"/>
          <w:sz w:val="28"/>
          <w:szCs w:val="28"/>
        </w:rPr>
        <w:t xml:space="preserve">   Протокол № </w:t>
      </w:r>
      <w:r w:rsidR="009E570C" w:rsidRPr="009E570C">
        <w:rPr>
          <w:rFonts w:ascii="Times New Roman" w:hAnsi="Times New Roman" w:cs="Times New Roman"/>
          <w:sz w:val="28"/>
          <w:szCs w:val="28"/>
        </w:rPr>
        <w:t>52</w:t>
      </w:r>
    </w:p>
    <w:p w:rsidR="00A70348" w:rsidRDefault="00A70348" w:rsidP="00A7034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23782" w:rsidRPr="00761501" w:rsidRDefault="00E23782" w:rsidP="0076150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326F9" w:rsidRPr="00761501" w:rsidRDefault="0064605C" w:rsidP="0076150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внесении изменений в решение Совета Братского сельского поселения Усть-Лабинского района №</w:t>
      </w:r>
      <w:r w:rsidR="006326AD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протокол №38 от 27.12.2021 года «</w:t>
      </w:r>
      <w:r w:rsidR="007326F9" w:rsidRPr="00761501">
        <w:rPr>
          <w:rFonts w:ascii="Times New Roman" w:hAnsi="Times New Roman" w:cs="Times New Roman"/>
          <w:b/>
          <w:sz w:val="28"/>
          <w:szCs w:val="28"/>
        </w:rPr>
        <w:t xml:space="preserve">Об утверждении Положения о муниципальном контроле </w:t>
      </w:r>
      <w:r w:rsidR="006326AD">
        <w:rPr>
          <w:rFonts w:ascii="Times New Roman" w:hAnsi="Times New Roman" w:cs="Times New Roman"/>
          <w:b/>
          <w:sz w:val="28"/>
          <w:szCs w:val="28"/>
        </w:rPr>
        <w:t>на автомобильном транспорте и в дорожном хозяйстве территории</w:t>
      </w:r>
      <w:r w:rsidR="006326AD" w:rsidRPr="00761501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Hlk89091059"/>
      <w:r w:rsidR="00EC6CCB">
        <w:rPr>
          <w:rFonts w:ascii="Times New Roman" w:hAnsi="Times New Roman" w:cs="Times New Roman"/>
          <w:b/>
          <w:sz w:val="28"/>
          <w:szCs w:val="28"/>
        </w:rPr>
        <w:t>Братского</w:t>
      </w:r>
      <w:r w:rsidR="00EB053A">
        <w:rPr>
          <w:rFonts w:ascii="Times New Roman" w:hAnsi="Times New Roman" w:cs="Times New Roman"/>
          <w:b/>
          <w:sz w:val="28"/>
          <w:szCs w:val="28"/>
        </w:rPr>
        <w:t xml:space="preserve"> сельского</w:t>
      </w:r>
      <w:r w:rsidR="007326F9" w:rsidRPr="00761501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End w:id="0"/>
      <w:r w:rsidR="007326F9" w:rsidRPr="00761501">
        <w:rPr>
          <w:rFonts w:ascii="Times New Roman" w:hAnsi="Times New Roman" w:cs="Times New Roman"/>
          <w:b/>
          <w:sz w:val="28"/>
          <w:szCs w:val="28"/>
        </w:rPr>
        <w:t>поселения Усть-Лабинского района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E23782" w:rsidRPr="00761501" w:rsidRDefault="00E23782" w:rsidP="0076150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3DA3" w:rsidRPr="00EC6CCB" w:rsidRDefault="007326F9" w:rsidP="00EC6CCB">
      <w:pPr>
        <w:shd w:val="clear" w:color="auto" w:fill="FFFFFF"/>
        <w:ind w:left="38" w:right="-81" w:firstLine="529"/>
        <w:rPr>
          <w:rFonts w:ascii="Times New Roman" w:hAnsi="Times New Roman"/>
          <w:b/>
          <w:bCs/>
          <w:spacing w:val="-1"/>
          <w:sz w:val="28"/>
          <w:szCs w:val="28"/>
          <w:lang w:eastAsia="ru-RU"/>
        </w:rPr>
      </w:pPr>
      <w:r w:rsidRPr="00DB4CBA">
        <w:rPr>
          <w:rFonts w:ascii="Times New Roman" w:hAnsi="Times New Roman" w:cs="Times New Roman"/>
          <w:spacing w:val="-4"/>
          <w:sz w:val="28"/>
          <w:szCs w:val="28"/>
        </w:rPr>
        <w:t xml:space="preserve">В соответствии </w:t>
      </w:r>
      <w:r w:rsidR="00177862">
        <w:rPr>
          <w:rFonts w:ascii="Times New Roman" w:hAnsi="Times New Roman" w:cs="Times New Roman"/>
          <w:spacing w:val="-4"/>
          <w:sz w:val="28"/>
          <w:szCs w:val="28"/>
        </w:rPr>
        <w:t xml:space="preserve">с </w:t>
      </w:r>
      <w:r w:rsidRPr="00761501">
        <w:rPr>
          <w:rFonts w:ascii="Times New Roman" w:hAnsi="Times New Roman" w:cs="Times New Roman"/>
          <w:sz w:val="28"/>
          <w:szCs w:val="28"/>
        </w:rPr>
        <w:t xml:space="preserve">Федеральным законом </w:t>
      </w:r>
      <w:r w:rsidR="00563DA3" w:rsidRPr="00761501">
        <w:rPr>
          <w:rFonts w:ascii="Times New Roman" w:hAnsi="Times New Roman" w:cs="Times New Roman"/>
          <w:sz w:val="28"/>
          <w:szCs w:val="28"/>
        </w:rPr>
        <w:t>от 06 октября 2003 года </w:t>
      </w:r>
      <w:hyperlink r:id="rId6" w:tgtFrame="_blank" w:history="1">
        <w:r w:rsidR="00563DA3" w:rsidRPr="00761501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«Об общих принципах организации местного самоуправления в Российской Федерации»</w:t>
        </w:r>
      </w:hyperlink>
      <w:r w:rsidR="00563DA3" w:rsidRPr="00761501">
        <w:rPr>
          <w:rFonts w:ascii="Times New Roman" w:hAnsi="Times New Roman" w:cs="Times New Roman"/>
          <w:sz w:val="28"/>
          <w:szCs w:val="28"/>
        </w:rPr>
        <w:t xml:space="preserve">, </w:t>
      </w:r>
      <w:r w:rsidR="00177862" w:rsidRPr="00177862">
        <w:rPr>
          <w:rFonts w:ascii="Times New Roman" w:hAnsi="Times New Roman" w:cs="Times New Roman"/>
          <w:sz w:val="28"/>
          <w:szCs w:val="28"/>
        </w:rPr>
        <w:t xml:space="preserve">Федеральным законом от 31 июля 2020 года № 248-ФЗ «О государственном контроле (надзоре) и муниципальном контроле в Российской Федерации», </w:t>
      </w:r>
      <w:r w:rsidR="00177862">
        <w:rPr>
          <w:rFonts w:ascii="Times New Roman" w:hAnsi="Times New Roman" w:cs="Times New Roman"/>
          <w:sz w:val="28"/>
          <w:szCs w:val="28"/>
        </w:rPr>
        <w:t xml:space="preserve">Уставом </w:t>
      </w:r>
      <w:r w:rsidR="00EC6CCB">
        <w:rPr>
          <w:rFonts w:ascii="Times New Roman" w:hAnsi="Times New Roman" w:cs="Times New Roman"/>
          <w:sz w:val="28"/>
          <w:szCs w:val="28"/>
        </w:rPr>
        <w:t>Братского</w:t>
      </w:r>
      <w:r w:rsidR="00EB053A" w:rsidRPr="00EB053A">
        <w:rPr>
          <w:rFonts w:ascii="Times New Roman" w:hAnsi="Times New Roman" w:cs="Times New Roman"/>
          <w:sz w:val="28"/>
          <w:szCs w:val="28"/>
        </w:rPr>
        <w:t xml:space="preserve"> сельского </w:t>
      </w:r>
      <w:r w:rsidR="00177862">
        <w:rPr>
          <w:rFonts w:ascii="Times New Roman" w:hAnsi="Times New Roman" w:cs="Times New Roman"/>
          <w:sz w:val="28"/>
          <w:szCs w:val="28"/>
        </w:rPr>
        <w:t xml:space="preserve">поселения Усть-Лабинского района, </w:t>
      </w:r>
      <w:r w:rsidR="00563DA3" w:rsidRPr="00761501">
        <w:rPr>
          <w:rFonts w:ascii="Times New Roman" w:hAnsi="Times New Roman" w:cs="Times New Roman"/>
          <w:sz w:val="28"/>
          <w:szCs w:val="28"/>
        </w:rPr>
        <w:t xml:space="preserve">Совет </w:t>
      </w:r>
      <w:r w:rsidR="00EC6CCB">
        <w:rPr>
          <w:rFonts w:ascii="Times New Roman" w:hAnsi="Times New Roman" w:cs="Times New Roman"/>
          <w:sz w:val="28"/>
          <w:szCs w:val="28"/>
        </w:rPr>
        <w:t>Братского</w:t>
      </w:r>
      <w:r w:rsidR="00EB053A" w:rsidRPr="00EB053A">
        <w:rPr>
          <w:rFonts w:ascii="Times New Roman" w:hAnsi="Times New Roman" w:cs="Times New Roman"/>
          <w:sz w:val="28"/>
          <w:szCs w:val="28"/>
        </w:rPr>
        <w:t xml:space="preserve"> сельского </w:t>
      </w:r>
      <w:r w:rsidR="00583DB0" w:rsidRPr="00761501">
        <w:rPr>
          <w:rFonts w:ascii="Times New Roman" w:hAnsi="Times New Roman" w:cs="Times New Roman"/>
          <w:sz w:val="28"/>
          <w:szCs w:val="28"/>
        </w:rPr>
        <w:t>поселения Усть-Лабинского района решил:</w:t>
      </w:r>
    </w:p>
    <w:p w:rsidR="00FA6DA7" w:rsidRPr="009E570C" w:rsidRDefault="00FA6DA7" w:rsidP="00FA6DA7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r w:rsidRPr="009E570C">
        <w:rPr>
          <w:rFonts w:ascii="Times New Roman" w:hAnsi="Times New Roman" w:cs="Times New Roman"/>
          <w:sz w:val="28"/>
          <w:szCs w:val="28"/>
        </w:rPr>
        <w:t xml:space="preserve">1. Внести в решение Совета Братского сельского поселения Усть-Лабинского района </w:t>
      </w:r>
      <w:bookmarkStart w:id="1" w:name="_GoBack"/>
      <w:r w:rsidRPr="009E570C">
        <w:rPr>
          <w:rFonts w:ascii="Times New Roman" w:hAnsi="Times New Roman" w:cs="Times New Roman"/>
          <w:sz w:val="28"/>
          <w:szCs w:val="28"/>
        </w:rPr>
        <w:t>№</w:t>
      </w:r>
      <w:r w:rsidR="006326AD">
        <w:rPr>
          <w:rFonts w:ascii="Times New Roman" w:hAnsi="Times New Roman" w:cs="Times New Roman"/>
          <w:sz w:val="28"/>
          <w:szCs w:val="28"/>
        </w:rPr>
        <w:t>1</w:t>
      </w:r>
      <w:r w:rsidRPr="009E570C">
        <w:rPr>
          <w:rFonts w:ascii="Times New Roman" w:hAnsi="Times New Roman" w:cs="Times New Roman"/>
          <w:sz w:val="28"/>
          <w:szCs w:val="28"/>
        </w:rPr>
        <w:t xml:space="preserve"> протокол №38 от 27.12.2021 года «Об утверждении Полож</w:t>
      </w:r>
      <w:r w:rsidR="00A875A8">
        <w:rPr>
          <w:rFonts w:ascii="Times New Roman" w:hAnsi="Times New Roman" w:cs="Times New Roman"/>
          <w:sz w:val="28"/>
          <w:szCs w:val="28"/>
        </w:rPr>
        <w:t xml:space="preserve">ения о муниципальном контроле на автомобильном транспорте и в дорожном хозяйстве </w:t>
      </w:r>
      <w:r w:rsidRPr="009E570C">
        <w:rPr>
          <w:rFonts w:ascii="Times New Roman" w:hAnsi="Times New Roman" w:cs="Times New Roman"/>
          <w:sz w:val="28"/>
          <w:szCs w:val="28"/>
        </w:rPr>
        <w:t>территории Братского сельского поселения Усть-Лабинского района»</w:t>
      </w:r>
      <w:bookmarkEnd w:id="1"/>
      <w:r w:rsidRPr="009E570C">
        <w:rPr>
          <w:rFonts w:ascii="Times New Roman" w:hAnsi="Times New Roman" w:cs="Times New Roman"/>
          <w:sz w:val="28"/>
          <w:szCs w:val="28"/>
        </w:rPr>
        <w:t xml:space="preserve"> следующие изменения и дополнения:</w:t>
      </w:r>
    </w:p>
    <w:p w:rsidR="00FA6DA7" w:rsidRPr="009E570C" w:rsidRDefault="00FA6DA7" w:rsidP="003C68B7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r w:rsidRPr="009E570C">
        <w:rPr>
          <w:rFonts w:ascii="Times New Roman" w:hAnsi="Times New Roman" w:cs="Times New Roman"/>
          <w:sz w:val="28"/>
          <w:szCs w:val="28"/>
        </w:rPr>
        <w:t xml:space="preserve">1.1. </w:t>
      </w:r>
      <w:r w:rsidR="003C68B7" w:rsidRPr="009E570C">
        <w:rPr>
          <w:rFonts w:ascii="Times New Roman" w:hAnsi="Times New Roman" w:cs="Times New Roman"/>
          <w:sz w:val="28"/>
          <w:szCs w:val="28"/>
        </w:rPr>
        <w:t xml:space="preserve">пункт </w:t>
      </w:r>
      <w:r w:rsidR="006326AD">
        <w:rPr>
          <w:rFonts w:ascii="Times New Roman" w:hAnsi="Times New Roman" w:cs="Times New Roman"/>
          <w:sz w:val="28"/>
          <w:szCs w:val="28"/>
        </w:rPr>
        <w:t>22</w:t>
      </w:r>
      <w:r w:rsidR="003C68B7" w:rsidRPr="009E570C">
        <w:rPr>
          <w:rFonts w:ascii="Times New Roman" w:hAnsi="Times New Roman" w:cs="Times New Roman"/>
          <w:sz w:val="28"/>
          <w:szCs w:val="28"/>
        </w:rPr>
        <w:t xml:space="preserve"> раздела IV. </w:t>
      </w:r>
      <w:r w:rsidR="004F784B" w:rsidRPr="009E570C">
        <w:rPr>
          <w:rFonts w:ascii="Times New Roman" w:hAnsi="Times New Roman" w:cs="Times New Roman"/>
          <w:sz w:val="28"/>
          <w:szCs w:val="28"/>
        </w:rPr>
        <w:t>«</w:t>
      </w:r>
      <w:r w:rsidR="003C68B7" w:rsidRPr="009E570C">
        <w:rPr>
          <w:rFonts w:ascii="Times New Roman" w:hAnsi="Times New Roman" w:cs="Times New Roman"/>
          <w:sz w:val="28"/>
          <w:szCs w:val="28"/>
        </w:rPr>
        <w:t>Осуществление муниципального контроля</w:t>
      </w:r>
      <w:r w:rsidR="004F784B" w:rsidRPr="009E570C">
        <w:rPr>
          <w:rFonts w:ascii="Times New Roman" w:hAnsi="Times New Roman" w:cs="Times New Roman"/>
          <w:sz w:val="28"/>
          <w:szCs w:val="28"/>
        </w:rPr>
        <w:t>»</w:t>
      </w:r>
      <w:r w:rsidR="003C68B7" w:rsidRPr="009E570C">
        <w:rPr>
          <w:rFonts w:ascii="Times New Roman" w:hAnsi="Times New Roman" w:cs="Times New Roman"/>
          <w:sz w:val="28"/>
          <w:szCs w:val="28"/>
        </w:rPr>
        <w:t xml:space="preserve"> в приложении к решению изложить в новой редакции:</w:t>
      </w:r>
    </w:p>
    <w:p w:rsidR="003C68B7" w:rsidRPr="009E570C" w:rsidRDefault="003C68B7" w:rsidP="003C68B7">
      <w:pPr>
        <w:pStyle w:val="a5"/>
        <w:rPr>
          <w:rFonts w:ascii="Times New Roman" w:hAnsi="Times New Roman" w:cs="Times New Roman"/>
          <w:sz w:val="28"/>
          <w:szCs w:val="28"/>
        </w:rPr>
      </w:pPr>
      <w:r w:rsidRPr="009E570C">
        <w:rPr>
          <w:rFonts w:ascii="Times New Roman" w:hAnsi="Times New Roman" w:cs="Times New Roman"/>
          <w:sz w:val="28"/>
          <w:szCs w:val="28"/>
        </w:rPr>
        <w:t>«</w:t>
      </w:r>
      <w:r w:rsidR="006326AD">
        <w:rPr>
          <w:rFonts w:ascii="Times New Roman" w:hAnsi="Times New Roman" w:cs="Times New Roman"/>
          <w:sz w:val="28"/>
          <w:szCs w:val="28"/>
        </w:rPr>
        <w:t>22</w:t>
      </w:r>
      <w:r w:rsidRPr="009E570C">
        <w:rPr>
          <w:rFonts w:ascii="Times New Roman" w:hAnsi="Times New Roman" w:cs="Times New Roman"/>
          <w:sz w:val="28"/>
          <w:szCs w:val="28"/>
        </w:rPr>
        <w:t xml:space="preserve">. Для проведения контрольного мероприятия принимается распоряжение контрольного органа, подписанное руководителем контрольного органа, в котором указываются сведения, предусмотренные частью 1 статьи 64 Федерального закона </w:t>
      </w:r>
      <w:hyperlink r:id="rId7" w:tgtFrame="_blank" w:history="1">
        <w:r w:rsidRPr="009E570C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от 31 июля 2020 года № 248-ФЗ</w:t>
        </w:r>
      </w:hyperlink>
      <w:r w:rsidRPr="009E570C">
        <w:rPr>
          <w:rFonts w:ascii="Times New Roman" w:hAnsi="Times New Roman" w:cs="Times New Roman"/>
          <w:sz w:val="28"/>
          <w:szCs w:val="28"/>
        </w:rPr>
        <w:t>.»</w:t>
      </w:r>
    </w:p>
    <w:p w:rsidR="004C1961" w:rsidRPr="009E570C" w:rsidRDefault="004C1961" w:rsidP="004C1961">
      <w:pPr>
        <w:pStyle w:val="a5"/>
        <w:rPr>
          <w:rFonts w:ascii="Times New Roman" w:hAnsi="Times New Roman" w:cs="Times New Roman"/>
          <w:sz w:val="28"/>
          <w:szCs w:val="28"/>
        </w:rPr>
      </w:pPr>
      <w:r w:rsidRPr="009E570C">
        <w:rPr>
          <w:rFonts w:ascii="Times New Roman" w:hAnsi="Times New Roman" w:cs="Times New Roman"/>
          <w:sz w:val="28"/>
          <w:szCs w:val="28"/>
        </w:rPr>
        <w:t xml:space="preserve">1.2. пункт </w:t>
      </w:r>
      <w:r w:rsidR="006326AD">
        <w:rPr>
          <w:rFonts w:ascii="Times New Roman" w:hAnsi="Times New Roman" w:cs="Times New Roman"/>
          <w:sz w:val="28"/>
          <w:szCs w:val="28"/>
        </w:rPr>
        <w:t>23</w:t>
      </w:r>
      <w:r w:rsidRPr="009E570C">
        <w:rPr>
          <w:rFonts w:ascii="Times New Roman" w:hAnsi="Times New Roman" w:cs="Times New Roman"/>
          <w:sz w:val="28"/>
          <w:szCs w:val="28"/>
        </w:rPr>
        <w:t xml:space="preserve"> раздела IV. </w:t>
      </w:r>
      <w:r w:rsidR="004F784B" w:rsidRPr="009E570C">
        <w:rPr>
          <w:rFonts w:ascii="Times New Roman" w:hAnsi="Times New Roman" w:cs="Times New Roman"/>
          <w:sz w:val="28"/>
          <w:szCs w:val="28"/>
        </w:rPr>
        <w:t>«</w:t>
      </w:r>
      <w:r w:rsidRPr="009E570C">
        <w:rPr>
          <w:rFonts w:ascii="Times New Roman" w:hAnsi="Times New Roman" w:cs="Times New Roman"/>
          <w:sz w:val="28"/>
          <w:szCs w:val="28"/>
        </w:rPr>
        <w:t>Осуществление муниципального контроля</w:t>
      </w:r>
      <w:r w:rsidR="004F784B" w:rsidRPr="009E570C">
        <w:rPr>
          <w:rFonts w:ascii="Times New Roman" w:hAnsi="Times New Roman" w:cs="Times New Roman"/>
          <w:sz w:val="28"/>
          <w:szCs w:val="28"/>
        </w:rPr>
        <w:t>»</w:t>
      </w:r>
      <w:r w:rsidRPr="009E570C">
        <w:rPr>
          <w:rFonts w:ascii="Times New Roman" w:hAnsi="Times New Roman" w:cs="Times New Roman"/>
          <w:sz w:val="28"/>
          <w:szCs w:val="28"/>
        </w:rPr>
        <w:t xml:space="preserve"> в приложении к решению изложить в новой редакции:</w:t>
      </w:r>
    </w:p>
    <w:p w:rsidR="003C68B7" w:rsidRPr="009E570C" w:rsidRDefault="004C1961" w:rsidP="003C68B7">
      <w:pPr>
        <w:pStyle w:val="a5"/>
        <w:rPr>
          <w:rFonts w:ascii="Times New Roman" w:hAnsi="Times New Roman" w:cs="Times New Roman"/>
          <w:sz w:val="28"/>
          <w:szCs w:val="28"/>
        </w:rPr>
      </w:pPr>
      <w:r w:rsidRPr="009E570C">
        <w:rPr>
          <w:rFonts w:ascii="Times New Roman" w:hAnsi="Times New Roman" w:cs="Times New Roman"/>
          <w:sz w:val="28"/>
          <w:szCs w:val="28"/>
        </w:rPr>
        <w:t>«</w:t>
      </w:r>
      <w:r w:rsidR="006326AD">
        <w:rPr>
          <w:rFonts w:ascii="Times New Roman" w:hAnsi="Times New Roman" w:cs="Times New Roman"/>
          <w:sz w:val="28"/>
          <w:szCs w:val="28"/>
        </w:rPr>
        <w:t>23</w:t>
      </w:r>
      <w:r w:rsidR="003C68B7" w:rsidRPr="009E570C">
        <w:rPr>
          <w:rFonts w:ascii="Times New Roman" w:hAnsi="Times New Roman" w:cs="Times New Roman"/>
          <w:sz w:val="28"/>
          <w:szCs w:val="28"/>
        </w:rPr>
        <w:t>. При осуществлении муниципального контроля взаимодействие должностного лица контрольного органа с контролируемым лицом осуществляется при проведении следующих контрольных мероприятий:</w:t>
      </w:r>
    </w:p>
    <w:p w:rsidR="003C68B7" w:rsidRPr="009E570C" w:rsidRDefault="003C68B7" w:rsidP="003C68B7">
      <w:pPr>
        <w:pStyle w:val="a5"/>
        <w:rPr>
          <w:rFonts w:ascii="Times New Roman" w:hAnsi="Times New Roman" w:cs="Times New Roman"/>
          <w:sz w:val="28"/>
          <w:szCs w:val="28"/>
        </w:rPr>
      </w:pPr>
      <w:r w:rsidRPr="009E570C">
        <w:rPr>
          <w:rFonts w:ascii="Times New Roman" w:hAnsi="Times New Roman" w:cs="Times New Roman"/>
          <w:sz w:val="28"/>
          <w:szCs w:val="28"/>
        </w:rPr>
        <w:t>1) инспекционный визит;</w:t>
      </w:r>
    </w:p>
    <w:p w:rsidR="003C68B7" w:rsidRPr="009E570C" w:rsidRDefault="003C68B7" w:rsidP="003C68B7">
      <w:pPr>
        <w:pStyle w:val="a5"/>
        <w:rPr>
          <w:rFonts w:ascii="Times New Roman" w:hAnsi="Times New Roman" w:cs="Times New Roman"/>
          <w:sz w:val="28"/>
          <w:szCs w:val="28"/>
        </w:rPr>
      </w:pPr>
      <w:r w:rsidRPr="009E570C">
        <w:rPr>
          <w:rFonts w:ascii="Times New Roman" w:hAnsi="Times New Roman" w:cs="Times New Roman"/>
          <w:sz w:val="28"/>
          <w:szCs w:val="28"/>
        </w:rPr>
        <w:t>2) рейдовый осмотр;</w:t>
      </w:r>
    </w:p>
    <w:p w:rsidR="003C68B7" w:rsidRPr="009E570C" w:rsidRDefault="003C68B7" w:rsidP="003C68B7">
      <w:pPr>
        <w:pStyle w:val="a5"/>
        <w:rPr>
          <w:rFonts w:ascii="Times New Roman" w:hAnsi="Times New Roman" w:cs="Times New Roman"/>
          <w:sz w:val="28"/>
          <w:szCs w:val="28"/>
        </w:rPr>
      </w:pPr>
      <w:r w:rsidRPr="009E570C">
        <w:rPr>
          <w:rFonts w:ascii="Times New Roman" w:hAnsi="Times New Roman" w:cs="Times New Roman"/>
          <w:sz w:val="28"/>
          <w:szCs w:val="28"/>
        </w:rPr>
        <w:t>3) документарная проверка;</w:t>
      </w:r>
    </w:p>
    <w:p w:rsidR="003C68B7" w:rsidRDefault="003C68B7" w:rsidP="003C68B7">
      <w:pPr>
        <w:pStyle w:val="a5"/>
        <w:rPr>
          <w:rFonts w:ascii="Times New Roman" w:hAnsi="Times New Roman" w:cs="Times New Roman"/>
          <w:sz w:val="28"/>
          <w:szCs w:val="28"/>
        </w:rPr>
      </w:pPr>
      <w:r w:rsidRPr="00761501">
        <w:rPr>
          <w:rFonts w:ascii="Times New Roman" w:hAnsi="Times New Roman" w:cs="Times New Roman"/>
          <w:sz w:val="28"/>
          <w:szCs w:val="28"/>
        </w:rPr>
        <w:t>4) выездная проверка.</w:t>
      </w:r>
      <w:r w:rsidR="004C1961">
        <w:rPr>
          <w:rFonts w:ascii="Times New Roman" w:hAnsi="Times New Roman" w:cs="Times New Roman"/>
          <w:sz w:val="28"/>
          <w:szCs w:val="28"/>
        </w:rPr>
        <w:t>»</w:t>
      </w:r>
    </w:p>
    <w:p w:rsidR="004C1961" w:rsidRPr="004C1961" w:rsidRDefault="004C1961" w:rsidP="004C1961">
      <w:pPr>
        <w:pStyle w:val="a5"/>
        <w:rPr>
          <w:rFonts w:ascii="Times New Roman" w:hAnsi="Times New Roman" w:cs="Times New Roman"/>
          <w:sz w:val="28"/>
          <w:szCs w:val="28"/>
        </w:rPr>
      </w:pPr>
      <w:r w:rsidRPr="004C1961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4C1961">
        <w:rPr>
          <w:rFonts w:ascii="Times New Roman" w:hAnsi="Times New Roman" w:cs="Times New Roman"/>
          <w:sz w:val="28"/>
          <w:szCs w:val="28"/>
        </w:rPr>
        <w:t xml:space="preserve">. пункт </w:t>
      </w:r>
      <w:r w:rsidR="006326AD">
        <w:rPr>
          <w:rFonts w:ascii="Times New Roman" w:hAnsi="Times New Roman" w:cs="Times New Roman"/>
          <w:sz w:val="28"/>
          <w:szCs w:val="28"/>
        </w:rPr>
        <w:t>25</w:t>
      </w:r>
      <w:r w:rsidRPr="004C1961">
        <w:rPr>
          <w:rFonts w:ascii="Times New Roman" w:hAnsi="Times New Roman" w:cs="Times New Roman"/>
          <w:sz w:val="28"/>
          <w:szCs w:val="28"/>
        </w:rPr>
        <w:t xml:space="preserve"> раздела IV. </w:t>
      </w:r>
      <w:r w:rsidR="004F784B">
        <w:rPr>
          <w:rFonts w:ascii="Times New Roman" w:hAnsi="Times New Roman" w:cs="Times New Roman"/>
          <w:sz w:val="28"/>
          <w:szCs w:val="28"/>
        </w:rPr>
        <w:t>«</w:t>
      </w:r>
      <w:r w:rsidRPr="004C1961">
        <w:rPr>
          <w:rFonts w:ascii="Times New Roman" w:hAnsi="Times New Roman" w:cs="Times New Roman"/>
          <w:sz w:val="28"/>
          <w:szCs w:val="28"/>
        </w:rPr>
        <w:t>Осуществление муниципального контроля</w:t>
      </w:r>
      <w:r w:rsidR="004F784B">
        <w:rPr>
          <w:rFonts w:ascii="Times New Roman" w:hAnsi="Times New Roman" w:cs="Times New Roman"/>
          <w:sz w:val="28"/>
          <w:szCs w:val="28"/>
        </w:rPr>
        <w:t>»</w:t>
      </w:r>
      <w:r w:rsidRPr="004C1961">
        <w:rPr>
          <w:rFonts w:ascii="Times New Roman" w:hAnsi="Times New Roman" w:cs="Times New Roman"/>
          <w:sz w:val="28"/>
          <w:szCs w:val="28"/>
        </w:rPr>
        <w:t xml:space="preserve"> в приложении к решению изложить в новой редакции:</w:t>
      </w:r>
    </w:p>
    <w:p w:rsidR="004C1961" w:rsidRDefault="004C1961" w:rsidP="004C1961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6326AD">
        <w:rPr>
          <w:rFonts w:ascii="Times New Roman" w:hAnsi="Times New Roman" w:cs="Times New Roman"/>
          <w:sz w:val="28"/>
          <w:szCs w:val="28"/>
        </w:rPr>
        <w:t>25</w:t>
      </w:r>
      <w:r w:rsidRPr="004C1961">
        <w:rPr>
          <w:rFonts w:ascii="Times New Roman" w:hAnsi="Times New Roman" w:cs="Times New Roman"/>
          <w:sz w:val="28"/>
          <w:szCs w:val="28"/>
        </w:rPr>
        <w:t>. При проведении контрольных мероприятий в рамках осуществления муниципального контроля</w:t>
      </w:r>
      <w:r w:rsidR="009E570C">
        <w:rPr>
          <w:rFonts w:ascii="Times New Roman" w:hAnsi="Times New Roman" w:cs="Times New Roman"/>
          <w:sz w:val="28"/>
          <w:szCs w:val="28"/>
        </w:rPr>
        <w:t>:</w:t>
      </w:r>
    </w:p>
    <w:p w:rsidR="004C1961" w:rsidRPr="004C1961" w:rsidRDefault="006326AD" w:rsidP="004C1961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4C1961">
        <w:rPr>
          <w:rFonts w:ascii="Times New Roman" w:hAnsi="Times New Roman" w:cs="Times New Roman"/>
          <w:sz w:val="28"/>
          <w:szCs w:val="28"/>
        </w:rPr>
        <w:t>.1</w:t>
      </w:r>
      <w:r w:rsidR="009E570C">
        <w:rPr>
          <w:rFonts w:ascii="Times New Roman" w:hAnsi="Times New Roman" w:cs="Times New Roman"/>
          <w:sz w:val="28"/>
          <w:szCs w:val="28"/>
        </w:rPr>
        <w:t>.</w:t>
      </w:r>
      <w:r w:rsidR="004C1961" w:rsidRPr="004C1961">
        <w:rPr>
          <w:rFonts w:ascii="Times New Roman" w:hAnsi="Times New Roman" w:cs="Times New Roman"/>
          <w:sz w:val="28"/>
          <w:szCs w:val="28"/>
        </w:rPr>
        <w:t xml:space="preserve"> должностное лицо контрольного органа имеет право:</w:t>
      </w:r>
    </w:p>
    <w:p w:rsidR="004C1961" w:rsidRPr="004C1961" w:rsidRDefault="004C1961" w:rsidP="004C1961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r w:rsidRPr="004C1961">
        <w:rPr>
          <w:rFonts w:ascii="Times New Roman" w:hAnsi="Times New Roman" w:cs="Times New Roman"/>
          <w:sz w:val="28"/>
          <w:szCs w:val="28"/>
        </w:rPr>
        <w:t xml:space="preserve">1) совершать действия, предусмотренные частью 2 статьи 29 Федерального закона </w:t>
      </w:r>
      <w:hyperlink r:id="rId8" w:tgtFrame="_blank" w:history="1">
        <w:r w:rsidRPr="004C1961">
          <w:rPr>
            <w:rStyle w:val="a6"/>
            <w:rFonts w:ascii="Times New Roman" w:hAnsi="Times New Roman" w:cs="Times New Roman"/>
            <w:sz w:val="28"/>
            <w:szCs w:val="28"/>
          </w:rPr>
          <w:t>от 31 июля 2020 года № 248-ФЗ</w:t>
        </w:r>
      </w:hyperlink>
      <w:r w:rsidRPr="004C1961">
        <w:rPr>
          <w:rFonts w:ascii="Times New Roman" w:hAnsi="Times New Roman" w:cs="Times New Roman"/>
          <w:sz w:val="28"/>
          <w:szCs w:val="28"/>
        </w:rPr>
        <w:t>;</w:t>
      </w:r>
    </w:p>
    <w:p w:rsidR="004C1961" w:rsidRPr="004C1961" w:rsidRDefault="004C1961" w:rsidP="004C1961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r w:rsidRPr="004C1961">
        <w:rPr>
          <w:rFonts w:ascii="Times New Roman" w:hAnsi="Times New Roman" w:cs="Times New Roman"/>
          <w:sz w:val="28"/>
          <w:szCs w:val="28"/>
        </w:rPr>
        <w:t>2) использовать для фиксации доказательств нарушений обязательных требований фотосъемку, аудио- и (или) видеозапись, если совершение указанных действий не запрещено федеральными законами;</w:t>
      </w:r>
    </w:p>
    <w:p w:rsidR="004C1961" w:rsidRDefault="004C1961" w:rsidP="004C1961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r w:rsidRPr="004C1961">
        <w:rPr>
          <w:rFonts w:ascii="Times New Roman" w:hAnsi="Times New Roman" w:cs="Times New Roman"/>
          <w:sz w:val="28"/>
          <w:szCs w:val="28"/>
        </w:rPr>
        <w:t>3) выдавать предписания об устранении выявленных нарушений с указанием сроков их устранения;</w:t>
      </w:r>
    </w:p>
    <w:p w:rsidR="004C1961" w:rsidRPr="005B2FD4" w:rsidRDefault="006326AD" w:rsidP="004C19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4C1961">
        <w:rPr>
          <w:rFonts w:ascii="Times New Roman" w:hAnsi="Times New Roman" w:cs="Times New Roman"/>
          <w:sz w:val="28"/>
          <w:szCs w:val="28"/>
        </w:rPr>
        <w:t>.2. к</w:t>
      </w:r>
      <w:r w:rsidR="004C1961" w:rsidRPr="005B2FD4">
        <w:rPr>
          <w:rFonts w:ascii="Times New Roman" w:hAnsi="Times New Roman" w:cs="Times New Roman"/>
          <w:sz w:val="28"/>
          <w:szCs w:val="28"/>
        </w:rPr>
        <w:t>онтролируемое лицо имеет право:</w:t>
      </w:r>
    </w:p>
    <w:p w:rsidR="004C1961" w:rsidRPr="005B2FD4" w:rsidRDefault="004C1961" w:rsidP="004C1961">
      <w:pPr>
        <w:rPr>
          <w:rFonts w:ascii="Times New Roman" w:hAnsi="Times New Roman" w:cs="Times New Roman"/>
          <w:sz w:val="28"/>
          <w:szCs w:val="28"/>
        </w:rPr>
      </w:pPr>
      <w:r w:rsidRPr="005B2FD4">
        <w:rPr>
          <w:rFonts w:ascii="Times New Roman" w:hAnsi="Times New Roman" w:cs="Times New Roman"/>
          <w:sz w:val="28"/>
          <w:szCs w:val="28"/>
        </w:rPr>
        <w:t>1) присутствовать при проведении профилактического мероприятия, контрольного мероприятия, давать пояснения по вопросам их проведения, за исключением мероприятий, при проведении которых не осуществляется взаимодействие контрольных органов с контролируемыми лицами;</w:t>
      </w:r>
    </w:p>
    <w:p w:rsidR="004C1961" w:rsidRPr="005B2FD4" w:rsidRDefault="004C1961" w:rsidP="004C1961">
      <w:pPr>
        <w:rPr>
          <w:rFonts w:ascii="Times New Roman" w:hAnsi="Times New Roman" w:cs="Times New Roman"/>
          <w:sz w:val="28"/>
          <w:szCs w:val="28"/>
        </w:rPr>
      </w:pPr>
      <w:r w:rsidRPr="005B2FD4">
        <w:rPr>
          <w:rFonts w:ascii="Times New Roman" w:hAnsi="Times New Roman" w:cs="Times New Roman"/>
          <w:sz w:val="28"/>
          <w:szCs w:val="28"/>
        </w:rPr>
        <w:t>2) получать от контрольного органа, его должностных лиц информацию, которая относится к предмету профилактического мероприятия, контрольного мероприятия и предоставление которой предусмотрено федеральными законами;</w:t>
      </w:r>
    </w:p>
    <w:p w:rsidR="004C1961" w:rsidRPr="005B2FD4" w:rsidRDefault="004C1961" w:rsidP="004C1961">
      <w:pPr>
        <w:rPr>
          <w:rFonts w:ascii="Times New Roman" w:hAnsi="Times New Roman" w:cs="Times New Roman"/>
          <w:sz w:val="28"/>
          <w:szCs w:val="28"/>
        </w:rPr>
      </w:pPr>
      <w:r w:rsidRPr="005B2FD4">
        <w:rPr>
          <w:rFonts w:ascii="Times New Roman" w:hAnsi="Times New Roman" w:cs="Times New Roman"/>
          <w:sz w:val="28"/>
          <w:szCs w:val="28"/>
        </w:rPr>
        <w:t>3) получать от контрольного органа информацию о сведениях, которые стали основанием для проведения внепланового контрольного мероприятия, в том числе в случае проведения указанного мероприятия по требованию прокурора о проведении контрольного мероприятия в рамках надзора за исполнением законов, соблюдением прав и свобод человека и гражданина в связи с поступившими в органы прокуратуры материалами и обращениями, за исключением сведений, составляющих охраняемую законом тайну;</w:t>
      </w:r>
    </w:p>
    <w:p w:rsidR="004C1961" w:rsidRPr="005B2FD4" w:rsidRDefault="004C1961" w:rsidP="004C1961">
      <w:pPr>
        <w:rPr>
          <w:rFonts w:ascii="Times New Roman" w:hAnsi="Times New Roman" w:cs="Times New Roman"/>
          <w:sz w:val="28"/>
          <w:szCs w:val="28"/>
        </w:rPr>
      </w:pPr>
      <w:r w:rsidRPr="005B2FD4">
        <w:rPr>
          <w:rFonts w:ascii="Times New Roman" w:hAnsi="Times New Roman" w:cs="Times New Roman"/>
          <w:sz w:val="28"/>
          <w:szCs w:val="28"/>
        </w:rPr>
        <w:t>4) знакомиться с результатами контрольных мероприятий, контрольных д</w:t>
      </w:r>
      <w:r w:rsidR="006B16B1">
        <w:rPr>
          <w:rFonts w:ascii="Times New Roman" w:hAnsi="Times New Roman" w:cs="Times New Roman"/>
          <w:sz w:val="28"/>
          <w:szCs w:val="28"/>
        </w:rPr>
        <w:t xml:space="preserve">ействий, сообщать контрольному </w:t>
      </w:r>
      <w:r w:rsidR="006B16B1" w:rsidRPr="005B2FD4">
        <w:rPr>
          <w:rFonts w:ascii="Times New Roman" w:hAnsi="Times New Roman" w:cs="Times New Roman"/>
          <w:sz w:val="28"/>
          <w:szCs w:val="28"/>
        </w:rPr>
        <w:t>органу</w:t>
      </w:r>
      <w:r w:rsidRPr="005B2FD4">
        <w:rPr>
          <w:rFonts w:ascii="Times New Roman" w:hAnsi="Times New Roman" w:cs="Times New Roman"/>
          <w:sz w:val="28"/>
          <w:szCs w:val="28"/>
        </w:rPr>
        <w:t xml:space="preserve"> о своем согласии или несогласии с ними;</w:t>
      </w:r>
    </w:p>
    <w:p w:rsidR="004C1961" w:rsidRPr="005B2FD4" w:rsidRDefault="004C1961" w:rsidP="004C1961">
      <w:pPr>
        <w:rPr>
          <w:rFonts w:ascii="Times New Roman" w:hAnsi="Times New Roman" w:cs="Times New Roman"/>
          <w:sz w:val="28"/>
          <w:szCs w:val="28"/>
        </w:rPr>
      </w:pPr>
      <w:r w:rsidRPr="005B2FD4">
        <w:rPr>
          <w:rFonts w:ascii="Times New Roman" w:hAnsi="Times New Roman" w:cs="Times New Roman"/>
          <w:sz w:val="28"/>
          <w:szCs w:val="28"/>
        </w:rPr>
        <w:t>5) обжаловать действия (бездействие) должностных лиц контрольного органа, решения контрольного органа, повлекшие за собой нарушение прав контролируемых лиц при осуществлении муниципального контроля, в досудебном и (или) судебном порядке в соответствии с законодательством Российской Федерации;</w:t>
      </w:r>
    </w:p>
    <w:p w:rsidR="004C1961" w:rsidRPr="005B2FD4" w:rsidRDefault="004C1961" w:rsidP="004C1961">
      <w:pPr>
        <w:rPr>
          <w:rFonts w:ascii="Times New Roman" w:hAnsi="Times New Roman" w:cs="Times New Roman"/>
          <w:sz w:val="28"/>
          <w:szCs w:val="28"/>
        </w:rPr>
      </w:pPr>
      <w:r w:rsidRPr="005B2FD4">
        <w:rPr>
          <w:rFonts w:ascii="Times New Roman" w:hAnsi="Times New Roman" w:cs="Times New Roman"/>
          <w:sz w:val="28"/>
          <w:szCs w:val="28"/>
        </w:rPr>
        <w:t>6) привлекать Уполномоченного при Президенте Российской Федерации по защите прав предпринимателей, его общественных представителей либо уполномоченного по защите прав предпринимателей в субъекте Российской Федерации к участию в проведении контрольных мероприятий (за исключением контрольных мероприятий, при проведении которых не требуется взаимодействие контрольного органа с контролируемыми лицами).</w:t>
      </w:r>
      <w:r w:rsidR="006B16B1">
        <w:rPr>
          <w:rFonts w:ascii="Times New Roman" w:hAnsi="Times New Roman" w:cs="Times New Roman"/>
          <w:sz w:val="28"/>
          <w:szCs w:val="28"/>
        </w:rPr>
        <w:t>»</w:t>
      </w:r>
    </w:p>
    <w:p w:rsidR="003C68B7" w:rsidRPr="009E570C" w:rsidRDefault="006B16B1" w:rsidP="003C68B7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r w:rsidRPr="009E570C">
        <w:rPr>
          <w:rFonts w:ascii="Times New Roman" w:hAnsi="Times New Roman" w:cs="Times New Roman"/>
          <w:sz w:val="28"/>
          <w:szCs w:val="28"/>
        </w:rPr>
        <w:t>1.4. пункт 2</w:t>
      </w:r>
      <w:r w:rsidR="006326AD">
        <w:rPr>
          <w:rFonts w:ascii="Times New Roman" w:hAnsi="Times New Roman" w:cs="Times New Roman"/>
          <w:sz w:val="28"/>
          <w:szCs w:val="28"/>
        </w:rPr>
        <w:t>8</w:t>
      </w:r>
      <w:r w:rsidRPr="009E570C">
        <w:rPr>
          <w:rFonts w:ascii="Times New Roman" w:hAnsi="Times New Roman" w:cs="Times New Roman"/>
          <w:sz w:val="28"/>
          <w:szCs w:val="28"/>
        </w:rPr>
        <w:t xml:space="preserve"> раздела IV. </w:t>
      </w:r>
      <w:r w:rsidR="004F784B" w:rsidRPr="009E570C">
        <w:rPr>
          <w:rFonts w:ascii="Times New Roman" w:hAnsi="Times New Roman" w:cs="Times New Roman"/>
          <w:sz w:val="28"/>
          <w:szCs w:val="28"/>
        </w:rPr>
        <w:t>«</w:t>
      </w:r>
      <w:r w:rsidRPr="009E570C">
        <w:rPr>
          <w:rFonts w:ascii="Times New Roman" w:hAnsi="Times New Roman" w:cs="Times New Roman"/>
          <w:sz w:val="28"/>
          <w:szCs w:val="28"/>
        </w:rPr>
        <w:t>Осуществление муниципального контроля</w:t>
      </w:r>
      <w:r w:rsidR="004F784B" w:rsidRPr="009E570C">
        <w:rPr>
          <w:rFonts w:ascii="Times New Roman" w:hAnsi="Times New Roman" w:cs="Times New Roman"/>
          <w:sz w:val="28"/>
          <w:szCs w:val="28"/>
        </w:rPr>
        <w:t>»</w:t>
      </w:r>
      <w:r w:rsidRPr="009E570C">
        <w:rPr>
          <w:rFonts w:ascii="Times New Roman" w:hAnsi="Times New Roman" w:cs="Times New Roman"/>
          <w:sz w:val="28"/>
          <w:szCs w:val="28"/>
        </w:rPr>
        <w:t xml:space="preserve"> в приложении к решению дополнить подпун</w:t>
      </w:r>
      <w:r w:rsidR="004F784B" w:rsidRPr="009E570C">
        <w:rPr>
          <w:rFonts w:ascii="Times New Roman" w:hAnsi="Times New Roman" w:cs="Times New Roman"/>
          <w:sz w:val="28"/>
          <w:szCs w:val="28"/>
        </w:rPr>
        <w:t>ктом 2</w:t>
      </w:r>
      <w:r w:rsidR="006326AD">
        <w:rPr>
          <w:rFonts w:ascii="Times New Roman" w:hAnsi="Times New Roman" w:cs="Times New Roman"/>
          <w:sz w:val="28"/>
          <w:szCs w:val="28"/>
        </w:rPr>
        <w:t>8</w:t>
      </w:r>
      <w:r w:rsidR="004F784B" w:rsidRPr="009E570C">
        <w:rPr>
          <w:rFonts w:ascii="Times New Roman" w:hAnsi="Times New Roman" w:cs="Times New Roman"/>
          <w:sz w:val="28"/>
          <w:szCs w:val="28"/>
        </w:rPr>
        <w:t>.1. следующего содержания</w:t>
      </w:r>
      <w:r w:rsidRPr="009E570C">
        <w:rPr>
          <w:rFonts w:ascii="Times New Roman" w:hAnsi="Times New Roman" w:cs="Times New Roman"/>
          <w:sz w:val="28"/>
          <w:szCs w:val="28"/>
        </w:rPr>
        <w:t>:</w:t>
      </w:r>
    </w:p>
    <w:p w:rsidR="00F06F93" w:rsidRPr="00F06F93" w:rsidRDefault="004F784B" w:rsidP="00F06F93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6B16B1">
        <w:rPr>
          <w:rFonts w:ascii="Times New Roman" w:hAnsi="Times New Roman" w:cs="Times New Roman"/>
          <w:sz w:val="28"/>
          <w:szCs w:val="28"/>
        </w:rPr>
        <w:t>2</w:t>
      </w:r>
      <w:r w:rsidR="006326AD">
        <w:rPr>
          <w:rFonts w:ascii="Times New Roman" w:hAnsi="Times New Roman" w:cs="Times New Roman"/>
          <w:sz w:val="28"/>
          <w:szCs w:val="28"/>
        </w:rPr>
        <w:t>8</w:t>
      </w:r>
      <w:r w:rsidR="00F06F93">
        <w:rPr>
          <w:rFonts w:ascii="Times New Roman" w:hAnsi="Times New Roman" w:cs="Times New Roman"/>
          <w:sz w:val="28"/>
          <w:szCs w:val="28"/>
        </w:rPr>
        <w:t>.1.</w:t>
      </w:r>
      <w:r w:rsidR="00F06F93" w:rsidRPr="00F06F9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F06F93" w:rsidRPr="00F06F93">
        <w:rPr>
          <w:rFonts w:ascii="Times New Roman" w:eastAsia="Calibri" w:hAnsi="Times New Roman" w:cs="Times New Roman"/>
          <w:sz w:val="28"/>
          <w:szCs w:val="28"/>
        </w:rPr>
        <w:t>контрольный орган при проведении контрольного мероприятия</w:t>
      </w:r>
      <w:r w:rsidR="00F06F9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06F93" w:rsidRPr="00F06F93">
        <w:rPr>
          <w:rFonts w:ascii="Times New Roman" w:eastAsia="Calibri" w:hAnsi="Times New Roman" w:cs="Times New Roman"/>
          <w:sz w:val="28"/>
          <w:szCs w:val="28"/>
        </w:rPr>
        <w:t>не вправе:</w:t>
      </w:r>
    </w:p>
    <w:p w:rsidR="00F06F93" w:rsidRPr="00F06F93" w:rsidRDefault="00F06F93" w:rsidP="00F06F93">
      <w:pPr>
        <w:spacing w:line="259" w:lineRule="auto"/>
        <w:ind w:firstLine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ab/>
      </w:r>
      <w:r w:rsidRPr="00F06F93">
        <w:rPr>
          <w:rFonts w:ascii="Times New Roman" w:eastAsia="Calibri" w:hAnsi="Times New Roman" w:cs="Times New Roman"/>
          <w:sz w:val="28"/>
          <w:szCs w:val="28"/>
        </w:rPr>
        <w:t>1) оценивать соблюдение обязательных требований, если оценка соблюдения таких требований не относится к полномочиям контрольного органа;</w:t>
      </w:r>
    </w:p>
    <w:p w:rsidR="00F06F93" w:rsidRPr="00F06F93" w:rsidRDefault="00F06F93" w:rsidP="00F06F93">
      <w:pPr>
        <w:spacing w:line="259" w:lineRule="auto"/>
        <w:ind w:firstLine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F06F93">
        <w:rPr>
          <w:rFonts w:ascii="Times New Roman" w:eastAsia="Calibri" w:hAnsi="Times New Roman" w:cs="Times New Roman"/>
          <w:sz w:val="28"/>
          <w:szCs w:val="28"/>
        </w:rPr>
        <w:t>2) проводить контрольные мероприятия, совершать контрольные действия, не предусмотренные решением контрольного (надзорного) органа;</w:t>
      </w:r>
    </w:p>
    <w:p w:rsidR="00F06F93" w:rsidRPr="00F06F93" w:rsidRDefault="00F06F93" w:rsidP="00F06F93">
      <w:pPr>
        <w:spacing w:line="259" w:lineRule="auto"/>
        <w:ind w:firstLine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F06F93">
        <w:rPr>
          <w:rFonts w:ascii="Times New Roman" w:eastAsia="Calibri" w:hAnsi="Times New Roman" w:cs="Times New Roman"/>
          <w:sz w:val="28"/>
          <w:szCs w:val="28"/>
        </w:rPr>
        <w:t>3) проводить контрольные мероприятия, совершать контрольные действия в случае отсутствия при проведении указанных мероприятий (действий) контролируемого лица, за исключением контрольных мероприятий, контрольных действий, не требующих взаимодействия с контролируемым лицом, а также за исключением случаев, если оценка соблюдения обязательных требований без присутствия контролируемого лица при проведении контрольного мероприятия может быть проведена, а контролируемое лицо было надлежащим образом уведомлено о проведении контрольного мероприятия;</w:t>
      </w:r>
    </w:p>
    <w:p w:rsidR="00F06F93" w:rsidRPr="00F06F93" w:rsidRDefault="00F06F93" w:rsidP="00F06F93">
      <w:pPr>
        <w:spacing w:line="259" w:lineRule="auto"/>
        <w:ind w:firstLine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F06F93">
        <w:rPr>
          <w:rFonts w:ascii="Times New Roman" w:eastAsia="Calibri" w:hAnsi="Times New Roman" w:cs="Times New Roman"/>
          <w:sz w:val="28"/>
          <w:szCs w:val="28"/>
        </w:rPr>
        <w:t>4) отбирать пробы (образцы) продукции (товаров), материалов, веществ для проведения их исследований (испытаний) и измерений с нарушением установленных требований к их отбору, в том числе в количестве, превышающем нормы, установленные документами по стандартизации, правилами отбора проб (образцов) и методами их исследований (испытаний) и измерений, техническими регламентами или иными нормативными техническими документами, правилами, методами исследований (испытаний) и измерений;</w:t>
      </w:r>
    </w:p>
    <w:p w:rsidR="00F06F93" w:rsidRPr="00F06F93" w:rsidRDefault="00F06F93" w:rsidP="00F06F93">
      <w:pPr>
        <w:spacing w:line="259" w:lineRule="auto"/>
        <w:ind w:firstLine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F06F93">
        <w:rPr>
          <w:rFonts w:ascii="Times New Roman" w:eastAsia="Calibri" w:hAnsi="Times New Roman" w:cs="Times New Roman"/>
          <w:sz w:val="28"/>
          <w:szCs w:val="28"/>
        </w:rPr>
        <w:t>5) требовать представления документов, информации, проб (образцов) продукции (товаров), материалов, веществ, если они не относятся к предмету контрольного мероприятия, а также изымать оригиналы таких документов;</w:t>
      </w:r>
    </w:p>
    <w:p w:rsidR="00F06F93" w:rsidRPr="00F06F93" w:rsidRDefault="00FC644A" w:rsidP="00F06F93">
      <w:pPr>
        <w:spacing w:line="259" w:lineRule="auto"/>
        <w:ind w:firstLine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F06F93" w:rsidRPr="00F06F93">
        <w:rPr>
          <w:rFonts w:ascii="Times New Roman" w:eastAsia="Calibri" w:hAnsi="Times New Roman" w:cs="Times New Roman"/>
          <w:sz w:val="28"/>
          <w:szCs w:val="28"/>
        </w:rPr>
        <w:t>6) требовать от контролируемого лица представления документов и (или) информации, включая разрешительные документы, ранее представленные контролируемым лицом или имеющиеся в распоряжении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организаций;</w:t>
      </w:r>
    </w:p>
    <w:p w:rsidR="00F06F93" w:rsidRPr="00F06F93" w:rsidRDefault="00FC644A" w:rsidP="00F06F93">
      <w:pPr>
        <w:spacing w:line="259" w:lineRule="auto"/>
        <w:ind w:firstLine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F06F93" w:rsidRPr="00F06F93">
        <w:rPr>
          <w:rFonts w:ascii="Times New Roman" w:eastAsia="Calibri" w:hAnsi="Times New Roman" w:cs="Times New Roman"/>
          <w:sz w:val="28"/>
          <w:szCs w:val="28"/>
        </w:rPr>
        <w:t>7) распространять информацию и сведения, полученные в результате осуществления муниципального контроля и составляющие государственную, коммерческую, служебную или иную охраняемую законом тайну, за исключением случаев, предусмотренных законодательством Российской Федерации;</w:t>
      </w:r>
    </w:p>
    <w:p w:rsidR="00F06F93" w:rsidRPr="00F06F93" w:rsidRDefault="00FC644A" w:rsidP="00F06F93">
      <w:pPr>
        <w:spacing w:line="259" w:lineRule="auto"/>
        <w:ind w:firstLine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F06F93" w:rsidRPr="00F06F93">
        <w:rPr>
          <w:rFonts w:ascii="Times New Roman" w:eastAsia="Calibri" w:hAnsi="Times New Roman" w:cs="Times New Roman"/>
          <w:sz w:val="28"/>
          <w:szCs w:val="28"/>
        </w:rPr>
        <w:t>8) требовать от контролируемого лица представления документов, информации ранее дат</w:t>
      </w:r>
      <w:r>
        <w:rPr>
          <w:rFonts w:ascii="Times New Roman" w:eastAsia="Calibri" w:hAnsi="Times New Roman" w:cs="Times New Roman"/>
          <w:sz w:val="28"/>
          <w:szCs w:val="28"/>
        </w:rPr>
        <w:t>ы начала проведения контрольного</w:t>
      </w:r>
      <w:r w:rsidR="00F06F93" w:rsidRPr="00F06F93">
        <w:rPr>
          <w:rFonts w:ascii="Times New Roman" w:eastAsia="Calibri" w:hAnsi="Times New Roman" w:cs="Times New Roman"/>
          <w:sz w:val="28"/>
          <w:szCs w:val="28"/>
        </w:rPr>
        <w:t xml:space="preserve"> мероприятия;</w:t>
      </w:r>
    </w:p>
    <w:p w:rsidR="00F06F93" w:rsidRPr="00F06F93" w:rsidRDefault="00FC644A" w:rsidP="00F06F93">
      <w:pPr>
        <w:spacing w:line="259" w:lineRule="auto"/>
        <w:ind w:firstLine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F06F93" w:rsidRPr="00F06F93">
        <w:rPr>
          <w:rFonts w:ascii="Times New Roman" w:eastAsia="Calibri" w:hAnsi="Times New Roman" w:cs="Times New Roman"/>
          <w:sz w:val="28"/>
          <w:szCs w:val="28"/>
        </w:rPr>
        <w:t>9) осуществлять выдачу контролируемым лицам предписаний или предложений о проведении за их счет контрольных мероприятий и совершении контрольных действий;</w:t>
      </w:r>
    </w:p>
    <w:p w:rsidR="00F06F93" w:rsidRPr="00F06F93" w:rsidRDefault="00FC644A" w:rsidP="00F06F93">
      <w:pPr>
        <w:spacing w:line="259" w:lineRule="auto"/>
        <w:ind w:firstLine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F06F93" w:rsidRPr="00F06F93">
        <w:rPr>
          <w:rFonts w:ascii="Times New Roman" w:eastAsia="Calibri" w:hAnsi="Times New Roman" w:cs="Times New Roman"/>
          <w:sz w:val="28"/>
          <w:szCs w:val="28"/>
        </w:rPr>
        <w:t>10) превышать установленные сроки проведения контрольных мероприятий;</w:t>
      </w:r>
    </w:p>
    <w:p w:rsidR="00F06F93" w:rsidRPr="00F06F93" w:rsidRDefault="00FC644A" w:rsidP="00F06F93">
      <w:pPr>
        <w:spacing w:line="259" w:lineRule="auto"/>
        <w:ind w:firstLine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ab/>
      </w:r>
      <w:r w:rsidR="00F06F93" w:rsidRPr="00F06F93">
        <w:rPr>
          <w:rFonts w:ascii="Times New Roman" w:eastAsia="Calibri" w:hAnsi="Times New Roman" w:cs="Times New Roman"/>
          <w:sz w:val="28"/>
          <w:szCs w:val="28"/>
        </w:rPr>
        <w:t xml:space="preserve">11) препятствовать осуществлению контролируемым лицом, присутствующим при проведении профилактического мероприятия, контрольного мероприятия, фотосъемки, аудио- и видеозаписи, если совершение указанных действий не запрещено федеральными законами </w:t>
      </w:r>
      <w:proofErr w:type="gramStart"/>
      <w:r w:rsidR="00F06F93" w:rsidRPr="00F06F93">
        <w:rPr>
          <w:rFonts w:ascii="Times New Roman" w:eastAsia="Calibri" w:hAnsi="Times New Roman" w:cs="Times New Roman"/>
          <w:sz w:val="28"/>
          <w:szCs w:val="28"/>
        </w:rPr>
        <w:t>и</w:t>
      </w:r>
      <w:proofErr w:type="gramEnd"/>
      <w:r w:rsidR="00F06F93" w:rsidRPr="00F06F93">
        <w:rPr>
          <w:rFonts w:ascii="Times New Roman" w:eastAsia="Calibri" w:hAnsi="Times New Roman" w:cs="Times New Roman"/>
          <w:sz w:val="28"/>
          <w:szCs w:val="28"/>
        </w:rPr>
        <w:t xml:space="preserve"> если эти действия не создают препятствий для проведения указанных мероприятий.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</w:p>
    <w:p w:rsidR="009B16CF" w:rsidRPr="009B16CF" w:rsidRDefault="009B16CF" w:rsidP="009B16CF">
      <w:pPr>
        <w:pStyle w:val="a5"/>
        <w:rPr>
          <w:rFonts w:ascii="Times New Roman" w:hAnsi="Times New Roman" w:cs="Times New Roman"/>
          <w:sz w:val="28"/>
          <w:szCs w:val="28"/>
        </w:rPr>
      </w:pPr>
      <w:r w:rsidRPr="009B16C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9B16C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пункт 5</w:t>
      </w:r>
      <w:r w:rsidR="006326AD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Pr="009B16CF">
        <w:rPr>
          <w:rFonts w:ascii="Times New Roman" w:hAnsi="Times New Roman" w:cs="Times New Roman"/>
          <w:sz w:val="28"/>
          <w:szCs w:val="28"/>
        </w:rPr>
        <w:t>аздел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9B16CF">
        <w:rPr>
          <w:rFonts w:ascii="Times New Roman" w:hAnsi="Times New Roman" w:cs="Times New Roman"/>
          <w:sz w:val="28"/>
          <w:szCs w:val="28"/>
        </w:rPr>
        <w:t>VI. 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B16CF">
        <w:rPr>
          <w:rFonts w:ascii="Times New Roman" w:hAnsi="Times New Roman" w:cs="Times New Roman"/>
          <w:sz w:val="28"/>
          <w:szCs w:val="28"/>
        </w:rPr>
        <w:t>Обжалование решений контрольных органов, действий (бездействия) их должностных лиц» в приложении к решению изложить в новой редакции:</w:t>
      </w:r>
    </w:p>
    <w:p w:rsidR="009B16CF" w:rsidRDefault="009B16CF" w:rsidP="009B16CF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761501">
        <w:rPr>
          <w:rFonts w:ascii="Times New Roman" w:hAnsi="Times New Roman" w:cs="Times New Roman"/>
          <w:sz w:val="28"/>
          <w:szCs w:val="28"/>
        </w:rPr>
        <w:t>5</w:t>
      </w:r>
      <w:r w:rsidR="006326AD">
        <w:rPr>
          <w:rFonts w:ascii="Times New Roman" w:hAnsi="Times New Roman" w:cs="Times New Roman"/>
          <w:sz w:val="28"/>
          <w:szCs w:val="28"/>
        </w:rPr>
        <w:t>8</w:t>
      </w:r>
      <w:r w:rsidRPr="0076150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1501">
        <w:rPr>
          <w:rFonts w:ascii="Times New Roman" w:hAnsi="Times New Roman" w:cs="Times New Roman"/>
          <w:sz w:val="28"/>
          <w:szCs w:val="28"/>
        </w:rPr>
        <w:t xml:space="preserve">Контролируемые лица, права и законные интересы которых, по их мнению, были </w:t>
      </w:r>
      <w:r>
        <w:rPr>
          <w:rFonts w:ascii="Times New Roman" w:hAnsi="Times New Roman" w:cs="Times New Roman"/>
          <w:sz w:val="28"/>
          <w:szCs w:val="28"/>
        </w:rPr>
        <w:t xml:space="preserve">нарушены в рамках осуществления муниципального </w:t>
      </w:r>
      <w:r w:rsidRPr="00761501">
        <w:rPr>
          <w:rFonts w:ascii="Times New Roman" w:hAnsi="Times New Roman" w:cs="Times New Roman"/>
          <w:sz w:val="28"/>
          <w:szCs w:val="28"/>
        </w:rPr>
        <w:t>контроля имеют право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B16CF" w:rsidRPr="00761501" w:rsidRDefault="009B16CF" w:rsidP="009B16CF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326AD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.1.</w:t>
      </w:r>
      <w:r w:rsidRPr="00761501">
        <w:rPr>
          <w:rFonts w:ascii="Times New Roman" w:hAnsi="Times New Roman" w:cs="Times New Roman"/>
          <w:sz w:val="28"/>
          <w:szCs w:val="28"/>
        </w:rPr>
        <w:t xml:space="preserve"> на досудебное обжалование:</w:t>
      </w:r>
    </w:p>
    <w:p w:rsidR="009B16CF" w:rsidRPr="00761501" w:rsidRDefault="009B16CF" w:rsidP="009B16CF">
      <w:pPr>
        <w:pStyle w:val="a5"/>
        <w:rPr>
          <w:rFonts w:ascii="Times New Roman" w:hAnsi="Times New Roman" w:cs="Times New Roman"/>
          <w:sz w:val="28"/>
          <w:szCs w:val="28"/>
        </w:rPr>
      </w:pPr>
      <w:r w:rsidRPr="00761501">
        <w:rPr>
          <w:rFonts w:ascii="Times New Roman" w:hAnsi="Times New Roman" w:cs="Times New Roman"/>
          <w:sz w:val="28"/>
          <w:szCs w:val="28"/>
        </w:rPr>
        <w:t>1) решений о проведении контрольных мероприятий;</w:t>
      </w:r>
    </w:p>
    <w:p w:rsidR="009B16CF" w:rsidRPr="00761501" w:rsidRDefault="009B16CF" w:rsidP="009B16CF">
      <w:pPr>
        <w:pStyle w:val="a5"/>
        <w:rPr>
          <w:rFonts w:ascii="Times New Roman" w:hAnsi="Times New Roman" w:cs="Times New Roman"/>
          <w:sz w:val="28"/>
          <w:szCs w:val="28"/>
        </w:rPr>
      </w:pPr>
      <w:r w:rsidRPr="00761501">
        <w:rPr>
          <w:rFonts w:ascii="Times New Roman" w:hAnsi="Times New Roman" w:cs="Times New Roman"/>
          <w:sz w:val="28"/>
          <w:szCs w:val="28"/>
        </w:rPr>
        <w:t>2) актов контрольных мероприятий, предписаний об устранении выявленных нарушений;</w:t>
      </w:r>
    </w:p>
    <w:p w:rsidR="009B16CF" w:rsidRPr="00761501" w:rsidRDefault="009B16CF" w:rsidP="009B16CF">
      <w:pPr>
        <w:pStyle w:val="a5"/>
        <w:rPr>
          <w:rFonts w:ascii="Times New Roman" w:hAnsi="Times New Roman" w:cs="Times New Roman"/>
          <w:sz w:val="28"/>
          <w:szCs w:val="28"/>
        </w:rPr>
      </w:pPr>
      <w:r w:rsidRPr="00761501">
        <w:rPr>
          <w:rFonts w:ascii="Times New Roman" w:hAnsi="Times New Roman" w:cs="Times New Roman"/>
          <w:sz w:val="28"/>
          <w:szCs w:val="28"/>
        </w:rPr>
        <w:t>3) действий (бездействия) должностных лиц контрольного органа в рамках контрольных мероприятий.</w:t>
      </w:r>
    </w:p>
    <w:p w:rsidR="009B16CF" w:rsidRPr="009B16CF" w:rsidRDefault="009B16CF" w:rsidP="009B16CF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326AD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.2. </w:t>
      </w:r>
      <w:r w:rsidRPr="009B16CF">
        <w:rPr>
          <w:rFonts w:ascii="Times New Roman" w:hAnsi="Times New Roman" w:cs="Times New Roman"/>
          <w:sz w:val="28"/>
          <w:szCs w:val="28"/>
        </w:rPr>
        <w:t>на возмещение вреда (ущерба), причиненного при осуществлении муниципального контроля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B16CF" w:rsidRPr="009B16CF" w:rsidRDefault="009E570C" w:rsidP="009B16CF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9B16CF" w:rsidRPr="009B16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9B16CF" w:rsidRPr="009B16CF">
        <w:rPr>
          <w:rFonts w:ascii="Times New Roman" w:hAnsi="Times New Roman" w:cs="Times New Roman"/>
          <w:sz w:val="28"/>
          <w:szCs w:val="28"/>
        </w:rPr>
        <w:t>ред (ущерб), причиненный контролируемым лицам решениями контрольного органа, действиями (бездействием) должностных лиц контрольного органа, признанными в установленном законодательством Российской Федерации порядке неправомерными, подлежит возмещению в соответствии с гражданским законодательством, включая упущенную выгоду (неполученный доход), за счет средств соответствующего бюджета.</w:t>
      </w:r>
    </w:p>
    <w:p w:rsidR="009B16CF" w:rsidRPr="009B16CF" w:rsidRDefault="009E570C" w:rsidP="009B16CF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9B16CF" w:rsidRPr="009B16CF">
        <w:rPr>
          <w:rFonts w:ascii="Times New Roman" w:hAnsi="Times New Roman" w:cs="Times New Roman"/>
          <w:sz w:val="28"/>
          <w:szCs w:val="28"/>
        </w:rPr>
        <w:t xml:space="preserve"> Вред (ущерб), причиненный контролируемым лицам правомерными решениями контрольного органа, действиями (бездействием) должностных лиц контрольного органа, возмещению не подлежит, за исключением случаев, предусмотренных федеральными законами.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EB053A" w:rsidRPr="00EB053A" w:rsidRDefault="00EB053A" w:rsidP="00EC6CCB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r w:rsidRPr="00EB053A">
        <w:rPr>
          <w:rFonts w:ascii="Times New Roman" w:hAnsi="Times New Roman" w:cs="Times New Roman"/>
          <w:sz w:val="28"/>
          <w:szCs w:val="28"/>
        </w:rPr>
        <w:t xml:space="preserve">2. Общему отделу администрации </w:t>
      </w:r>
      <w:r w:rsidR="00EC6CCB">
        <w:rPr>
          <w:rFonts w:ascii="Times New Roman" w:hAnsi="Times New Roman" w:cs="Times New Roman"/>
          <w:sz w:val="28"/>
          <w:szCs w:val="28"/>
        </w:rPr>
        <w:t>Братского</w:t>
      </w:r>
      <w:r w:rsidRPr="00EB053A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 (</w:t>
      </w:r>
      <w:r w:rsidR="009E570C">
        <w:rPr>
          <w:rFonts w:ascii="Times New Roman" w:hAnsi="Times New Roman" w:cs="Times New Roman"/>
          <w:sz w:val="28"/>
          <w:szCs w:val="28"/>
        </w:rPr>
        <w:t>Хасиятуллова</w:t>
      </w:r>
      <w:r w:rsidRPr="00EB053A">
        <w:rPr>
          <w:rFonts w:ascii="Times New Roman" w:hAnsi="Times New Roman" w:cs="Times New Roman"/>
          <w:sz w:val="28"/>
          <w:szCs w:val="28"/>
        </w:rPr>
        <w:t xml:space="preserve">) обнародовать настоящее </w:t>
      </w:r>
      <w:r w:rsidR="00A70348">
        <w:rPr>
          <w:rFonts w:ascii="Times New Roman" w:hAnsi="Times New Roman" w:cs="Times New Roman"/>
          <w:sz w:val="28"/>
          <w:szCs w:val="28"/>
        </w:rPr>
        <w:t xml:space="preserve">решение Совета </w:t>
      </w:r>
      <w:r w:rsidR="00EC6CCB">
        <w:rPr>
          <w:rFonts w:ascii="Times New Roman" w:hAnsi="Times New Roman" w:cs="Times New Roman"/>
          <w:sz w:val="28"/>
          <w:szCs w:val="28"/>
        </w:rPr>
        <w:t>Братского</w:t>
      </w:r>
      <w:r w:rsidR="00A70348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</w:t>
      </w:r>
      <w:r w:rsidR="00EC6CCB">
        <w:rPr>
          <w:rFonts w:ascii="Times New Roman" w:hAnsi="Times New Roman" w:cs="Times New Roman"/>
          <w:sz w:val="28"/>
          <w:szCs w:val="28"/>
        </w:rPr>
        <w:t>района</w:t>
      </w:r>
      <w:r w:rsidRPr="00EB053A">
        <w:rPr>
          <w:rFonts w:ascii="Times New Roman" w:hAnsi="Times New Roman" w:cs="Times New Roman"/>
          <w:sz w:val="28"/>
          <w:szCs w:val="28"/>
        </w:rPr>
        <w:t xml:space="preserve"> в установленном порядке и разместить на официальном сайте администрации </w:t>
      </w:r>
      <w:r w:rsidR="00EC6CCB">
        <w:rPr>
          <w:rFonts w:ascii="Times New Roman" w:hAnsi="Times New Roman" w:cs="Times New Roman"/>
          <w:sz w:val="28"/>
          <w:szCs w:val="28"/>
        </w:rPr>
        <w:t>Братского</w:t>
      </w:r>
      <w:r w:rsidRPr="00EB053A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 </w:t>
      </w:r>
      <w:r w:rsidR="00A70348">
        <w:rPr>
          <w:rFonts w:ascii="Times New Roman" w:hAnsi="Times New Roman" w:cs="Times New Roman"/>
          <w:sz w:val="28"/>
          <w:szCs w:val="28"/>
        </w:rPr>
        <w:t>в сети «Интернет»</w:t>
      </w:r>
      <w:r w:rsidRPr="00EB053A">
        <w:rPr>
          <w:rFonts w:ascii="Times New Roman" w:hAnsi="Times New Roman" w:cs="Times New Roman"/>
          <w:sz w:val="28"/>
          <w:szCs w:val="28"/>
        </w:rPr>
        <w:t>.</w:t>
      </w:r>
    </w:p>
    <w:p w:rsidR="001C21C7" w:rsidRPr="00761501" w:rsidRDefault="00EB053A" w:rsidP="00EC6CCB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r w:rsidRPr="00EB053A">
        <w:rPr>
          <w:rFonts w:ascii="Times New Roman" w:hAnsi="Times New Roman" w:cs="Times New Roman"/>
          <w:sz w:val="28"/>
          <w:szCs w:val="28"/>
        </w:rPr>
        <w:t xml:space="preserve">3. Контроль за выполнением настоящего решения возложить на главу </w:t>
      </w:r>
      <w:r w:rsidR="00EC6CCB">
        <w:rPr>
          <w:rFonts w:ascii="Times New Roman" w:hAnsi="Times New Roman" w:cs="Times New Roman"/>
          <w:sz w:val="28"/>
          <w:szCs w:val="28"/>
        </w:rPr>
        <w:t>Братского</w:t>
      </w:r>
      <w:r w:rsidRPr="00EB053A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 </w:t>
      </w:r>
      <w:r w:rsidR="00EC6CCB">
        <w:rPr>
          <w:rFonts w:ascii="Times New Roman" w:hAnsi="Times New Roman" w:cs="Times New Roman"/>
          <w:sz w:val="28"/>
          <w:szCs w:val="28"/>
        </w:rPr>
        <w:t>Г.М.Павлову.</w:t>
      </w:r>
    </w:p>
    <w:p w:rsidR="00563DA3" w:rsidRPr="00761501" w:rsidRDefault="00E23782" w:rsidP="00EC6CCB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r w:rsidRPr="00761501">
        <w:rPr>
          <w:rFonts w:ascii="Times New Roman" w:hAnsi="Times New Roman" w:cs="Times New Roman"/>
          <w:sz w:val="28"/>
          <w:szCs w:val="28"/>
        </w:rPr>
        <w:t>4</w:t>
      </w:r>
      <w:r w:rsidR="00563DA3" w:rsidRPr="00761501">
        <w:rPr>
          <w:rFonts w:ascii="Times New Roman" w:hAnsi="Times New Roman" w:cs="Times New Roman"/>
          <w:sz w:val="28"/>
          <w:szCs w:val="28"/>
        </w:rPr>
        <w:t>. Настоящее решение вступает в силу после</w:t>
      </w:r>
      <w:r w:rsidR="001800A5">
        <w:rPr>
          <w:rFonts w:ascii="Times New Roman" w:hAnsi="Times New Roman" w:cs="Times New Roman"/>
          <w:sz w:val="28"/>
          <w:szCs w:val="28"/>
        </w:rPr>
        <w:t xml:space="preserve"> его официального обнародования.</w:t>
      </w:r>
    </w:p>
    <w:p w:rsidR="00EC6CCB" w:rsidRDefault="00EC6CCB" w:rsidP="0076150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E570C" w:rsidRDefault="009E570C" w:rsidP="0076150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D4946" w:rsidRDefault="007D4946" w:rsidP="007D4946">
      <w:pPr>
        <w:ind w:firstLine="0"/>
        <w:rPr>
          <w:rFonts w:ascii="Times New Roman" w:eastAsia="Calibri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Совета </w:t>
      </w:r>
      <w:r>
        <w:rPr>
          <w:rFonts w:ascii="Times New Roman" w:eastAsia="Calibri" w:hAnsi="Times New Roman" w:cs="Times New Roman"/>
          <w:sz w:val="28"/>
          <w:szCs w:val="26"/>
        </w:rPr>
        <w:t>Братского</w:t>
      </w:r>
      <w:r w:rsidRPr="00155F62">
        <w:rPr>
          <w:rFonts w:ascii="Times New Roman" w:eastAsia="Calibri" w:hAnsi="Times New Roman" w:cs="Times New Roman"/>
          <w:sz w:val="28"/>
          <w:szCs w:val="26"/>
        </w:rPr>
        <w:t xml:space="preserve"> сельского</w:t>
      </w:r>
    </w:p>
    <w:p w:rsidR="00EC6CCB" w:rsidRPr="007D4946" w:rsidRDefault="007D4946" w:rsidP="007D4946">
      <w:pPr>
        <w:ind w:firstLine="0"/>
        <w:rPr>
          <w:rFonts w:ascii="Times New Roman" w:eastAsia="Calibri" w:hAnsi="Times New Roman" w:cs="Times New Roman"/>
          <w:sz w:val="28"/>
          <w:szCs w:val="26"/>
        </w:rPr>
      </w:pPr>
      <w:r>
        <w:rPr>
          <w:rFonts w:ascii="Times New Roman" w:eastAsia="Calibri" w:hAnsi="Times New Roman" w:cs="Times New Roman"/>
          <w:sz w:val="28"/>
          <w:szCs w:val="26"/>
        </w:rPr>
        <w:t>п</w:t>
      </w:r>
      <w:r w:rsidRPr="00155F62">
        <w:rPr>
          <w:rFonts w:ascii="Times New Roman" w:eastAsia="Calibri" w:hAnsi="Times New Roman" w:cs="Times New Roman"/>
          <w:sz w:val="28"/>
          <w:szCs w:val="26"/>
        </w:rPr>
        <w:t>оселения Усть-Лабинского района</w:t>
      </w:r>
      <w:r>
        <w:rPr>
          <w:rFonts w:ascii="Times New Roman" w:eastAsia="Calibri" w:hAnsi="Times New Roman" w:cs="Times New Roman"/>
          <w:sz w:val="28"/>
          <w:szCs w:val="26"/>
        </w:rPr>
        <w:tab/>
      </w:r>
      <w:r>
        <w:rPr>
          <w:rFonts w:ascii="Times New Roman" w:eastAsia="Calibri" w:hAnsi="Times New Roman" w:cs="Times New Roman"/>
          <w:sz w:val="28"/>
          <w:szCs w:val="26"/>
        </w:rPr>
        <w:tab/>
      </w:r>
      <w:r>
        <w:rPr>
          <w:rFonts w:ascii="Times New Roman" w:eastAsia="Calibri" w:hAnsi="Times New Roman" w:cs="Times New Roman"/>
          <w:sz w:val="28"/>
          <w:szCs w:val="26"/>
        </w:rPr>
        <w:tab/>
      </w:r>
      <w:r>
        <w:rPr>
          <w:rFonts w:ascii="Times New Roman" w:eastAsia="Calibri" w:hAnsi="Times New Roman" w:cs="Times New Roman"/>
          <w:sz w:val="28"/>
          <w:szCs w:val="26"/>
        </w:rPr>
        <w:tab/>
      </w:r>
      <w:proofErr w:type="spellStart"/>
      <w:r>
        <w:rPr>
          <w:rFonts w:ascii="Times New Roman" w:eastAsia="Calibri" w:hAnsi="Times New Roman" w:cs="Times New Roman"/>
          <w:sz w:val="28"/>
          <w:szCs w:val="26"/>
        </w:rPr>
        <w:t>Т.В.Шабалина</w:t>
      </w:r>
      <w:proofErr w:type="spellEnd"/>
    </w:p>
    <w:p w:rsidR="009E570C" w:rsidRDefault="009E570C" w:rsidP="00EB053A">
      <w:pPr>
        <w:ind w:firstLine="0"/>
        <w:rPr>
          <w:rFonts w:ascii="Times New Roman" w:eastAsia="Calibri" w:hAnsi="Times New Roman" w:cs="Times New Roman"/>
          <w:sz w:val="28"/>
          <w:szCs w:val="26"/>
        </w:rPr>
      </w:pPr>
    </w:p>
    <w:p w:rsidR="00EB053A" w:rsidRPr="00155F62" w:rsidRDefault="00EB053A" w:rsidP="00EB053A">
      <w:pPr>
        <w:ind w:firstLine="0"/>
        <w:rPr>
          <w:rFonts w:ascii="Times New Roman" w:eastAsia="Calibri" w:hAnsi="Times New Roman" w:cs="Times New Roman"/>
          <w:sz w:val="28"/>
          <w:szCs w:val="26"/>
        </w:rPr>
      </w:pPr>
      <w:r>
        <w:rPr>
          <w:rFonts w:ascii="Times New Roman" w:eastAsia="Calibri" w:hAnsi="Times New Roman" w:cs="Times New Roman"/>
          <w:sz w:val="28"/>
          <w:szCs w:val="26"/>
        </w:rPr>
        <w:t>Г</w:t>
      </w:r>
      <w:r w:rsidRPr="00155F62">
        <w:rPr>
          <w:rFonts w:ascii="Times New Roman" w:eastAsia="Calibri" w:hAnsi="Times New Roman" w:cs="Times New Roman"/>
          <w:sz w:val="28"/>
          <w:szCs w:val="26"/>
        </w:rPr>
        <w:t>лав</w:t>
      </w:r>
      <w:r>
        <w:rPr>
          <w:rFonts w:ascii="Times New Roman" w:eastAsia="Calibri" w:hAnsi="Times New Roman" w:cs="Times New Roman"/>
          <w:sz w:val="28"/>
          <w:szCs w:val="26"/>
        </w:rPr>
        <w:t>а</w:t>
      </w:r>
      <w:r w:rsidRPr="00155F62">
        <w:rPr>
          <w:rFonts w:ascii="Times New Roman" w:eastAsia="Calibri" w:hAnsi="Times New Roman" w:cs="Times New Roman"/>
          <w:sz w:val="28"/>
          <w:szCs w:val="26"/>
        </w:rPr>
        <w:t xml:space="preserve"> </w:t>
      </w:r>
      <w:r w:rsidR="00EC6CCB">
        <w:rPr>
          <w:rFonts w:ascii="Times New Roman" w:eastAsia="Calibri" w:hAnsi="Times New Roman" w:cs="Times New Roman"/>
          <w:sz w:val="28"/>
          <w:szCs w:val="26"/>
        </w:rPr>
        <w:t>Братского</w:t>
      </w:r>
      <w:r w:rsidRPr="00155F62">
        <w:rPr>
          <w:rFonts w:ascii="Times New Roman" w:eastAsia="Calibri" w:hAnsi="Times New Roman" w:cs="Times New Roman"/>
          <w:sz w:val="28"/>
          <w:szCs w:val="26"/>
        </w:rPr>
        <w:t xml:space="preserve"> сельского</w:t>
      </w:r>
    </w:p>
    <w:p w:rsidR="00FA6DA7" w:rsidRPr="00155F62" w:rsidRDefault="00EB053A" w:rsidP="00EB053A">
      <w:pPr>
        <w:ind w:firstLine="0"/>
        <w:rPr>
          <w:rFonts w:ascii="Times New Roman" w:eastAsia="Calibri" w:hAnsi="Times New Roman" w:cs="Times New Roman"/>
          <w:sz w:val="28"/>
          <w:szCs w:val="26"/>
        </w:rPr>
      </w:pPr>
      <w:r>
        <w:rPr>
          <w:rFonts w:ascii="Times New Roman" w:eastAsia="Calibri" w:hAnsi="Times New Roman" w:cs="Times New Roman"/>
          <w:sz w:val="28"/>
          <w:szCs w:val="26"/>
        </w:rPr>
        <w:t>п</w:t>
      </w:r>
      <w:r w:rsidRPr="00155F62">
        <w:rPr>
          <w:rFonts w:ascii="Times New Roman" w:eastAsia="Calibri" w:hAnsi="Times New Roman" w:cs="Times New Roman"/>
          <w:sz w:val="28"/>
          <w:szCs w:val="26"/>
        </w:rPr>
        <w:t>оселения Усть-Лабинского района</w:t>
      </w:r>
      <w:r w:rsidRPr="00155F62">
        <w:rPr>
          <w:rFonts w:ascii="Times New Roman" w:eastAsia="Calibri" w:hAnsi="Times New Roman" w:cs="Times New Roman"/>
          <w:sz w:val="28"/>
          <w:szCs w:val="26"/>
        </w:rPr>
        <w:tab/>
      </w:r>
      <w:r w:rsidRPr="00155F62">
        <w:rPr>
          <w:rFonts w:ascii="Times New Roman" w:eastAsia="Calibri" w:hAnsi="Times New Roman" w:cs="Times New Roman"/>
          <w:sz w:val="28"/>
          <w:szCs w:val="26"/>
        </w:rPr>
        <w:tab/>
      </w:r>
      <w:r w:rsidRPr="00155F62">
        <w:rPr>
          <w:rFonts w:ascii="Times New Roman" w:eastAsia="Calibri" w:hAnsi="Times New Roman" w:cs="Times New Roman"/>
          <w:sz w:val="28"/>
          <w:szCs w:val="26"/>
        </w:rPr>
        <w:tab/>
      </w:r>
      <w:r w:rsidRPr="00155F62">
        <w:rPr>
          <w:rFonts w:ascii="Times New Roman" w:eastAsia="Calibri" w:hAnsi="Times New Roman" w:cs="Times New Roman"/>
          <w:sz w:val="28"/>
          <w:szCs w:val="26"/>
        </w:rPr>
        <w:tab/>
      </w:r>
      <w:r w:rsidR="00EC6CCB">
        <w:rPr>
          <w:rFonts w:ascii="Times New Roman" w:eastAsia="Calibri" w:hAnsi="Times New Roman" w:cs="Times New Roman"/>
          <w:sz w:val="28"/>
          <w:szCs w:val="26"/>
        </w:rPr>
        <w:t>Г.М.Павлова</w:t>
      </w:r>
      <w:r w:rsidRPr="00155F62">
        <w:rPr>
          <w:rFonts w:ascii="Times New Roman" w:eastAsia="Calibri" w:hAnsi="Times New Roman" w:cs="Times New Roman"/>
          <w:sz w:val="28"/>
          <w:szCs w:val="26"/>
        </w:rPr>
        <w:t xml:space="preserve"> </w:t>
      </w:r>
    </w:p>
    <w:sectPr w:rsidR="00FA6DA7" w:rsidRPr="00155F62" w:rsidSect="009E570C">
      <w:pgSz w:w="11906" w:h="16838"/>
      <w:pgMar w:top="426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04928"/>
    <w:rsid w:val="00022283"/>
    <w:rsid w:val="00063290"/>
    <w:rsid w:val="00083DBF"/>
    <w:rsid w:val="000E0C83"/>
    <w:rsid w:val="000E7B35"/>
    <w:rsid w:val="00136331"/>
    <w:rsid w:val="00147E8A"/>
    <w:rsid w:val="0017395B"/>
    <w:rsid w:val="00177862"/>
    <w:rsid w:val="001800A5"/>
    <w:rsid w:val="00187A13"/>
    <w:rsid w:val="001B3418"/>
    <w:rsid w:val="001C21C7"/>
    <w:rsid w:val="001E03C4"/>
    <w:rsid w:val="001F2EFF"/>
    <w:rsid w:val="002023E1"/>
    <w:rsid w:val="00232955"/>
    <w:rsid w:val="0024126D"/>
    <w:rsid w:val="00273054"/>
    <w:rsid w:val="002A186D"/>
    <w:rsid w:val="002C331E"/>
    <w:rsid w:val="002D3510"/>
    <w:rsid w:val="003004DE"/>
    <w:rsid w:val="00300757"/>
    <w:rsid w:val="0031086E"/>
    <w:rsid w:val="003300C8"/>
    <w:rsid w:val="00335722"/>
    <w:rsid w:val="00335DA3"/>
    <w:rsid w:val="00351CB8"/>
    <w:rsid w:val="00356F4E"/>
    <w:rsid w:val="0038600C"/>
    <w:rsid w:val="00397A06"/>
    <w:rsid w:val="003B34E8"/>
    <w:rsid w:val="003C68B7"/>
    <w:rsid w:val="003C6CDC"/>
    <w:rsid w:val="003D5997"/>
    <w:rsid w:val="00407A9F"/>
    <w:rsid w:val="0042334C"/>
    <w:rsid w:val="004B3996"/>
    <w:rsid w:val="004C1961"/>
    <w:rsid w:val="004D7E25"/>
    <w:rsid w:val="004F4755"/>
    <w:rsid w:val="004F784B"/>
    <w:rsid w:val="00554480"/>
    <w:rsid w:val="00563DA3"/>
    <w:rsid w:val="00572E11"/>
    <w:rsid w:val="0057535C"/>
    <w:rsid w:val="00583DB0"/>
    <w:rsid w:val="005C5073"/>
    <w:rsid w:val="006019C7"/>
    <w:rsid w:val="006206BD"/>
    <w:rsid w:val="006326AD"/>
    <w:rsid w:val="0064605C"/>
    <w:rsid w:val="0066705B"/>
    <w:rsid w:val="00673B04"/>
    <w:rsid w:val="00674181"/>
    <w:rsid w:val="006832BC"/>
    <w:rsid w:val="006B16B1"/>
    <w:rsid w:val="006D07F9"/>
    <w:rsid w:val="0070008B"/>
    <w:rsid w:val="007326F9"/>
    <w:rsid w:val="00761501"/>
    <w:rsid w:val="007712C7"/>
    <w:rsid w:val="00774990"/>
    <w:rsid w:val="007A2E23"/>
    <w:rsid w:val="007C79BF"/>
    <w:rsid w:val="007D4946"/>
    <w:rsid w:val="007F041F"/>
    <w:rsid w:val="0080087B"/>
    <w:rsid w:val="00840A0D"/>
    <w:rsid w:val="008652B4"/>
    <w:rsid w:val="0089345D"/>
    <w:rsid w:val="008A1823"/>
    <w:rsid w:val="008A7350"/>
    <w:rsid w:val="008B1A6A"/>
    <w:rsid w:val="008E444C"/>
    <w:rsid w:val="008F15FC"/>
    <w:rsid w:val="00910010"/>
    <w:rsid w:val="009469B1"/>
    <w:rsid w:val="009B16CF"/>
    <w:rsid w:val="009D73ED"/>
    <w:rsid w:val="009E570C"/>
    <w:rsid w:val="00A06407"/>
    <w:rsid w:val="00A113ED"/>
    <w:rsid w:val="00A33E2A"/>
    <w:rsid w:val="00A5315E"/>
    <w:rsid w:val="00A64A2C"/>
    <w:rsid w:val="00A65DDF"/>
    <w:rsid w:val="00A66484"/>
    <w:rsid w:val="00A70348"/>
    <w:rsid w:val="00A875A8"/>
    <w:rsid w:val="00AF67CA"/>
    <w:rsid w:val="00B02DC0"/>
    <w:rsid w:val="00B269A2"/>
    <w:rsid w:val="00B4715A"/>
    <w:rsid w:val="00BC49CE"/>
    <w:rsid w:val="00BF5298"/>
    <w:rsid w:val="00C14295"/>
    <w:rsid w:val="00C87637"/>
    <w:rsid w:val="00C955ED"/>
    <w:rsid w:val="00CD533B"/>
    <w:rsid w:val="00CF6454"/>
    <w:rsid w:val="00D04928"/>
    <w:rsid w:val="00D04FBD"/>
    <w:rsid w:val="00D2557E"/>
    <w:rsid w:val="00D610C2"/>
    <w:rsid w:val="00D75535"/>
    <w:rsid w:val="00DB4CBA"/>
    <w:rsid w:val="00DE3ED6"/>
    <w:rsid w:val="00DF4DEA"/>
    <w:rsid w:val="00E16F78"/>
    <w:rsid w:val="00E21728"/>
    <w:rsid w:val="00E23782"/>
    <w:rsid w:val="00E451F1"/>
    <w:rsid w:val="00E47473"/>
    <w:rsid w:val="00E62AA8"/>
    <w:rsid w:val="00E80DD9"/>
    <w:rsid w:val="00E9584F"/>
    <w:rsid w:val="00EB053A"/>
    <w:rsid w:val="00EC6CCB"/>
    <w:rsid w:val="00F06F93"/>
    <w:rsid w:val="00F101D4"/>
    <w:rsid w:val="00F15687"/>
    <w:rsid w:val="00F17394"/>
    <w:rsid w:val="00F542DE"/>
    <w:rsid w:val="00FA4978"/>
    <w:rsid w:val="00FA4ED4"/>
    <w:rsid w:val="00FA6DA7"/>
    <w:rsid w:val="00FC644A"/>
    <w:rsid w:val="00FE4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3BE4D8-343A-43CF-9194-E24E53B5A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01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305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73054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7326F9"/>
  </w:style>
  <w:style w:type="character" w:styleId="a6">
    <w:name w:val="Hyperlink"/>
    <w:basedOn w:val="a0"/>
    <w:uiPriority w:val="99"/>
    <w:unhideWhenUsed/>
    <w:rsid w:val="00761501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EB053A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EB053A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EB053A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B053A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EB053A"/>
    <w:rPr>
      <w:b/>
      <w:bCs/>
      <w:sz w:val="20"/>
      <w:szCs w:val="20"/>
    </w:rPr>
  </w:style>
  <w:style w:type="paragraph" w:styleId="ac">
    <w:name w:val="footer"/>
    <w:basedOn w:val="a"/>
    <w:link w:val="ad"/>
    <w:rsid w:val="00EC6CCB"/>
    <w:pPr>
      <w:tabs>
        <w:tab w:val="center" w:pos="4677"/>
        <w:tab w:val="right" w:pos="9355"/>
      </w:tabs>
      <w:spacing w:after="200" w:line="276" w:lineRule="auto"/>
      <w:ind w:firstLine="0"/>
      <w:jc w:val="left"/>
    </w:pPr>
    <w:rPr>
      <w:rFonts w:ascii="Calibri" w:eastAsia="Times New Roman" w:hAnsi="Calibri" w:cs="Times New Roman"/>
    </w:rPr>
  </w:style>
  <w:style w:type="character" w:customStyle="1" w:styleId="ad">
    <w:name w:val="Нижний колонтитул Знак"/>
    <w:basedOn w:val="a0"/>
    <w:link w:val="ac"/>
    <w:rsid w:val="00EC6CCB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713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:8080/bigs/showDocument.html?id=CF1F5643-3AEB-4438-9333-2E47F2A9D0E7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ravo-search.minjust.ru:8080/bigs/showDocument.html?id=CF1F5643-3AEB-4438-9333-2E47F2A9D0E7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pravo-search.minjust.ru:8080/bigs/showDocument.html?id=96E20C02-1B12-465A-B64C-24AA92270007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A02C89-9252-477C-A19D-07244E2B2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4</Pages>
  <Words>1489</Words>
  <Characters>8493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GrigorovaMM</dc:creator>
  <cp:lastModifiedBy>User</cp:lastModifiedBy>
  <cp:revision>15</cp:revision>
  <cp:lastPrinted>2022-12-13T10:11:00Z</cp:lastPrinted>
  <dcterms:created xsi:type="dcterms:W3CDTF">2021-12-06T07:39:00Z</dcterms:created>
  <dcterms:modified xsi:type="dcterms:W3CDTF">2022-12-13T10:13:00Z</dcterms:modified>
</cp:coreProperties>
</file>