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498" w:rsidRPr="007351F0" w:rsidRDefault="008E5498" w:rsidP="008E5498">
      <w:pPr>
        <w:pStyle w:val="1"/>
        <w:widowControl w:val="0"/>
        <w:suppressAutoHyphens w:val="0"/>
        <w:spacing w:line="240" w:lineRule="auto"/>
        <w:ind w:right="-23" w:firstLine="5103"/>
        <w:jc w:val="right"/>
        <w:rPr>
          <w:b/>
          <w:sz w:val="28"/>
          <w:szCs w:val="28"/>
        </w:rPr>
      </w:pPr>
      <w:r w:rsidRPr="007351F0">
        <w:rPr>
          <w:b/>
          <w:sz w:val="28"/>
          <w:szCs w:val="28"/>
        </w:rPr>
        <w:t>ПРОЕКТ</w:t>
      </w:r>
    </w:p>
    <w:p w:rsidR="00D50FD9" w:rsidRPr="007351F0" w:rsidRDefault="00D50FD9" w:rsidP="001F61F0">
      <w:pPr>
        <w:suppressAutoHyphens/>
        <w:ind w:firstLine="709"/>
      </w:pPr>
    </w:p>
    <w:p w:rsidR="008E5498" w:rsidRPr="007351F0" w:rsidRDefault="008E5498" w:rsidP="008E5498">
      <w:pPr>
        <w:pStyle w:val="9"/>
        <w:rPr>
          <w:szCs w:val="28"/>
        </w:rPr>
      </w:pPr>
      <w:r w:rsidRPr="007351F0">
        <w:rPr>
          <w:szCs w:val="28"/>
        </w:rPr>
        <w:t xml:space="preserve">Совет </w:t>
      </w:r>
      <w:r w:rsidR="00E40618" w:rsidRPr="007351F0">
        <w:rPr>
          <w:szCs w:val="28"/>
        </w:rPr>
        <w:t>Братского</w:t>
      </w:r>
      <w:r w:rsidRPr="007351F0">
        <w:rPr>
          <w:szCs w:val="28"/>
        </w:rPr>
        <w:t xml:space="preserve"> сельского поселения </w:t>
      </w:r>
    </w:p>
    <w:p w:rsidR="008E5498" w:rsidRPr="007351F0" w:rsidRDefault="008E5498" w:rsidP="008E5498">
      <w:pPr>
        <w:pStyle w:val="9"/>
        <w:rPr>
          <w:szCs w:val="28"/>
        </w:rPr>
      </w:pPr>
      <w:r w:rsidRPr="007351F0">
        <w:rPr>
          <w:szCs w:val="28"/>
        </w:rPr>
        <w:t>Усть-Лабинского района</w:t>
      </w:r>
    </w:p>
    <w:p w:rsidR="008E5498" w:rsidRPr="007351F0" w:rsidRDefault="008E5498" w:rsidP="008E5498">
      <w:pPr>
        <w:jc w:val="center"/>
        <w:rPr>
          <w:rFonts w:eastAsia="Calibri"/>
        </w:rPr>
      </w:pPr>
    </w:p>
    <w:p w:rsidR="008E5498" w:rsidRPr="007351F0" w:rsidRDefault="008E5498" w:rsidP="008E5498">
      <w:pPr>
        <w:pStyle w:val="9"/>
        <w:tabs>
          <w:tab w:val="clear" w:pos="0"/>
        </w:tabs>
        <w:rPr>
          <w:szCs w:val="28"/>
        </w:rPr>
      </w:pPr>
      <w:r w:rsidRPr="007351F0">
        <w:rPr>
          <w:szCs w:val="28"/>
        </w:rPr>
        <w:t>РЕШЕНИЕ</w:t>
      </w:r>
    </w:p>
    <w:p w:rsidR="008E5498" w:rsidRPr="007351F0" w:rsidRDefault="008E5498" w:rsidP="008E5498">
      <w:pPr>
        <w:jc w:val="center"/>
        <w:rPr>
          <w:rFonts w:eastAsia="Calibri"/>
        </w:rPr>
      </w:pPr>
      <w:r w:rsidRPr="007351F0">
        <w:rPr>
          <w:rFonts w:eastAsia="Calibri"/>
        </w:rPr>
        <w:t xml:space="preserve"> </w:t>
      </w:r>
    </w:p>
    <w:p w:rsidR="008E5498" w:rsidRPr="007351F0" w:rsidRDefault="008E5498" w:rsidP="008E5498">
      <w:pPr>
        <w:rPr>
          <w:rFonts w:eastAsia="Calibri"/>
          <w:bCs/>
        </w:rPr>
      </w:pPr>
    </w:p>
    <w:p w:rsidR="00E40618" w:rsidRPr="007351F0" w:rsidRDefault="00E40618" w:rsidP="008E5498">
      <w:pPr>
        <w:spacing w:line="360" w:lineRule="auto"/>
        <w:ind w:firstLine="0"/>
        <w:rPr>
          <w:rFonts w:eastAsia="Calibri"/>
        </w:rPr>
      </w:pPr>
      <w:r w:rsidRPr="007351F0">
        <w:rPr>
          <w:rFonts w:eastAsia="Calibri"/>
        </w:rPr>
        <w:t xml:space="preserve">от </w:t>
      </w:r>
      <w:r w:rsidR="007351F0">
        <w:rPr>
          <w:rFonts w:eastAsia="Calibri"/>
        </w:rPr>
        <w:t>__________</w:t>
      </w:r>
      <w:r w:rsidRPr="007351F0">
        <w:rPr>
          <w:rFonts w:eastAsia="Calibri"/>
        </w:rPr>
        <w:t xml:space="preserve"> 2026 года</w:t>
      </w:r>
      <w:r w:rsidRPr="007351F0">
        <w:rPr>
          <w:rFonts w:eastAsia="Calibri"/>
        </w:rPr>
        <w:tab/>
      </w:r>
      <w:r w:rsidRPr="007351F0">
        <w:rPr>
          <w:rFonts w:eastAsia="Calibri"/>
        </w:rPr>
        <w:tab/>
      </w:r>
      <w:r w:rsidR="008E5498" w:rsidRPr="007351F0">
        <w:rPr>
          <w:rFonts w:eastAsia="Calibri"/>
        </w:rPr>
        <w:tab/>
      </w:r>
      <w:r w:rsidR="008E5498" w:rsidRPr="007351F0">
        <w:rPr>
          <w:rFonts w:eastAsia="Calibri"/>
        </w:rPr>
        <w:tab/>
      </w:r>
      <w:r w:rsidR="008E5498" w:rsidRPr="007351F0">
        <w:rPr>
          <w:rFonts w:eastAsia="Calibri"/>
        </w:rPr>
        <w:tab/>
      </w:r>
      <w:r w:rsidR="008E5498" w:rsidRPr="007351F0">
        <w:rPr>
          <w:rFonts w:eastAsia="Calibri"/>
        </w:rPr>
        <w:tab/>
        <w:t xml:space="preserve">№ __ </w:t>
      </w:r>
    </w:p>
    <w:p w:rsidR="008E5498" w:rsidRPr="007351F0" w:rsidRDefault="00E40618" w:rsidP="008E5498">
      <w:pPr>
        <w:spacing w:line="360" w:lineRule="auto"/>
        <w:ind w:firstLine="0"/>
        <w:rPr>
          <w:rFonts w:eastAsia="Calibri"/>
        </w:rPr>
      </w:pPr>
      <w:r w:rsidRPr="007351F0">
        <w:rPr>
          <w:rFonts w:eastAsia="Calibri"/>
        </w:rPr>
        <w:t>х</w:t>
      </w:r>
      <w:proofErr w:type="gramStart"/>
      <w:r w:rsidRPr="007351F0">
        <w:rPr>
          <w:rFonts w:eastAsia="Calibri"/>
        </w:rPr>
        <w:t>.Б</w:t>
      </w:r>
      <w:proofErr w:type="gramEnd"/>
      <w:r w:rsidRPr="007351F0">
        <w:rPr>
          <w:rFonts w:eastAsia="Calibri"/>
        </w:rPr>
        <w:t xml:space="preserve">ратский                                                                             </w:t>
      </w:r>
      <w:r w:rsidR="008E5498" w:rsidRPr="007351F0">
        <w:rPr>
          <w:rFonts w:eastAsia="Calibri"/>
        </w:rPr>
        <w:t>протокол №___</w:t>
      </w:r>
    </w:p>
    <w:p w:rsidR="008E5498" w:rsidRPr="007351F0" w:rsidRDefault="008E5498" w:rsidP="001F61F0">
      <w:pPr>
        <w:suppressAutoHyphens/>
        <w:ind w:firstLine="709"/>
      </w:pPr>
    </w:p>
    <w:p w:rsidR="00D50FD9" w:rsidRPr="007351F0" w:rsidRDefault="008E5498" w:rsidP="00E40618">
      <w:pPr>
        <w:suppressAutoHyphens/>
        <w:ind w:firstLine="0"/>
        <w:jc w:val="center"/>
        <w:rPr>
          <w:b/>
        </w:rPr>
      </w:pPr>
      <w:r w:rsidRPr="007351F0">
        <w:rPr>
          <w:b/>
        </w:rPr>
        <w:t>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</w:t>
      </w:r>
    </w:p>
    <w:p w:rsidR="008E5498" w:rsidRPr="007351F0" w:rsidRDefault="008E5498" w:rsidP="001F61F0">
      <w:pPr>
        <w:suppressAutoHyphens/>
        <w:ind w:firstLine="709"/>
      </w:pPr>
    </w:p>
    <w:p w:rsidR="0038284E" w:rsidRPr="007351F0" w:rsidRDefault="008E5498" w:rsidP="0038284E">
      <w:pPr>
        <w:suppressAutoHyphens/>
        <w:ind w:firstLine="709"/>
      </w:pPr>
      <w:proofErr w:type="gramStart"/>
      <w:r w:rsidRPr="007351F0">
        <w:t xml:space="preserve">В соответствии со статьей 12, частью 29 статьи 89 Федерального закона от 20 марта </w:t>
      </w:r>
      <w:smartTag w:uri="urn:schemas-microsoft-com:office:smarttags" w:element="metricconverter">
        <w:smartTagPr>
          <w:attr w:name="ProductID" w:val="2025 г"/>
        </w:smartTagPr>
        <w:r w:rsidRPr="007351F0">
          <w:t>2025 г</w:t>
        </w:r>
      </w:smartTag>
      <w:r w:rsidRPr="007351F0">
        <w:t>. № 33-ФЗ «Об общих принципах организации местного самоуправления в единой системе публичной власти», на основании заключения оргкомитета по проведению публичных слушаний по вопросу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</w:t>
      </w:r>
      <w:proofErr w:type="gramEnd"/>
      <w:r w:rsidRPr="007351F0">
        <w:t xml:space="preserve"> </w:t>
      </w:r>
      <w:proofErr w:type="gramStart"/>
      <w:r w:rsidRPr="007351F0">
        <w:t xml:space="preserve">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 и </w:t>
      </w:r>
      <w:r w:rsidR="002A28D0" w:rsidRPr="007351F0">
        <w:t>проекту</w:t>
      </w:r>
      <w:r w:rsidRPr="007351F0">
        <w:t xml:space="preserve"> решения Совета </w:t>
      </w:r>
      <w:r w:rsidR="00E40618" w:rsidRPr="007351F0">
        <w:t>Братского</w:t>
      </w:r>
      <w:r w:rsidRPr="007351F0">
        <w:t xml:space="preserve"> сельского поселения Усть-Лабинского района «О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</w:t>
      </w:r>
      <w:proofErr w:type="gramEnd"/>
      <w:r w:rsidRPr="007351F0">
        <w:t xml:space="preserve"> со статусом муниципального округа» от </w:t>
      </w:r>
      <w:r w:rsidR="00E40618" w:rsidRPr="007351F0">
        <w:t>24 сентября</w:t>
      </w:r>
      <w:r w:rsidRPr="007351F0">
        <w:t xml:space="preserve"> 2026 г. в целях оптимизации территориальной организации органов местного самоуправления Усть-Лабинского муниципального района Краснодарского края, Совет </w:t>
      </w:r>
      <w:r w:rsidR="00E40618" w:rsidRPr="007351F0">
        <w:t>Братского</w:t>
      </w:r>
      <w:r w:rsidR="0038284E" w:rsidRPr="007351F0">
        <w:t xml:space="preserve"> сельского поселения Усть-Лабинского района </w:t>
      </w:r>
      <w:proofErr w:type="spellStart"/>
      <w:proofErr w:type="gramStart"/>
      <w:r w:rsidR="0038284E" w:rsidRPr="007351F0">
        <w:t>р</w:t>
      </w:r>
      <w:proofErr w:type="spellEnd"/>
      <w:proofErr w:type="gramEnd"/>
      <w:r w:rsidR="0038284E" w:rsidRPr="007351F0">
        <w:t xml:space="preserve"> е </w:t>
      </w:r>
      <w:proofErr w:type="spellStart"/>
      <w:r w:rsidR="0038284E" w:rsidRPr="007351F0">
        <w:t>ш</w:t>
      </w:r>
      <w:proofErr w:type="spellEnd"/>
      <w:r w:rsidR="0038284E" w:rsidRPr="007351F0">
        <w:t xml:space="preserve"> и л:</w:t>
      </w:r>
    </w:p>
    <w:p w:rsidR="0038284E" w:rsidRPr="007351F0" w:rsidRDefault="00520BCA" w:rsidP="0038284E">
      <w:pPr>
        <w:pStyle w:val="a6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7351F0">
        <w:rPr>
          <w:rFonts w:ascii="Times New Roman" w:hAnsi="Times New Roman"/>
          <w:sz w:val="28"/>
          <w:szCs w:val="28"/>
        </w:rPr>
        <w:t xml:space="preserve">1. </w:t>
      </w:r>
      <w:r w:rsidR="00D50FD9" w:rsidRPr="007351F0">
        <w:rPr>
          <w:rFonts w:ascii="Times New Roman" w:hAnsi="Times New Roman"/>
          <w:sz w:val="28"/>
          <w:szCs w:val="28"/>
        </w:rPr>
        <w:t xml:space="preserve">Выразить согласие населения </w:t>
      </w:r>
      <w:r w:rsidR="00E40618" w:rsidRPr="007351F0">
        <w:rPr>
          <w:rFonts w:ascii="Times New Roman" w:hAnsi="Times New Roman"/>
          <w:sz w:val="28"/>
          <w:szCs w:val="28"/>
        </w:rPr>
        <w:t>Братского</w:t>
      </w:r>
      <w:r w:rsidR="00D50FD9" w:rsidRPr="007351F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8284E" w:rsidRPr="007351F0">
        <w:rPr>
          <w:rFonts w:ascii="Times New Roman" w:hAnsi="Times New Roman"/>
          <w:sz w:val="28"/>
          <w:szCs w:val="28"/>
        </w:rPr>
        <w:t>Усть-Лабинского</w:t>
      </w:r>
      <w:r w:rsidR="00D50FD9" w:rsidRPr="007351F0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8284E" w:rsidRPr="007351F0">
        <w:rPr>
          <w:rFonts w:ascii="Times New Roman" w:hAnsi="Times New Roman"/>
          <w:sz w:val="28"/>
          <w:szCs w:val="28"/>
        </w:rPr>
        <w:t>Краснодарского края</w:t>
      </w:r>
      <w:r w:rsidR="00D50FD9" w:rsidRPr="007351F0">
        <w:rPr>
          <w:rFonts w:ascii="Times New Roman" w:hAnsi="Times New Roman"/>
          <w:sz w:val="28"/>
          <w:szCs w:val="28"/>
        </w:rPr>
        <w:t xml:space="preserve"> на </w:t>
      </w:r>
      <w:r w:rsidR="0038284E" w:rsidRPr="007351F0">
        <w:rPr>
          <w:rFonts w:ascii="Times New Roman" w:hAnsi="Times New Roman"/>
          <w:sz w:val="28"/>
          <w:szCs w:val="28"/>
        </w:rPr>
        <w:t xml:space="preserve">преобразование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края: </w:t>
      </w:r>
      <w:proofErr w:type="gramStart"/>
      <w:r w:rsidR="0038284E" w:rsidRPr="007351F0">
        <w:rPr>
          <w:rFonts w:ascii="Times New Roman" w:hAnsi="Times New Roman"/>
          <w:sz w:val="28"/>
          <w:szCs w:val="28"/>
        </w:rPr>
        <w:t xml:space="preserve">Усть-Лабинского городского поселения Усть-Лабинского </w:t>
      </w:r>
      <w:r w:rsidR="0038284E" w:rsidRPr="007351F0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Краснодарского края, Александровского сельского поселения Усть-Лабинского муниципального района Краснодарского края, Братского сельского поселения Усть-Лабинского муниципального района Краснодарского края, </w:t>
      </w:r>
      <w:proofErr w:type="spellStart"/>
      <w:r w:rsidR="0038284E" w:rsidRPr="007351F0">
        <w:rPr>
          <w:rFonts w:ascii="Times New Roman" w:hAnsi="Times New Roman"/>
          <w:sz w:val="28"/>
          <w:szCs w:val="28"/>
        </w:rPr>
        <w:t>Вимовского</w:t>
      </w:r>
      <w:proofErr w:type="spellEnd"/>
      <w:r w:rsidR="0038284E" w:rsidRPr="007351F0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Воронежского сельского поселения Усть-Лабинского муниципального района Краснодарского края, Восточного сельского поселения Усть-Лабинского муниципального района Краснодарского края, </w:t>
      </w:r>
      <w:proofErr w:type="spellStart"/>
      <w:r w:rsidR="0038284E" w:rsidRPr="007351F0">
        <w:rPr>
          <w:rFonts w:ascii="Times New Roman" w:hAnsi="Times New Roman"/>
          <w:sz w:val="28"/>
          <w:szCs w:val="28"/>
        </w:rPr>
        <w:t>Двубратского</w:t>
      </w:r>
      <w:proofErr w:type="spellEnd"/>
      <w:r w:rsidR="0038284E" w:rsidRPr="007351F0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Железного сельского поселения Усть-Лабинского</w:t>
      </w:r>
      <w:proofErr w:type="gramEnd"/>
      <w:r w:rsidR="0038284E" w:rsidRPr="007351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8284E" w:rsidRPr="007351F0">
        <w:rPr>
          <w:rFonts w:ascii="Times New Roman" w:hAnsi="Times New Roman"/>
          <w:sz w:val="28"/>
          <w:szCs w:val="28"/>
        </w:rPr>
        <w:t xml:space="preserve">муниципального района Краснодарского края, </w:t>
      </w:r>
      <w:proofErr w:type="spellStart"/>
      <w:r w:rsidR="0038284E" w:rsidRPr="007351F0">
        <w:rPr>
          <w:rFonts w:ascii="Times New Roman" w:hAnsi="Times New Roman"/>
          <w:sz w:val="28"/>
          <w:szCs w:val="28"/>
        </w:rPr>
        <w:t>Кирпильского</w:t>
      </w:r>
      <w:proofErr w:type="spellEnd"/>
      <w:r w:rsidR="0038284E" w:rsidRPr="007351F0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Ладожского сельского поселения Усть-Лабинского муниципального района Краснодарского края, Ленинского сельского поселения Усть-Лабинского муниципального района Краснодарского края, Некрасовского сельского поселения Усть-Лабинского муниципального района Краснодарского края, </w:t>
      </w:r>
      <w:proofErr w:type="spellStart"/>
      <w:r w:rsidR="0038284E" w:rsidRPr="007351F0">
        <w:rPr>
          <w:rFonts w:ascii="Times New Roman" w:hAnsi="Times New Roman"/>
          <w:sz w:val="28"/>
          <w:szCs w:val="28"/>
        </w:rPr>
        <w:t>Новолабинского</w:t>
      </w:r>
      <w:proofErr w:type="spellEnd"/>
      <w:r w:rsidR="0038284E" w:rsidRPr="007351F0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Суворовского сельского поселения Усть-Лабинского муниципального района Краснодарского края, </w:t>
      </w:r>
      <w:proofErr w:type="spellStart"/>
      <w:r w:rsidR="0038284E" w:rsidRPr="007351F0">
        <w:rPr>
          <w:rFonts w:ascii="Times New Roman" w:hAnsi="Times New Roman"/>
          <w:sz w:val="28"/>
          <w:szCs w:val="28"/>
        </w:rPr>
        <w:t>Тенгинского</w:t>
      </w:r>
      <w:proofErr w:type="spellEnd"/>
      <w:r w:rsidR="0038284E" w:rsidRPr="007351F0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</w:t>
      </w:r>
      <w:proofErr w:type="gramEnd"/>
      <w:r w:rsidR="0038284E" w:rsidRPr="007351F0">
        <w:rPr>
          <w:rFonts w:ascii="Times New Roman" w:hAnsi="Times New Roman"/>
          <w:sz w:val="28"/>
          <w:szCs w:val="28"/>
        </w:rPr>
        <w:t xml:space="preserve">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края.</w:t>
      </w:r>
    </w:p>
    <w:p w:rsidR="00D50FD9" w:rsidRPr="007351F0" w:rsidRDefault="001F2311" w:rsidP="001F2311">
      <w:pPr>
        <w:suppressAutoHyphens/>
        <w:ind w:firstLine="0"/>
      </w:pPr>
      <w:r w:rsidRPr="007351F0">
        <w:t xml:space="preserve">         </w:t>
      </w:r>
      <w:r w:rsidR="00D50FD9" w:rsidRPr="007351F0">
        <w:t>2.</w:t>
      </w:r>
      <w:r w:rsidR="0038156E" w:rsidRPr="007351F0">
        <w:t xml:space="preserve"> </w:t>
      </w:r>
      <w:r w:rsidR="00D50FD9" w:rsidRPr="007351F0">
        <w:t xml:space="preserve">Направить настоящее решение в Совет </w:t>
      </w:r>
      <w:r w:rsidR="0038156E" w:rsidRPr="007351F0">
        <w:t>муниципального образования Усть-Лабинский район.</w:t>
      </w:r>
    </w:p>
    <w:p w:rsidR="00E40618" w:rsidRPr="007351F0" w:rsidRDefault="007351F0" w:rsidP="00E40618">
      <w:r>
        <w:t xml:space="preserve"> </w:t>
      </w:r>
      <w:r w:rsidR="0038156E" w:rsidRPr="007351F0">
        <w:t>3.</w:t>
      </w:r>
      <w:r w:rsidR="00B64FF2">
        <w:t xml:space="preserve"> </w:t>
      </w:r>
      <w:r w:rsidR="001F2311" w:rsidRPr="007351F0">
        <w:t>Общему отделу</w:t>
      </w:r>
      <w:r w:rsidR="0038156E" w:rsidRPr="007351F0">
        <w:t xml:space="preserve"> обеспечить опубликование настоящего решения </w:t>
      </w:r>
      <w:r w:rsidR="00E40618" w:rsidRPr="007351F0">
        <w:t xml:space="preserve">на официальном сайте администрации Братского сельского поселения Усть-Лабинского района в сети «Интернет» </w:t>
      </w:r>
      <w:proofErr w:type="spellStart"/>
      <w:r w:rsidR="00E40618" w:rsidRPr="007351F0">
        <w:t>www</w:t>
      </w:r>
      <w:proofErr w:type="spellEnd"/>
      <w:r w:rsidR="00E40618" w:rsidRPr="007351F0">
        <w:t>.</w:t>
      </w:r>
      <w:proofErr w:type="spellStart"/>
      <w:r w:rsidR="00E40618" w:rsidRPr="007351F0">
        <w:rPr>
          <w:lang w:val="en-US"/>
        </w:rPr>
        <w:t>bratskoesp</w:t>
      </w:r>
      <w:proofErr w:type="spellEnd"/>
      <w:r w:rsidR="00E40618" w:rsidRPr="007351F0">
        <w:t>.</w:t>
      </w:r>
      <w:proofErr w:type="spellStart"/>
      <w:r w:rsidR="00E40618" w:rsidRPr="007351F0">
        <w:rPr>
          <w:lang w:val="en-US"/>
        </w:rPr>
        <w:t>ru</w:t>
      </w:r>
      <w:proofErr w:type="spellEnd"/>
      <w:r w:rsidR="00E40618" w:rsidRPr="007351F0">
        <w:t xml:space="preserve"> </w:t>
      </w:r>
    </w:p>
    <w:p w:rsidR="00FA72C6" w:rsidRPr="007351F0" w:rsidRDefault="007351F0" w:rsidP="00E40618">
      <w:r>
        <w:t xml:space="preserve"> </w:t>
      </w:r>
      <w:r w:rsidR="0038156E" w:rsidRPr="007351F0">
        <w:t xml:space="preserve">4. </w:t>
      </w:r>
      <w:proofErr w:type="gramStart"/>
      <w:r w:rsidR="0038156E" w:rsidRPr="007351F0">
        <w:t>Контроль за</w:t>
      </w:r>
      <w:proofErr w:type="gramEnd"/>
      <w:r w:rsidR="0038156E" w:rsidRPr="007351F0">
        <w:t xml:space="preserve"> выполнением настоящего решения возложить на </w:t>
      </w:r>
      <w:r w:rsidR="00E40618" w:rsidRPr="007351F0">
        <w:t>главу Братского сельского поселения Г.М. Павлову</w:t>
      </w:r>
      <w:r w:rsidR="0038156E" w:rsidRPr="007351F0">
        <w:t>.</w:t>
      </w:r>
    </w:p>
    <w:p w:rsidR="0038156E" w:rsidRPr="007351F0" w:rsidRDefault="007351F0" w:rsidP="007351F0">
      <w:pPr>
        <w:pStyle w:val="a6"/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8156E" w:rsidRPr="007351F0">
        <w:rPr>
          <w:rFonts w:ascii="Times New Roman" w:hAnsi="Times New Roman"/>
          <w:sz w:val="28"/>
          <w:szCs w:val="28"/>
        </w:rPr>
        <w:t>5. Настоящее решение вступает в силу на следующий день после дня его официального опубликования.</w:t>
      </w:r>
    </w:p>
    <w:tbl>
      <w:tblPr>
        <w:tblW w:w="0" w:type="auto"/>
        <w:tblInd w:w="108" w:type="dxa"/>
        <w:tblLook w:val="04A0"/>
      </w:tblPr>
      <w:tblGrid>
        <w:gridCol w:w="4818"/>
        <w:gridCol w:w="4821"/>
      </w:tblGrid>
      <w:tr w:rsidR="0038156E" w:rsidRPr="007351F0" w:rsidTr="00D45423">
        <w:tc>
          <w:tcPr>
            <w:tcW w:w="4818" w:type="dxa"/>
          </w:tcPr>
          <w:p w:rsidR="003D0E38" w:rsidRDefault="003D0E38" w:rsidP="00D45423">
            <w:pPr>
              <w:rPr>
                <w:rFonts w:eastAsia="Calibri"/>
              </w:rPr>
            </w:pPr>
          </w:p>
          <w:p w:rsidR="003D0E38" w:rsidRDefault="003D0E38" w:rsidP="00D45423">
            <w:pPr>
              <w:rPr>
                <w:rFonts w:eastAsia="Calibri"/>
              </w:rPr>
            </w:pPr>
          </w:p>
          <w:p w:rsidR="0038156E" w:rsidRPr="007351F0" w:rsidRDefault="0038156E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 xml:space="preserve">Председатель Совета </w:t>
            </w:r>
          </w:p>
          <w:p w:rsidR="0038156E" w:rsidRPr="007351F0" w:rsidRDefault="00E40618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>Братского</w:t>
            </w:r>
            <w:r w:rsidR="0038156E" w:rsidRPr="007351F0">
              <w:rPr>
                <w:rFonts w:eastAsia="Calibri"/>
              </w:rPr>
              <w:t xml:space="preserve"> сельского поселения</w:t>
            </w:r>
          </w:p>
          <w:p w:rsidR="0038156E" w:rsidRPr="007351F0" w:rsidRDefault="0038156E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>Усть-Лабинского района</w:t>
            </w:r>
          </w:p>
          <w:p w:rsidR="0038156E" w:rsidRPr="007351F0" w:rsidRDefault="0038156E" w:rsidP="00D45423">
            <w:pPr>
              <w:jc w:val="right"/>
              <w:rPr>
                <w:rFonts w:eastAsia="Calibri"/>
              </w:rPr>
            </w:pPr>
          </w:p>
          <w:p w:rsidR="0038156E" w:rsidRPr="007351F0" w:rsidRDefault="00E40618" w:rsidP="007351F0">
            <w:pPr>
              <w:jc w:val="right"/>
              <w:rPr>
                <w:rFonts w:eastAsia="Calibri"/>
              </w:rPr>
            </w:pPr>
            <w:r w:rsidRPr="007351F0">
              <w:rPr>
                <w:rFonts w:eastAsia="Calibri"/>
              </w:rPr>
              <w:t>Т.П. Шабалина</w:t>
            </w:r>
          </w:p>
        </w:tc>
        <w:tc>
          <w:tcPr>
            <w:tcW w:w="4821" w:type="dxa"/>
          </w:tcPr>
          <w:p w:rsidR="003D0E38" w:rsidRDefault="003D0E38" w:rsidP="00D45423">
            <w:pPr>
              <w:rPr>
                <w:rFonts w:eastAsia="Calibri"/>
              </w:rPr>
            </w:pPr>
          </w:p>
          <w:p w:rsidR="003D0E38" w:rsidRDefault="003D0E38" w:rsidP="00D45423">
            <w:pPr>
              <w:rPr>
                <w:rFonts w:eastAsia="Calibri"/>
              </w:rPr>
            </w:pPr>
          </w:p>
          <w:p w:rsidR="0038156E" w:rsidRPr="007351F0" w:rsidRDefault="0038156E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 xml:space="preserve">Глава </w:t>
            </w:r>
          </w:p>
          <w:p w:rsidR="0038156E" w:rsidRPr="007351F0" w:rsidRDefault="00E40618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>Братского</w:t>
            </w:r>
            <w:r w:rsidR="0038156E" w:rsidRPr="007351F0">
              <w:rPr>
                <w:rFonts w:eastAsia="Calibri"/>
              </w:rPr>
              <w:t xml:space="preserve"> сельского поселения</w:t>
            </w:r>
          </w:p>
          <w:p w:rsidR="0038156E" w:rsidRPr="007351F0" w:rsidRDefault="0038156E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>Усть-Лабинского района</w:t>
            </w:r>
          </w:p>
          <w:p w:rsidR="0038156E" w:rsidRPr="007351F0" w:rsidRDefault="0038156E" w:rsidP="00D45423">
            <w:pPr>
              <w:rPr>
                <w:rFonts w:eastAsia="Calibri"/>
              </w:rPr>
            </w:pPr>
          </w:p>
          <w:p w:rsidR="0038156E" w:rsidRPr="007351F0" w:rsidRDefault="00E40618" w:rsidP="00D45423">
            <w:pPr>
              <w:jc w:val="right"/>
              <w:rPr>
                <w:rFonts w:eastAsia="Calibri"/>
              </w:rPr>
            </w:pPr>
            <w:r w:rsidRPr="007351F0">
              <w:rPr>
                <w:rFonts w:eastAsia="Calibri"/>
              </w:rPr>
              <w:t>Г.М. Павлова</w:t>
            </w:r>
          </w:p>
          <w:p w:rsidR="0038156E" w:rsidRPr="007351F0" w:rsidRDefault="0038156E" w:rsidP="00D45423">
            <w:pPr>
              <w:rPr>
                <w:rFonts w:eastAsia="Calibri"/>
              </w:rPr>
            </w:pPr>
          </w:p>
        </w:tc>
      </w:tr>
    </w:tbl>
    <w:p w:rsidR="000973DC" w:rsidRPr="007351F0" w:rsidRDefault="000973DC" w:rsidP="003D0E38">
      <w:pPr>
        <w:ind w:right="-6" w:firstLine="5103"/>
        <w:rPr>
          <w:rFonts w:eastAsia="Calibri"/>
        </w:rPr>
      </w:pPr>
    </w:p>
    <w:sectPr w:rsidR="000973DC" w:rsidRPr="007351F0" w:rsidSect="001F61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573D83"/>
    <w:multiLevelType w:val="hybridMultilevel"/>
    <w:tmpl w:val="61B6DC48"/>
    <w:lvl w:ilvl="0" w:tplc="FD2ABDC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EE258F"/>
    <w:multiLevelType w:val="hybridMultilevel"/>
    <w:tmpl w:val="F26EFFA4"/>
    <w:lvl w:ilvl="0" w:tplc="44B43E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0FD9"/>
    <w:rsid w:val="00003B04"/>
    <w:rsid w:val="00031B63"/>
    <w:rsid w:val="00032172"/>
    <w:rsid w:val="00054BC0"/>
    <w:rsid w:val="000973DC"/>
    <w:rsid w:val="000A661B"/>
    <w:rsid w:val="000A6DDB"/>
    <w:rsid w:val="000B08D2"/>
    <w:rsid w:val="000E6EF7"/>
    <w:rsid w:val="000F3E7D"/>
    <w:rsid w:val="00101F93"/>
    <w:rsid w:val="00120474"/>
    <w:rsid w:val="0016367E"/>
    <w:rsid w:val="00166E2C"/>
    <w:rsid w:val="001D69A7"/>
    <w:rsid w:val="001F1D68"/>
    <w:rsid w:val="001F2311"/>
    <w:rsid w:val="001F61F0"/>
    <w:rsid w:val="002117D4"/>
    <w:rsid w:val="002117E8"/>
    <w:rsid w:val="00214D9C"/>
    <w:rsid w:val="00217A23"/>
    <w:rsid w:val="002318D5"/>
    <w:rsid w:val="002405E0"/>
    <w:rsid w:val="00243824"/>
    <w:rsid w:val="00255C84"/>
    <w:rsid w:val="00276990"/>
    <w:rsid w:val="00290A58"/>
    <w:rsid w:val="002A28D0"/>
    <w:rsid w:val="002B3DD1"/>
    <w:rsid w:val="002C74C6"/>
    <w:rsid w:val="002D2E3B"/>
    <w:rsid w:val="0038156E"/>
    <w:rsid w:val="0038284E"/>
    <w:rsid w:val="003A73CD"/>
    <w:rsid w:val="003B6BC4"/>
    <w:rsid w:val="003D0E38"/>
    <w:rsid w:val="003E6DB4"/>
    <w:rsid w:val="004064DA"/>
    <w:rsid w:val="00413BDE"/>
    <w:rsid w:val="00417901"/>
    <w:rsid w:val="00443970"/>
    <w:rsid w:val="0045460A"/>
    <w:rsid w:val="00461305"/>
    <w:rsid w:val="004E4D87"/>
    <w:rsid w:val="004E7A4C"/>
    <w:rsid w:val="004F791A"/>
    <w:rsid w:val="0051400D"/>
    <w:rsid w:val="00520BCA"/>
    <w:rsid w:val="00532BD0"/>
    <w:rsid w:val="00534D9F"/>
    <w:rsid w:val="0054489B"/>
    <w:rsid w:val="0054717C"/>
    <w:rsid w:val="00563993"/>
    <w:rsid w:val="0068649B"/>
    <w:rsid w:val="0069234A"/>
    <w:rsid w:val="006A37C6"/>
    <w:rsid w:val="006B48D8"/>
    <w:rsid w:val="006C3127"/>
    <w:rsid w:val="006E059A"/>
    <w:rsid w:val="006F0629"/>
    <w:rsid w:val="006F6FB3"/>
    <w:rsid w:val="00710A08"/>
    <w:rsid w:val="007129DE"/>
    <w:rsid w:val="0071322A"/>
    <w:rsid w:val="0071534E"/>
    <w:rsid w:val="00727193"/>
    <w:rsid w:val="007351F0"/>
    <w:rsid w:val="007A504A"/>
    <w:rsid w:val="007E6352"/>
    <w:rsid w:val="00802915"/>
    <w:rsid w:val="00806181"/>
    <w:rsid w:val="00852DC4"/>
    <w:rsid w:val="00866F7A"/>
    <w:rsid w:val="008955B0"/>
    <w:rsid w:val="0089798B"/>
    <w:rsid w:val="008A6794"/>
    <w:rsid w:val="008E5498"/>
    <w:rsid w:val="00912511"/>
    <w:rsid w:val="009410D7"/>
    <w:rsid w:val="00985DFB"/>
    <w:rsid w:val="009A41F6"/>
    <w:rsid w:val="009A50C7"/>
    <w:rsid w:val="009A79EB"/>
    <w:rsid w:val="009B3ADA"/>
    <w:rsid w:val="009E2531"/>
    <w:rsid w:val="00A33011"/>
    <w:rsid w:val="00A957FF"/>
    <w:rsid w:val="00AE2027"/>
    <w:rsid w:val="00AE3D2D"/>
    <w:rsid w:val="00AE7B2D"/>
    <w:rsid w:val="00AF3BE4"/>
    <w:rsid w:val="00B310BE"/>
    <w:rsid w:val="00B347B0"/>
    <w:rsid w:val="00B374D4"/>
    <w:rsid w:val="00B54A5B"/>
    <w:rsid w:val="00B63CD3"/>
    <w:rsid w:val="00B64FF2"/>
    <w:rsid w:val="00B955F5"/>
    <w:rsid w:val="00BE408D"/>
    <w:rsid w:val="00BF7E3F"/>
    <w:rsid w:val="00C02478"/>
    <w:rsid w:val="00C1523C"/>
    <w:rsid w:val="00C240CF"/>
    <w:rsid w:val="00C70097"/>
    <w:rsid w:val="00C92E02"/>
    <w:rsid w:val="00D45869"/>
    <w:rsid w:val="00D50D51"/>
    <w:rsid w:val="00D50FD9"/>
    <w:rsid w:val="00D64514"/>
    <w:rsid w:val="00DF534D"/>
    <w:rsid w:val="00E077BA"/>
    <w:rsid w:val="00E13A4F"/>
    <w:rsid w:val="00E40618"/>
    <w:rsid w:val="00E602FE"/>
    <w:rsid w:val="00E709CE"/>
    <w:rsid w:val="00E7624A"/>
    <w:rsid w:val="00E90EA7"/>
    <w:rsid w:val="00EB1C53"/>
    <w:rsid w:val="00EB4CB5"/>
    <w:rsid w:val="00EB774B"/>
    <w:rsid w:val="00EE4844"/>
    <w:rsid w:val="00EE4BC1"/>
    <w:rsid w:val="00EE7DEB"/>
    <w:rsid w:val="00EF05E0"/>
    <w:rsid w:val="00F06552"/>
    <w:rsid w:val="00F07E33"/>
    <w:rsid w:val="00F71C05"/>
    <w:rsid w:val="00F83571"/>
    <w:rsid w:val="00F85A53"/>
    <w:rsid w:val="00FA6CD0"/>
    <w:rsid w:val="00FA72C6"/>
    <w:rsid w:val="00FC0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52"/>
  </w:style>
  <w:style w:type="paragraph" w:styleId="9">
    <w:name w:val="heading 9"/>
    <w:basedOn w:val="a"/>
    <w:next w:val="a"/>
    <w:link w:val="90"/>
    <w:qFormat/>
    <w:rsid w:val="001F61F0"/>
    <w:pPr>
      <w:keepNext/>
      <w:tabs>
        <w:tab w:val="num" w:pos="0"/>
      </w:tabs>
      <w:ind w:firstLine="0"/>
      <w:jc w:val="center"/>
      <w:outlineLvl w:val="8"/>
    </w:pPr>
    <w:rPr>
      <w:rFonts w:eastAsia="Times New Roman"/>
      <w:b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FD9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D50FD9"/>
    <w:rPr>
      <w:color w:val="0000FF"/>
      <w:u w:val="single"/>
    </w:rPr>
  </w:style>
  <w:style w:type="character" w:customStyle="1" w:styleId="90">
    <w:name w:val="Заголовок 9 Знак"/>
    <w:basedOn w:val="a0"/>
    <w:link w:val="9"/>
    <w:rsid w:val="001F61F0"/>
    <w:rPr>
      <w:rFonts w:eastAsia="Times New Roman"/>
      <w:b/>
      <w:szCs w:val="20"/>
      <w:lang w:eastAsia="ar-SA"/>
    </w:rPr>
  </w:style>
  <w:style w:type="paragraph" w:styleId="a5">
    <w:name w:val="List Paragraph"/>
    <w:basedOn w:val="a"/>
    <w:uiPriority w:val="34"/>
    <w:qFormat/>
    <w:rsid w:val="00054BC0"/>
    <w:pPr>
      <w:ind w:left="720"/>
      <w:contextualSpacing/>
    </w:pPr>
  </w:style>
  <w:style w:type="paragraph" w:styleId="a6">
    <w:name w:val="Plain Text"/>
    <w:basedOn w:val="a"/>
    <w:link w:val="a7"/>
    <w:rsid w:val="0069234A"/>
    <w:pPr>
      <w:ind w:firstLine="0"/>
      <w:jc w:val="left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a7">
    <w:name w:val="Текст Знак"/>
    <w:basedOn w:val="a0"/>
    <w:link w:val="a6"/>
    <w:rsid w:val="0069234A"/>
    <w:rPr>
      <w:rFonts w:ascii="Courier New" w:eastAsia="Times New Roman" w:hAnsi="Courier New"/>
      <w:sz w:val="20"/>
      <w:szCs w:val="20"/>
      <w:lang w:eastAsia="ar-SA"/>
    </w:rPr>
  </w:style>
  <w:style w:type="paragraph" w:customStyle="1" w:styleId="1">
    <w:name w:val="Название1"/>
    <w:basedOn w:val="a"/>
    <w:rsid w:val="008E5498"/>
    <w:pPr>
      <w:suppressAutoHyphens/>
      <w:spacing w:line="100" w:lineRule="atLeast"/>
      <w:ind w:firstLine="0"/>
      <w:jc w:val="left"/>
    </w:pPr>
    <w:rPr>
      <w:rFonts w:eastAsia="Andale Sans UI"/>
      <w:kern w:val="1"/>
      <w:sz w:val="24"/>
      <w:szCs w:val="24"/>
      <w:lang w:eastAsia="ar-SA"/>
    </w:rPr>
  </w:style>
  <w:style w:type="paragraph" w:styleId="a8">
    <w:name w:val="Subtitle"/>
    <w:basedOn w:val="a"/>
    <w:link w:val="a9"/>
    <w:qFormat/>
    <w:rsid w:val="00E40618"/>
    <w:pPr>
      <w:ind w:firstLine="0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a9">
    <w:name w:val="Подзаголовок Знак"/>
    <w:basedOn w:val="a0"/>
    <w:link w:val="a8"/>
    <w:rsid w:val="00E40618"/>
    <w:rPr>
      <w:rFonts w:eastAsia="Times New Roman"/>
      <w:b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4061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061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1523C"/>
    <w:pPr>
      <w:widowControl w:val="0"/>
      <w:snapToGri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1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Инна Владимировна</dc:creator>
  <cp:lastModifiedBy>Ольга Коломийцева</cp:lastModifiedBy>
  <cp:revision>16</cp:revision>
  <cp:lastPrinted>2026-09-24T05:04:00Z</cp:lastPrinted>
  <dcterms:created xsi:type="dcterms:W3CDTF">2026-08-25T12:52:00Z</dcterms:created>
  <dcterms:modified xsi:type="dcterms:W3CDTF">2026-09-24T08:13:00Z</dcterms:modified>
</cp:coreProperties>
</file>