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E" w:rsidRPr="001A25B7" w:rsidRDefault="002735C1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</w:t>
      </w:r>
      <w:r w:rsidR="0041272E"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НАЧАЛЕ ОБЩЕСТВЕННЫХ ОБСУЖДЕНИЙ </w:t>
      </w:r>
    </w:p>
    <w:p w:rsidR="00B853E3" w:rsidRPr="001A25B7" w:rsidRDefault="00B853E3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</w:t>
      </w:r>
      <w:proofErr w:type="spellEnd"/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1272E"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273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.01.2022 по </w:t>
      </w:r>
      <w:r w:rsidR="00273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09</w:t>
      </w: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.02.2022</w:t>
      </w:r>
    </w:p>
    <w:p w:rsidR="0041272E" w:rsidRPr="001A25B7" w:rsidRDefault="0041272E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3E3" w:rsidRPr="001A25B7" w:rsidRDefault="002735C1" w:rsidP="00B853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Уведомление</w:t>
      </w:r>
      <w:r w:rsidR="00B853E3" w:rsidRPr="001A25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 начале общественных обсуждений</w:t>
      </w:r>
    </w:p>
    <w:p w:rsidR="001A25B7" w:rsidRDefault="00B853E3" w:rsidP="001A25B7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A25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проектам </w:t>
      </w:r>
      <w:r w:rsid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постановлений</w:t>
      </w:r>
      <w:r w:rsidR="001A25B7" w:rsidRP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администрации </w:t>
      </w:r>
      <w:r w:rsidR="001A25B7" w:rsidRPr="001A25B7">
        <w:rPr>
          <w:rFonts w:ascii="Times New Roman" w:eastAsia="Calibri" w:hAnsi="Times New Roman" w:cs="Times New Roman"/>
          <w:sz w:val="28"/>
          <w:szCs w:val="28"/>
          <w:u w:val="single"/>
        </w:rPr>
        <w:t>Братского сельского поселения Усть-Лабинского района</w:t>
      </w:r>
      <w:r w:rsidR="001A25B7" w:rsidRP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A25B7" w:rsidRDefault="001A25B7" w:rsidP="001A25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3" w:rsidRPr="001A25B7" w:rsidRDefault="0041272E" w:rsidP="001A25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Братского сельского поселения 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сть-Лабинского района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оповещает о начале общественных обсуждений по проектам:</w:t>
      </w:r>
    </w:p>
    <w:p w:rsidR="00B853E3" w:rsidRPr="00973B22" w:rsidRDefault="00B853E3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25B7"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72E" w:rsidRPr="00973B2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администрации </w:t>
      </w:r>
      <w:r w:rsidR="0041272E" w:rsidRPr="00973B22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41272E" w:rsidRPr="0097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5C1" w:rsidRPr="00973B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35C1" w:rsidRPr="00973B2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</w:t>
      </w:r>
      <w:r w:rsidR="00973B22" w:rsidRPr="00973B22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Братского  сельского поселения Усть-Лабинского района</w:t>
      </w:r>
      <w:r w:rsidR="001A25B7" w:rsidRPr="00973B22">
        <w:rPr>
          <w:rFonts w:ascii="Times New Roman" w:hAnsi="Times New Roman" w:cs="Times New Roman"/>
          <w:sz w:val="28"/>
          <w:szCs w:val="28"/>
        </w:rPr>
        <w:t>;</w:t>
      </w:r>
    </w:p>
    <w:p w:rsidR="00B853E3" w:rsidRPr="00973B22" w:rsidRDefault="00B853E3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25B7"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72E" w:rsidRPr="00973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администрации </w:t>
      </w:r>
      <w:r w:rsidR="0041272E" w:rsidRPr="00973B22">
        <w:rPr>
          <w:rFonts w:ascii="Times New Roman" w:eastAsia="Calibri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41272E" w:rsidRPr="00973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39B2" w:rsidRPr="00973B2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2022 год в </w:t>
      </w:r>
      <w:r w:rsidR="00973B22" w:rsidRPr="00973B22">
        <w:rPr>
          <w:rFonts w:ascii="Times New Roman" w:eastAsia="Calibri" w:hAnsi="Times New Roman" w:cs="Times New Roman"/>
          <w:sz w:val="28"/>
          <w:szCs w:val="28"/>
        </w:rPr>
        <w:t>сфере</w:t>
      </w:r>
      <w:r w:rsidR="00BD39B2" w:rsidRPr="00973B2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="00973B22" w:rsidRPr="00973B22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Братского  сельского поселения Усть-Лабинского района</w:t>
      </w:r>
      <w:r w:rsidR="00BD39B2" w:rsidRPr="00973B22">
        <w:rPr>
          <w:rFonts w:ascii="Times New Roman" w:eastAsia="Calibri" w:hAnsi="Times New Roman" w:cs="Times New Roman"/>
          <w:sz w:val="28"/>
          <w:szCs w:val="28"/>
        </w:rPr>
        <w:t>»</w:t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информационных материалов к указанным проектам:</w:t>
      </w:r>
    </w:p>
    <w:p w:rsidR="0041272E" w:rsidRPr="00973B22" w:rsidRDefault="0041272E" w:rsidP="001A25B7">
      <w:pPr>
        <w:pStyle w:val="21"/>
        <w:ind w:right="50" w:firstLine="708"/>
        <w:jc w:val="both"/>
        <w:rPr>
          <w:szCs w:val="28"/>
          <w:lang w:val="ru-RU"/>
        </w:rPr>
      </w:pPr>
      <w:r w:rsidRPr="001A25B7">
        <w:rPr>
          <w:szCs w:val="28"/>
          <w:lang w:val="ru-RU"/>
        </w:rPr>
        <w:t>1.</w:t>
      </w:r>
      <w:r w:rsidR="00BD39B2" w:rsidRPr="00BD39B2">
        <w:rPr>
          <w:rFonts w:eastAsia="Calibri"/>
          <w:szCs w:val="28"/>
          <w:lang w:val="ru-RU"/>
        </w:rPr>
        <w:t xml:space="preserve"> Программ</w:t>
      </w:r>
      <w:r w:rsidR="00BD39B2">
        <w:rPr>
          <w:rFonts w:eastAsia="Calibri"/>
          <w:szCs w:val="28"/>
          <w:lang w:val="ru-RU"/>
        </w:rPr>
        <w:t>а</w:t>
      </w:r>
      <w:r w:rsidR="00BD39B2" w:rsidRPr="00BD39B2">
        <w:rPr>
          <w:rFonts w:eastAsia="Calibri"/>
          <w:szCs w:val="28"/>
          <w:lang w:val="ru-RU"/>
        </w:rPr>
        <w:t xml:space="preserve"> профилактики рисков причинения вреда (ущерба) охраняемым законом ценностям на 2022 год в </w:t>
      </w:r>
      <w:r w:rsidR="00973B22">
        <w:rPr>
          <w:rFonts w:eastAsia="Calibri"/>
          <w:szCs w:val="28"/>
          <w:lang w:val="ru-RU"/>
        </w:rPr>
        <w:t>сфере</w:t>
      </w:r>
      <w:r w:rsidR="00BD39B2" w:rsidRPr="00BD39B2">
        <w:rPr>
          <w:rFonts w:eastAsia="Calibri"/>
          <w:szCs w:val="28"/>
          <w:lang w:val="ru-RU"/>
        </w:rPr>
        <w:t xml:space="preserve"> муниципального контроля </w:t>
      </w:r>
      <w:r w:rsidR="00973B22" w:rsidRPr="00973B22">
        <w:rPr>
          <w:szCs w:val="28"/>
          <w:lang w:val="ru-RU"/>
        </w:rPr>
        <w:t>на автомобильном транспорте и в дорожном хозяйстве на территории Братского  сельского поселения Усть-Лабинского района</w:t>
      </w:r>
    </w:p>
    <w:p w:rsidR="002735C1" w:rsidRPr="00973B22" w:rsidRDefault="0041272E" w:rsidP="002735C1">
      <w:pPr>
        <w:pStyle w:val="21"/>
        <w:ind w:right="50" w:firstLine="708"/>
        <w:jc w:val="both"/>
        <w:rPr>
          <w:szCs w:val="28"/>
          <w:lang w:val="ru-RU"/>
        </w:rPr>
      </w:pPr>
      <w:r w:rsidRPr="001A25B7">
        <w:rPr>
          <w:szCs w:val="28"/>
          <w:lang w:val="ru-RU"/>
        </w:rPr>
        <w:t>2.</w:t>
      </w:r>
      <w:r w:rsidR="00BD39B2" w:rsidRPr="00BD39B2">
        <w:rPr>
          <w:szCs w:val="28"/>
          <w:lang w:val="ru-RU"/>
        </w:rPr>
        <w:t xml:space="preserve"> </w:t>
      </w:r>
      <w:r w:rsidR="002735C1" w:rsidRPr="001A25B7">
        <w:rPr>
          <w:szCs w:val="28"/>
          <w:lang w:val="ru-RU"/>
        </w:rPr>
        <w:t>ФОРМА проверочного листа,</w:t>
      </w:r>
      <w:r w:rsidR="002735C1">
        <w:rPr>
          <w:szCs w:val="28"/>
          <w:lang w:val="ru-RU"/>
        </w:rPr>
        <w:t xml:space="preserve"> </w:t>
      </w:r>
      <w:r w:rsidR="00973B22" w:rsidRPr="00973B22">
        <w:rPr>
          <w:szCs w:val="28"/>
          <w:lang w:val="ru-RU"/>
        </w:rPr>
        <w:t xml:space="preserve">применяемого при осуществлении </w:t>
      </w:r>
      <w:r w:rsidR="002735C1" w:rsidRPr="001A25B7">
        <w:rPr>
          <w:szCs w:val="28"/>
          <w:lang w:val="ru-RU"/>
        </w:rPr>
        <w:t xml:space="preserve">муниципального контроля  </w:t>
      </w:r>
      <w:r w:rsidR="00973B22" w:rsidRPr="00973B22">
        <w:rPr>
          <w:szCs w:val="28"/>
          <w:lang w:val="ru-RU"/>
        </w:rPr>
        <w:t>на автомобильном транспорте и в дорожном хозяйстве на территории Братского  сельского поселения Усть-Лабинского района</w:t>
      </w:r>
    </w:p>
    <w:p w:rsidR="002735C1" w:rsidRPr="001A25B7" w:rsidRDefault="002735C1" w:rsidP="002735C1">
      <w:pPr>
        <w:pStyle w:val="21"/>
        <w:ind w:right="50"/>
        <w:jc w:val="center"/>
        <w:rPr>
          <w:b/>
          <w:szCs w:val="28"/>
          <w:lang w:val="ru-RU"/>
        </w:rPr>
      </w:pPr>
    </w:p>
    <w:p w:rsidR="00B853E3" w:rsidRPr="002735C1" w:rsidRDefault="00B853E3" w:rsidP="002735C1">
      <w:pPr>
        <w:pStyle w:val="21"/>
        <w:ind w:right="50" w:firstLine="708"/>
        <w:jc w:val="both"/>
        <w:rPr>
          <w:szCs w:val="28"/>
          <w:lang w:val="ru-RU" w:eastAsia="ru-RU"/>
        </w:rPr>
      </w:pPr>
      <w:r w:rsidRPr="002735C1">
        <w:rPr>
          <w:szCs w:val="28"/>
          <w:u w:val="single"/>
          <w:lang w:val="ru-RU" w:eastAsia="ru-RU"/>
        </w:rPr>
        <w:t>Общественные обсуждения по проектам проводятся</w:t>
      </w:r>
      <w:r w:rsidRPr="002735C1">
        <w:rPr>
          <w:szCs w:val="28"/>
          <w:lang w:val="ru-RU" w:eastAsia="ru-RU"/>
        </w:rPr>
        <w:t xml:space="preserve"> в порядке, предусмотренном </w:t>
      </w:r>
      <w:r w:rsidR="0041272E" w:rsidRPr="002735C1">
        <w:rPr>
          <w:szCs w:val="28"/>
          <w:lang w:val="ru-RU"/>
        </w:rPr>
        <w:t xml:space="preserve">постановлением администрации Братского сельского поселения Усть-Лабинского района  от 29.01.2018 №10 «Об утверждении порядка осуществления общественного контроля </w:t>
      </w:r>
      <w:proofErr w:type="spellStart"/>
      <w:r w:rsidR="0041272E" w:rsidRPr="002735C1">
        <w:rPr>
          <w:szCs w:val="28"/>
          <w:lang w:val="ru-RU"/>
        </w:rPr>
        <w:t>Обшественным</w:t>
      </w:r>
      <w:proofErr w:type="spellEnd"/>
      <w:r w:rsidR="0041272E" w:rsidRPr="002735C1">
        <w:rPr>
          <w:szCs w:val="28"/>
          <w:lang w:val="ru-RU"/>
        </w:rPr>
        <w:t xml:space="preserve"> советом при администрации  Братского сельского поселения Усть-Лабинского района»</w:t>
      </w:r>
      <w:r w:rsidRPr="002735C1">
        <w:rPr>
          <w:szCs w:val="28"/>
          <w:lang w:val="ru-RU" w:eastAsia="ru-RU"/>
        </w:rPr>
        <w:t>, в период</w:t>
      </w:r>
      <w:r w:rsidRPr="001A25B7">
        <w:rPr>
          <w:szCs w:val="28"/>
          <w:lang w:eastAsia="ru-RU"/>
        </w:rPr>
        <w:t> </w:t>
      </w:r>
      <w:r w:rsidR="002735C1">
        <w:rPr>
          <w:szCs w:val="28"/>
          <w:u w:val="single"/>
          <w:lang w:val="ru-RU" w:eastAsia="ru-RU"/>
        </w:rPr>
        <w:t>с 25.01.2022 по 09</w:t>
      </w:r>
      <w:r w:rsidRPr="002735C1">
        <w:rPr>
          <w:szCs w:val="28"/>
          <w:u w:val="single"/>
          <w:lang w:val="ru-RU" w:eastAsia="ru-RU"/>
        </w:rPr>
        <w:t>.02.2022</w:t>
      </w:r>
      <w:r w:rsidRPr="001A25B7">
        <w:rPr>
          <w:szCs w:val="28"/>
          <w:u w:val="single"/>
          <w:lang w:eastAsia="ru-RU"/>
        </w:rPr>
        <w:t> 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3" w:rsidRP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="00B853E3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кспозиции проектов, подлежащих рассмотрению на общественных обсуждениях, проводятся в период с 2</w:t>
      </w:r>
      <w:r w:rsidR="0027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5.01.2022 по 09</w:t>
      </w:r>
      <w:r w:rsidR="00B853E3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.02.2022</w:t>
      </w:r>
    </w:p>
    <w:p w:rsidR="0041272E" w:rsidRPr="001A25B7" w:rsidRDefault="0041272E" w:rsidP="001A25B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адресу</w:t>
      </w:r>
      <w:r w:rsidRPr="001A25B7">
        <w:rPr>
          <w:rFonts w:ascii="Times New Roman" w:hAnsi="Times New Roman" w:cs="Times New Roman"/>
          <w:color w:val="000000"/>
          <w:sz w:val="28"/>
          <w:szCs w:val="28"/>
        </w:rPr>
        <w:t>: х.Братский, ул.Ленина, 34, кабинет №2,  с понедельника по четверг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и часы, в которые возможно посещение  экспозиций*:</w:t>
      </w:r>
    </w:p>
    <w:p w:rsidR="0041272E" w:rsidRPr="001A25B7" w:rsidRDefault="0041272E" w:rsidP="00B85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5B7">
        <w:rPr>
          <w:rFonts w:ascii="Times New Roman" w:hAnsi="Times New Roman" w:cs="Times New Roman"/>
          <w:color w:val="000000"/>
          <w:sz w:val="28"/>
          <w:szCs w:val="28"/>
        </w:rPr>
        <w:t>с 10.00 до 12.00 и с 14.00 до 16.00;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2E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и информационные материалы к ним будут размещены на официальном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1272E" w:rsidRPr="001A25B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Братского сельского поселения Усть-Лабинского района в сети «Интернет» </w:t>
      </w:r>
      <w:hyperlink r:id="rId4" w:history="1">
        <w:r w:rsidR="001A25B7" w:rsidRPr="006307EE">
          <w:rPr>
            <w:rStyle w:val="a5"/>
            <w:rFonts w:ascii="Times New Roman" w:hAnsi="Times New Roman" w:cs="Times New Roman"/>
            <w:sz w:val="28"/>
            <w:szCs w:val="28"/>
          </w:rPr>
          <w:t>www.bratskoesp.ru</w:t>
        </w:r>
      </w:hyperlink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ссылке: </w:t>
      </w:r>
      <w:r w:rsidR="0041272E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="0041272E" w:rsidRPr="001A25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https://bratskoesp.ru/pages/obschestvennoe-obsuzhdenie</w:t>
        </w:r>
      </w:hyperlink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проектов, подлежащих рассмотрению на общественных обсуждениях, направляются (подаются) участниками общественных обсуждений в период 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 2</w:t>
      </w:r>
      <w:r w:rsidR="0027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.01.2022 по </w:t>
      </w:r>
      <w:r w:rsidR="0027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.02.2022 </w:t>
      </w:r>
    </w:p>
    <w:p w:rsidR="001A25B7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письменном виде на бумажном носителе посредством почтового отправления по адресу:</w:t>
      </w:r>
      <w:r w:rsid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A25B7" w:rsidRPr="001A25B7">
        <w:rPr>
          <w:rFonts w:ascii="Times New Roman" w:hAnsi="Times New Roman" w:cs="Times New Roman"/>
          <w:sz w:val="28"/>
          <w:szCs w:val="28"/>
        </w:rPr>
        <w:t>352318, Краснодарский край, Усть-Лабинский район,  х.Братский, ул.Ленина, д.34</w:t>
      </w:r>
    </w:p>
    <w:p w:rsidR="001A25B7" w:rsidRPr="001A25B7" w:rsidRDefault="001A25B7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53E3"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A25B7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hyperlink r:id="rId6" w:history="1">
        <w:r w:rsidRPr="001A25B7">
          <w:rPr>
            <w:rStyle w:val="a5"/>
            <w:rFonts w:ascii="Times New Roman" w:hAnsi="Times New Roman" w:cs="Times New Roman"/>
            <w:sz w:val="28"/>
            <w:szCs w:val="28"/>
          </w:rPr>
          <w:t>adminbratskii@rambler.ru</w:t>
        </w:r>
      </w:hyperlink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*- в период действия ограничительных мероприятий (карантина), посещение экспозиции осуществляется с учетом Правил поведения, обязательных для исполнения гражданами и организациями в период действия режима повышенной готовности на территории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</w:t>
      </w: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79216</w:t>
      </w:r>
    </w:p>
    <w:p w:rsidR="00B853E3" w:rsidRPr="001A25B7" w:rsidRDefault="00B853E3">
      <w:pPr>
        <w:rPr>
          <w:rFonts w:ascii="Times New Roman" w:hAnsi="Times New Roman" w:cs="Times New Roman"/>
          <w:sz w:val="28"/>
          <w:szCs w:val="28"/>
        </w:rPr>
      </w:pPr>
    </w:p>
    <w:sectPr w:rsidR="00B853E3" w:rsidRPr="001A25B7" w:rsidSect="006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53E3"/>
    <w:rsid w:val="00077CEA"/>
    <w:rsid w:val="001A25B7"/>
    <w:rsid w:val="002735C1"/>
    <w:rsid w:val="002C00DD"/>
    <w:rsid w:val="0041272E"/>
    <w:rsid w:val="0062654D"/>
    <w:rsid w:val="00676CBE"/>
    <w:rsid w:val="007970AB"/>
    <w:rsid w:val="00973B22"/>
    <w:rsid w:val="00983A77"/>
    <w:rsid w:val="00B853E3"/>
    <w:rsid w:val="00B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E"/>
  </w:style>
  <w:style w:type="paragraph" w:styleId="1">
    <w:name w:val="heading 1"/>
    <w:basedOn w:val="a"/>
    <w:link w:val="10"/>
    <w:uiPriority w:val="9"/>
    <w:qFormat/>
    <w:rsid w:val="00B8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53E3"/>
    <w:rPr>
      <w:b/>
      <w:bCs/>
    </w:rPr>
  </w:style>
  <w:style w:type="paragraph" w:styleId="a4">
    <w:name w:val="Normal (Web)"/>
    <w:basedOn w:val="a"/>
    <w:uiPriority w:val="99"/>
    <w:unhideWhenUsed/>
    <w:rsid w:val="00B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853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5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qFormat/>
    <w:rsid w:val="0041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qFormat/>
    <w:rsid w:val="004127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412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rsid w:val="0041272E"/>
    <w:rPr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7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bratskii@rambler.ru" TargetMode="External"/><Relationship Id="rId5" Type="http://schemas.openxmlformats.org/officeDocument/2006/relationships/hyperlink" Target="https://bratskoesp.ru/pages/obschestvennoe-obsuzhdenie" TargetMode="External"/><Relationship Id="rId4" Type="http://schemas.openxmlformats.org/officeDocument/2006/relationships/hyperlink" Target="http://www.brat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2022-02-11T06:21:00Z</cp:lastPrinted>
  <dcterms:created xsi:type="dcterms:W3CDTF">2022-01-20T11:43:00Z</dcterms:created>
  <dcterms:modified xsi:type="dcterms:W3CDTF">2022-02-11T07:33:00Z</dcterms:modified>
</cp:coreProperties>
</file>