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2F" w:rsidRDefault="005F6A2F" w:rsidP="005F6A2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2F" w:rsidRPr="000078A6" w:rsidRDefault="005F6A2F" w:rsidP="005F6A2F">
      <w:pPr>
        <w:jc w:val="center"/>
        <w:rPr>
          <w:b/>
          <w:sz w:val="28"/>
          <w:szCs w:val="28"/>
        </w:rPr>
      </w:pPr>
      <w:r w:rsidRPr="000078A6">
        <w:rPr>
          <w:b/>
          <w:sz w:val="28"/>
          <w:szCs w:val="28"/>
        </w:rPr>
        <w:t>Совет</w:t>
      </w:r>
    </w:p>
    <w:p w:rsidR="005F6A2F" w:rsidRPr="000078A6" w:rsidRDefault="005F6A2F" w:rsidP="005F6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Братского</w:t>
      </w:r>
      <w:r w:rsidRPr="000078A6">
        <w:rPr>
          <w:b/>
          <w:sz w:val="28"/>
          <w:szCs w:val="28"/>
        </w:rPr>
        <w:t xml:space="preserve"> сельского поселения</w:t>
      </w:r>
    </w:p>
    <w:p w:rsidR="005F6A2F" w:rsidRDefault="005F6A2F" w:rsidP="005F6A2F">
      <w:pPr>
        <w:jc w:val="center"/>
        <w:rPr>
          <w:b/>
          <w:sz w:val="28"/>
          <w:szCs w:val="28"/>
        </w:rPr>
      </w:pPr>
      <w:r w:rsidRPr="000078A6">
        <w:rPr>
          <w:b/>
          <w:sz w:val="28"/>
          <w:szCs w:val="28"/>
        </w:rPr>
        <w:t>Усть-Лабинского района</w:t>
      </w:r>
    </w:p>
    <w:p w:rsidR="005F6A2F" w:rsidRDefault="005F6A2F" w:rsidP="005F6A2F">
      <w:pPr>
        <w:rPr>
          <w:b/>
          <w:sz w:val="28"/>
          <w:szCs w:val="28"/>
        </w:rPr>
      </w:pPr>
    </w:p>
    <w:p w:rsidR="005F6A2F" w:rsidRDefault="005F6A2F" w:rsidP="005F6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F6A2F" w:rsidRDefault="005F6A2F" w:rsidP="005F6A2F">
      <w:pPr>
        <w:jc w:val="center"/>
        <w:rPr>
          <w:b/>
          <w:sz w:val="28"/>
          <w:szCs w:val="28"/>
        </w:rPr>
      </w:pPr>
    </w:p>
    <w:p w:rsidR="005F6A2F" w:rsidRPr="00100B8E" w:rsidRDefault="005F6A2F" w:rsidP="005F6A2F">
      <w:pPr>
        <w:contextualSpacing/>
        <w:rPr>
          <w:sz w:val="28"/>
          <w:szCs w:val="28"/>
        </w:rPr>
      </w:pPr>
      <w:r w:rsidRPr="00100B8E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100B8E">
        <w:rPr>
          <w:sz w:val="28"/>
          <w:szCs w:val="28"/>
        </w:rPr>
        <w:t>.01.202</w:t>
      </w:r>
      <w:r w:rsidR="00CE0E96">
        <w:rPr>
          <w:sz w:val="28"/>
          <w:szCs w:val="28"/>
        </w:rPr>
        <w:t>3</w:t>
      </w:r>
      <w:r w:rsidRPr="00100B8E">
        <w:rPr>
          <w:sz w:val="28"/>
          <w:szCs w:val="28"/>
        </w:rPr>
        <w:t xml:space="preserve"> г.                                                                         №</w:t>
      </w:r>
      <w:r>
        <w:rPr>
          <w:sz w:val="28"/>
          <w:szCs w:val="28"/>
        </w:rPr>
        <w:t xml:space="preserve"> </w:t>
      </w:r>
      <w:r w:rsidR="00CE0E96">
        <w:rPr>
          <w:sz w:val="28"/>
          <w:szCs w:val="28"/>
        </w:rPr>
        <w:t>1</w:t>
      </w:r>
    </w:p>
    <w:p w:rsidR="005F6A2F" w:rsidRPr="00100B8E" w:rsidRDefault="005F6A2F" w:rsidP="005F6A2F">
      <w:pPr>
        <w:contextualSpacing/>
        <w:rPr>
          <w:sz w:val="28"/>
          <w:szCs w:val="28"/>
        </w:rPr>
      </w:pPr>
      <w:r w:rsidRPr="00100B8E">
        <w:rPr>
          <w:sz w:val="28"/>
          <w:szCs w:val="28"/>
        </w:rPr>
        <w:t>х. Братский                                                                                Протокол №</w:t>
      </w:r>
      <w:r>
        <w:rPr>
          <w:sz w:val="28"/>
          <w:szCs w:val="28"/>
        </w:rPr>
        <w:t xml:space="preserve"> </w:t>
      </w:r>
      <w:r w:rsidR="00CE0E96">
        <w:rPr>
          <w:sz w:val="28"/>
          <w:szCs w:val="28"/>
        </w:rPr>
        <w:t>55</w:t>
      </w:r>
    </w:p>
    <w:p w:rsidR="005F6A2F" w:rsidRDefault="005F6A2F" w:rsidP="005F6A2F">
      <w:pPr>
        <w:rPr>
          <w:sz w:val="28"/>
          <w:szCs w:val="28"/>
        </w:rPr>
      </w:pPr>
    </w:p>
    <w:p w:rsidR="005F6A2F" w:rsidRPr="00A767A4" w:rsidRDefault="005F6A2F" w:rsidP="005F6A2F">
      <w:pPr>
        <w:jc w:val="center"/>
        <w:rPr>
          <w:b/>
          <w:sz w:val="32"/>
          <w:szCs w:val="28"/>
        </w:rPr>
      </w:pPr>
      <w:r w:rsidRPr="00A767A4">
        <w:rPr>
          <w:b/>
          <w:sz w:val="32"/>
          <w:szCs w:val="28"/>
        </w:rPr>
        <w:t>Об утверждении победителя конкурса на звание «Лучший орган территориального общественного самоуправления»</w:t>
      </w:r>
    </w:p>
    <w:p w:rsidR="005F6A2F" w:rsidRDefault="005F6A2F" w:rsidP="005F6A2F">
      <w:pPr>
        <w:rPr>
          <w:sz w:val="28"/>
          <w:szCs w:val="28"/>
        </w:rPr>
      </w:pPr>
    </w:p>
    <w:p w:rsidR="005F6A2F" w:rsidRPr="002A5582" w:rsidRDefault="005F6A2F" w:rsidP="005F6A2F">
      <w:pPr>
        <w:pStyle w:val="a6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статьи 27 Федерального закона от 06 октября 2003 года № 131-ФЗ «Об общих принципах организации местного самоуправления в Российской Федерации», привлечения граждан для  самостоятельного и под свою ответственность осуществления собственных инициатив по вопросам местного значения, распространения положительного опыта работы территориального общественного самоуправления  в Краснодарском крае в соответствии с Постановлением Законодательного Собрания Краснодарского края в соответствии с Постановлением Законодательного Собрания Краснодарского края от 16 ноября 2011 года № 2911-П «О краевом  конкурсе на звание «Лучший орган территориального общественного самоуправления», </w:t>
      </w:r>
      <w:r w:rsidRPr="002A5582">
        <w:rPr>
          <w:rFonts w:ascii="Times New Roman" w:hAnsi="Times New Roman"/>
          <w:sz w:val="28"/>
          <w:szCs w:val="28"/>
        </w:rPr>
        <w:t>Совет Братского сельского поселения Усть-Лабинского района р е ш и л:</w:t>
      </w:r>
    </w:p>
    <w:p w:rsidR="005F6A2F" w:rsidRDefault="005F6A2F" w:rsidP="005F6A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победителем конкурса на звание «Лучший орган территориального общественного самоуправления» в Братском сельском поселении Усть-Лабинского района орган территориального общественного самоуправления </w:t>
      </w:r>
      <w:r w:rsidRPr="00790835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790835">
        <w:rPr>
          <w:sz w:val="28"/>
          <w:szCs w:val="28"/>
        </w:rPr>
        <w:t xml:space="preserve">, председателя </w:t>
      </w:r>
      <w:r>
        <w:rPr>
          <w:sz w:val="28"/>
          <w:szCs w:val="28"/>
        </w:rPr>
        <w:t>–</w:t>
      </w:r>
      <w:r w:rsidR="00CE0E96">
        <w:rPr>
          <w:sz w:val="28"/>
          <w:szCs w:val="28"/>
        </w:rPr>
        <w:t>Людвиг Александра Викторовича</w:t>
      </w:r>
      <w:r w:rsidRPr="00790835">
        <w:rPr>
          <w:sz w:val="28"/>
          <w:szCs w:val="28"/>
        </w:rPr>
        <w:t>.</w:t>
      </w:r>
    </w:p>
    <w:p w:rsidR="005F6A2F" w:rsidRDefault="005F6A2F" w:rsidP="005F6A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главу Братского сельского поселения Усть-Лабинского района Г.М.Павлову.</w:t>
      </w:r>
    </w:p>
    <w:p w:rsidR="005F6A2F" w:rsidRDefault="005F6A2F" w:rsidP="005F6A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5F6A2F" w:rsidRDefault="005F6A2F" w:rsidP="005F6A2F">
      <w:pPr>
        <w:jc w:val="both"/>
        <w:rPr>
          <w:sz w:val="28"/>
        </w:rPr>
      </w:pPr>
    </w:p>
    <w:p w:rsidR="005F6A2F" w:rsidRDefault="005F6A2F" w:rsidP="005F6A2F">
      <w:pPr>
        <w:jc w:val="both"/>
        <w:rPr>
          <w:sz w:val="28"/>
        </w:rPr>
      </w:pPr>
    </w:p>
    <w:p w:rsidR="005F6A2F" w:rsidRDefault="005F6A2F" w:rsidP="005F6A2F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Председатель Совета </w:t>
      </w:r>
    </w:p>
    <w:p w:rsidR="005F6A2F" w:rsidRDefault="005F6A2F" w:rsidP="005F6A2F">
      <w:pPr>
        <w:jc w:val="both"/>
        <w:rPr>
          <w:sz w:val="28"/>
        </w:rPr>
      </w:pPr>
      <w:r>
        <w:rPr>
          <w:sz w:val="28"/>
        </w:rPr>
        <w:t xml:space="preserve">Братского сельского поселения </w:t>
      </w:r>
    </w:p>
    <w:p w:rsidR="005F6A2F" w:rsidRDefault="005F6A2F" w:rsidP="005F6A2F">
      <w:pPr>
        <w:jc w:val="both"/>
        <w:rPr>
          <w:sz w:val="28"/>
        </w:rPr>
      </w:pPr>
      <w:r>
        <w:rPr>
          <w:sz w:val="28"/>
        </w:rPr>
        <w:t>Усть-Лаби</w:t>
      </w:r>
      <w:r w:rsidR="00A410D9">
        <w:rPr>
          <w:sz w:val="28"/>
        </w:rPr>
        <w:t>нского района</w:t>
      </w:r>
      <w:r w:rsidR="00A410D9">
        <w:rPr>
          <w:sz w:val="28"/>
        </w:rPr>
        <w:tab/>
      </w:r>
      <w:r w:rsidR="00A410D9">
        <w:rPr>
          <w:sz w:val="28"/>
        </w:rPr>
        <w:tab/>
      </w:r>
      <w:r w:rsidR="00A410D9">
        <w:rPr>
          <w:sz w:val="28"/>
        </w:rPr>
        <w:tab/>
      </w:r>
      <w:r w:rsidR="00A410D9">
        <w:rPr>
          <w:sz w:val="28"/>
        </w:rPr>
        <w:tab/>
      </w:r>
      <w:r w:rsidR="00A410D9">
        <w:rPr>
          <w:sz w:val="28"/>
        </w:rPr>
        <w:tab/>
      </w:r>
      <w:r w:rsidR="00A410D9">
        <w:rPr>
          <w:sz w:val="28"/>
        </w:rPr>
        <w:tab/>
        <w:t xml:space="preserve">      Т.В. Шабалина</w:t>
      </w:r>
    </w:p>
    <w:p w:rsidR="005F6A2F" w:rsidRPr="00A767A4" w:rsidRDefault="005F6A2F" w:rsidP="005F6A2F">
      <w:pPr>
        <w:jc w:val="both"/>
        <w:rPr>
          <w:sz w:val="28"/>
        </w:rPr>
      </w:pPr>
    </w:p>
    <w:p w:rsidR="005F6A2F" w:rsidRDefault="005F6A2F" w:rsidP="005F6A2F">
      <w:pPr>
        <w:jc w:val="both"/>
        <w:rPr>
          <w:sz w:val="28"/>
        </w:rPr>
      </w:pPr>
      <w:r>
        <w:rPr>
          <w:sz w:val="28"/>
        </w:rPr>
        <w:t xml:space="preserve">Глава Братского сельского поселения </w:t>
      </w:r>
    </w:p>
    <w:p w:rsidR="005F6A2F" w:rsidRPr="00751EB7" w:rsidRDefault="005F6A2F" w:rsidP="005F6A2F">
      <w:pPr>
        <w:jc w:val="both"/>
        <w:rPr>
          <w:sz w:val="28"/>
          <w:szCs w:val="28"/>
        </w:rPr>
      </w:pPr>
      <w:r w:rsidRPr="00FE4913">
        <w:rPr>
          <w:sz w:val="28"/>
          <w:szCs w:val="28"/>
        </w:rPr>
        <w:t>Усть-Лабинского района</w:t>
      </w:r>
      <w:r w:rsidRPr="00FE4913">
        <w:rPr>
          <w:sz w:val="28"/>
          <w:szCs w:val="28"/>
        </w:rPr>
        <w:tab/>
      </w:r>
      <w:r w:rsidRPr="00FE4913">
        <w:rPr>
          <w:sz w:val="28"/>
          <w:szCs w:val="28"/>
        </w:rPr>
        <w:tab/>
      </w:r>
      <w:r w:rsidRPr="00FE4913">
        <w:rPr>
          <w:sz w:val="28"/>
          <w:szCs w:val="28"/>
        </w:rPr>
        <w:tab/>
      </w:r>
      <w:r w:rsidRPr="00FE4913">
        <w:rPr>
          <w:sz w:val="28"/>
          <w:szCs w:val="28"/>
        </w:rPr>
        <w:tab/>
      </w:r>
      <w:r w:rsidRPr="00FE4913">
        <w:rPr>
          <w:sz w:val="28"/>
          <w:szCs w:val="28"/>
        </w:rPr>
        <w:tab/>
      </w:r>
      <w:r w:rsidRPr="00FE491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913">
        <w:rPr>
          <w:sz w:val="28"/>
          <w:szCs w:val="28"/>
        </w:rPr>
        <w:t>Г.М.Павлова</w:t>
      </w:r>
    </w:p>
    <w:p w:rsidR="00BF4FB2" w:rsidRDefault="00BF4FB2"/>
    <w:sectPr w:rsidR="00BF4FB2" w:rsidSect="00001A3B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D6" w:rsidRDefault="00A135D6">
      <w:r>
        <w:separator/>
      </w:r>
    </w:p>
  </w:endnote>
  <w:endnote w:type="continuationSeparator" w:id="0">
    <w:p w:rsidR="00A135D6" w:rsidRDefault="00A1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D6" w:rsidRDefault="00A135D6">
      <w:r>
        <w:separator/>
      </w:r>
    </w:p>
  </w:footnote>
  <w:footnote w:type="continuationSeparator" w:id="0">
    <w:p w:rsidR="00A135D6" w:rsidRDefault="00A1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4C" w:rsidRDefault="009172DF" w:rsidP="00F143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14C" w:rsidRDefault="00A135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E8"/>
    <w:rsid w:val="000E5B1B"/>
    <w:rsid w:val="005F6A2F"/>
    <w:rsid w:val="009172DF"/>
    <w:rsid w:val="00A135D6"/>
    <w:rsid w:val="00A410D9"/>
    <w:rsid w:val="00BF4FB2"/>
    <w:rsid w:val="00C440E8"/>
    <w:rsid w:val="00C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E0395-AE9B-44C3-AE52-2B83687A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6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6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6A2F"/>
  </w:style>
  <w:style w:type="paragraph" w:styleId="a6">
    <w:name w:val="Plain Text"/>
    <w:basedOn w:val="a"/>
    <w:link w:val="a7"/>
    <w:rsid w:val="005F6A2F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F6A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72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72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2022-02-03T10:25:00Z</cp:lastPrinted>
  <dcterms:created xsi:type="dcterms:W3CDTF">2022-02-03T10:12:00Z</dcterms:created>
  <dcterms:modified xsi:type="dcterms:W3CDTF">2023-01-20T10:10:00Z</dcterms:modified>
</cp:coreProperties>
</file>